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rFonts w:ascii="Times New Roman" w:hAnsi="Times New Roman"/>
          <w:sz w:val="24"/>
          <w:szCs w:val="24"/>
        </w:rPr>
      </w:pPr>
    </w:p>
    <w:p>
      <w:pPr>
        <w:pBdr>
          <w:top w:val="single" w:sz="6" w:space="1" w:color="000000"/>
          <w:left w:val="single" w:sz="6" w:space="1" w:color="000000"/>
          <w:bottom w:val="single" w:sz="6" w:space="1" w:color="000000"/>
          <w:right w:val="single" w:sz="6" w:space="1" w:color="000000"/>
        </w:pBdr>
        <w:spacing w:line="276" w:lineRule="auto"/>
        <w:jc w:val="both"/>
        <w:rPr>
          <w:rFonts w:ascii="Times New Roman" w:hAnsi="Times New Roman"/>
          <w:sz w:val="24"/>
          <w:szCs w:val="24"/>
        </w:rPr>
      </w:pPr>
      <w:r>
        <w:rPr>
          <w:rFonts w:cs="Arial"/>
          <w:b/>
          <w:bCs/>
          <w:sz w:val="24"/>
          <w:szCs w:val="24"/>
        </w:rPr>
        <w:t xml:space="preserve">ASSUNTO: </w:t>
      </w:r>
      <w:r>
        <w:rPr>
          <w:rFonts w:cs="Arial"/>
          <w:b w:val="0"/>
          <w:bCs w:val="0"/>
          <w:sz w:val="24"/>
          <w:szCs w:val="24"/>
        </w:rPr>
        <w:t>REITER</w:t>
      </w:r>
      <w:r>
        <w:rPr>
          <w:rFonts w:cs="Arial"/>
          <w:b w:val="0"/>
          <w:bCs w:val="0"/>
          <w:sz w:val="24"/>
          <w:szCs w:val="24"/>
        </w:rPr>
        <w:t>A</w:t>
      </w:r>
      <w:r>
        <w:rPr>
          <w:rFonts w:cs="Arial"/>
          <w:b w:val="0"/>
          <w:bCs w:val="0"/>
          <w:sz w:val="24"/>
          <w:szCs w:val="24"/>
        </w:rPr>
        <w:t xml:space="preserve"> O REQUERIMENTO 417 DE 2022 AO EXCELENTÍSSIMO SENHOR PREFEITO DOUTOR PAULO DE OLIVEIRA E SILVA, PARA QUE POR MEIO DE SUA SECRETARIA COMPETENTE, REALIZE A MANUTENÇÃO NO TELHADO DA EMEB BRÁULIO JOSÉ VALENTIM - UNIDADE II (DOIS), LOCALIZADA NO DISTRITO DE MARTIM FRANCISCO, MOGI MIRIM, SP. </w:t>
      </w:r>
    </w:p>
    <w:p>
      <w:pPr>
        <w:pBdr>
          <w:top w:val="single" w:sz="6" w:space="1" w:color="000000"/>
          <w:left w:val="single" w:sz="6" w:space="1" w:color="000000"/>
          <w:bottom w:val="single" w:sz="6" w:space="1" w:color="000000"/>
          <w:right w:val="single" w:sz="6" w:space="1" w:color="000000"/>
        </w:pBdr>
        <w:spacing w:line="276" w:lineRule="auto"/>
        <w:jc w:val="both"/>
        <w:rPr>
          <w:rFonts w:ascii="Times New Roman" w:hAnsi="Times New Roman"/>
          <w:b w:val="0"/>
          <w:bCs w:val="0"/>
          <w:sz w:val="24"/>
          <w:szCs w:val="24"/>
        </w:rPr>
      </w:pPr>
    </w:p>
    <w:p>
      <w:pPr>
        <w:pBdr>
          <w:top w:val="single" w:sz="6" w:space="1" w:color="000000"/>
          <w:left w:val="single" w:sz="6" w:space="1" w:color="000000"/>
          <w:bottom w:val="single" w:sz="6" w:space="1" w:color="000000"/>
          <w:right w:val="single" w:sz="6" w:space="1" w:color="000000"/>
        </w:pBdr>
        <w:spacing w:line="360" w:lineRule="auto"/>
        <w:jc w:val="both"/>
        <w:rPr>
          <w:rFonts w:ascii="Times New Roman" w:hAnsi="Times New Roman"/>
          <w:sz w:val="24"/>
          <w:szCs w:val="24"/>
        </w:rPr>
      </w:pPr>
      <w:r>
        <w:rPr>
          <w:rFonts w:cs="Arial"/>
          <w:b/>
          <w:sz w:val="24"/>
          <w:szCs w:val="24"/>
        </w:rPr>
        <w:t>DESPACHO:</w:t>
      </w: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sz w:val="24"/>
          <w:szCs w:val="24"/>
        </w:rPr>
      </w:pPr>
      <w:r>
        <w:rPr>
          <w:rFonts w:cs="Arial"/>
          <w:b/>
          <w:sz w:val="24"/>
          <w:szCs w:val="24"/>
        </w:rPr>
        <w:tab/>
        <w:tab/>
        <w:t>SALA DAS SESSÕES____/____/_____</w:t>
      </w: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cs="Arial"/>
          <w:sz w:val="24"/>
          <w:szCs w:val="24"/>
        </w:rPr>
      </w:pP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sz w:val="24"/>
          <w:szCs w:val="24"/>
        </w:rPr>
      </w:pPr>
      <w:r>
        <w:rPr>
          <w:rFonts w:cs="Arial"/>
          <w:b/>
          <w:sz w:val="24"/>
          <w:szCs w:val="24"/>
        </w:rPr>
        <w:t xml:space="preserve">                              </w:t>
      </w:r>
      <w:r>
        <w:rPr>
          <w:rFonts w:cs="Arial"/>
          <w:b/>
          <w:sz w:val="24"/>
          <w:szCs w:val="24"/>
        </w:rPr>
        <w:t>PRESIDENTE DA MESA</w:t>
      </w:r>
    </w:p>
    <w:p>
      <w:pPr>
        <w:spacing w:line="360" w:lineRule="auto"/>
        <w:jc w:val="center"/>
        <w:rPr>
          <w:rFonts w:ascii="Times New Roman" w:hAnsi="Times New Roman" w:cs="Arial"/>
          <w:b/>
          <w:bCs/>
          <w:sz w:val="24"/>
          <w:szCs w:val="24"/>
        </w:rPr>
      </w:pPr>
    </w:p>
    <w:p>
      <w:pPr>
        <w:spacing w:line="360" w:lineRule="auto"/>
        <w:jc w:val="center"/>
        <w:rPr>
          <w:rFonts w:ascii="Times New Roman" w:hAnsi="Times New Roman"/>
          <w:sz w:val="24"/>
          <w:szCs w:val="24"/>
        </w:rPr>
      </w:pPr>
      <w:r>
        <w:rPr>
          <w:rFonts w:cs="Arial"/>
          <w:b/>
          <w:bCs/>
          <w:sz w:val="24"/>
          <w:szCs w:val="24"/>
        </w:rPr>
        <w:t>REQUERIMENTO N°                DE 2023</w:t>
      </w:r>
    </w:p>
    <w:p>
      <w:pPr>
        <w:spacing w:line="360" w:lineRule="auto"/>
        <w:jc w:val="center"/>
        <w:rPr>
          <w:rFonts w:cs="Arial"/>
          <w:b/>
          <w:bCs/>
        </w:rPr>
      </w:pPr>
    </w:p>
    <w:p>
      <w:pPr>
        <w:spacing w:line="360" w:lineRule="auto"/>
        <w:jc w:val="center"/>
        <w:rPr>
          <w:rFonts w:cs="Arial"/>
          <w:b/>
          <w:bCs/>
        </w:rPr>
      </w:pPr>
    </w:p>
    <w:p>
      <w:pPr>
        <w:spacing w:line="360" w:lineRule="auto"/>
        <w:rPr>
          <w:rFonts w:ascii="Times New Roman" w:hAnsi="Times New Roman"/>
          <w:sz w:val="24"/>
          <w:szCs w:val="24"/>
        </w:rPr>
      </w:pPr>
      <w:r>
        <w:rPr>
          <w:rFonts w:cs="Arial"/>
          <w:b/>
          <w:sz w:val="24"/>
          <w:szCs w:val="24"/>
        </w:rPr>
        <w:t>SENHOR PRESIDENTE,</w:t>
      </w:r>
    </w:p>
    <w:p>
      <w:pPr>
        <w:spacing w:line="360" w:lineRule="auto"/>
        <w:rPr>
          <w:rFonts w:ascii="Times New Roman" w:hAnsi="Times New Roman"/>
          <w:sz w:val="24"/>
          <w:szCs w:val="24"/>
        </w:rPr>
      </w:pPr>
      <w:r>
        <w:rPr>
          <w:rFonts w:cs="Arial"/>
          <w:b/>
          <w:sz w:val="24"/>
          <w:szCs w:val="24"/>
        </w:rPr>
        <w:t>SENHORES VEREADORES E SENHORAS VEREADORAS</w:t>
      </w:r>
    </w:p>
    <w:p>
      <w:pPr>
        <w:spacing w:line="360" w:lineRule="auto"/>
        <w:rPr>
          <w:rFonts w:cs="Arial"/>
          <w:b/>
        </w:rPr>
      </w:pPr>
    </w:p>
    <w:p>
      <w:pPr>
        <w:spacing w:line="360" w:lineRule="auto"/>
        <w:rPr>
          <w:rFonts w:ascii="Times New Roman" w:hAnsi="Times New Roman" w:cs="Arial"/>
          <w:sz w:val="24"/>
          <w:szCs w:val="24"/>
        </w:rPr>
      </w:pPr>
    </w:p>
    <w:p>
      <w:pPr>
        <w:spacing w:line="276" w:lineRule="auto"/>
        <w:ind w:firstLine="709"/>
        <w:jc w:val="both"/>
        <w:rPr>
          <w:rFonts w:ascii="Times New Roman" w:hAnsi="Times New Roman"/>
          <w:sz w:val="24"/>
          <w:szCs w:val="24"/>
        </w:rPr>
      </w:pPr>
      <w:r>
        <w:rPr>
          <w:rFonts w:cs="Arial"/>
          <w:sz w:val="24"/>
          <w:szCs w:val="24"/>
        </w:rPr>
        <w:t xml:space="preserve">Em visita a EMEB Bráulio José Valentim, pudemos constatar que o telhado daquela unidade II (dois), encontra-se com vários vazamentos, provocando inundações e riscos para as crianças, também fomos informados pelos funcionários que está correndo água pelas tomadas e pelo ventilador quando chove. </w:t>
      </w:r>
    </w:p>
    <w:p>
      <w:pPr>
        <w:spacing w:line="276" w:lineRule="auto"/>
        <w:ind w:firstLine="709"/>
        <w:jc w:val="both"/>
        <w:rPr>
          <w:rFonts w:cs="Arial"/>
        </w:rPr>
      </w:pPr>
    </w:p>
    <w:p>
      <w:pPr>
        <w:spacing w:line="276" w:lineRule="auto"/>
        <w:ind w:left="0" w:right="0" w:firstLine="708"/>
        <w:jc w:val="both"/>
        <w:rPr>
          <w:rFonts w:ascii="Times New Roman" w:hAnsi="Times New Roman"/>
          <w:sz w:val="24"/>
          <w:szCs w:val="24"/>
        </w:rPr>
      </w:pPr>
      <w:r>
        <w:rPr>
          <w:sz w:val="24"/>
          <w:szCs w:val="24"/>
        </w:rPr>
        <w:t>Frisa-se que, a falta de manutenção no telhado está causando diversos prejuízos em toda estrutura da creche, especialmente em sua parte interna, de modo que as paredes da mesma estão emboloradas, fazendo com que o ambiente se torne insalubre, ou seja, nocivo à saúde dos alunos e dos funcionários.</w:t>
      </w:r>
    </w:p>
    <w:p>
      <w:pPr>
        <w:spacing w:line="276" w:lineRule="auto"/>
        <w:ind w:left="0" w:right="0" w:firstLine="708"/>
        <w:jc w:val="both"/>
        <w:rPr>
          <w:rFonts w:ascii="Times New Roman" w:hAnsi="Times New Roman"/>
          <w:sz w:val="24"/>
          <w:szCs w:val="24"/>
        </w:rPr>
      </w:pPr>
    </w:p>
    <w:p>
      <w:pPr>
        <w:spacing w:line="276" w:lineRule="auto"/>
        <w:ind w:left="0" w:right="0" w:firstLine="708"/>
        <w:jc w:val="both"/>
        <w:rPr>
          <w:rFonts w:ascii="Times New Roman" w:hAnsi="Times New Roman"/>
          <w:b/>
          <w:bCs/>
          <w:sz w:val="24"/>
          <w:szCs w:val="24"/>
        </w:rPr>
      </w:pPr>
      <w:r>
        <w:rPr>
          <w:b/>
          <w:bCs/>
          <w:sz w:val="24"/>
          <w:szCs w:val="24"/>
        </w:rPr>
        <w:t xml:space="preserve">Destaca-se que em resposta ao requerimento nº 215/2022 deste vereador, a Secretaria de Educação informou por meio do ofício nº 596/2022, assinado pela </w:t>
      </w:r>
    </w:p>
    <w:p>
      <w:pPr>
        <w:spacing w:line="276" w:lineRule="auto"/>
        <w:ind w:left="0" w:right="0" w:firstLine="708"/>
        <w:jc w:val="both"/>
        <w:rPr>
          <w:rFonts w:ascii="Times New Roman" w:hAnsi="Times New Roman"/>
          <w:b/>
          <w:bCs/>
          <w:sz w:val="24"/>
          <w:szCs w:val="24"/>
        </w:rPr>
      </w:pPr>
    </w:p>
    <w:p>
      <w:pPr>
        <w:spacing w:line="276" w:lineRule="auto"/>
        <w:ind w:left="0" w:right="0" w:firstLine="708"/>
        <w:jc w:val="both"/>
        <w:rPr>
          <w:rFonts w:ascii="Times New Roman" w:hAnsi="Times New Roman"/>
          <w:b/>
          <w:bCs/>
          <w:sz w:val="24"/>
          <w:szCs w:val="24"/>
        </w:rPr>
      </w:pPr>
    </w:p>
    <w:p>
      <w:pPr>
        <w:spacing w:line="276" w:lineRule="auto"/>
        <w:ind w:left="0" w:right="0" w:firstLine="0"/>
        <w:jc w:val="both"/>
        <w:rPr>
          <w:rFonts w:ascii="Times New Roman" w:hAnsi="Times New Roman"/>
          <w:b/>
          <w:bCs/>
          <w:sz w:val="24"/>
          <w:szCs w:val="24"/>
        </w:rPr>
      </w:pPr>
      <w:r>
        <w:rPr>
          <w:b/>
          <w:bCs/>
          <w:sz w:val="24"/>
          <w:szCs w:val="24"/>
        </w:rPr>
        <w:t>secretária Sra. Ana lúcia Bueno Peruchi, no dia 27 de maio de 2022, que a manutenção seria atendida até o final do referido mês.</w:t>
      </w:r>
    </w:p>
    <w:p>
      <w:pPr>
        <w:spacing w:line="276" w:lineRule="auto"/>
        <w:ind w:left="0" w:right="0" w:firstLine="0"/>
        <w:jc w:val="both"/>
        <w:rPr>
          <w:rFonts w:ascii="Times New Roman" w:hAnsi="Times New Roman"/>
          <w:b/>
          <w:bCs/>
          <w:sz w:val="24"/>
          <w:szCs w:val="24"/>
        </w:rPr>
      </w:pPr>
    </w:p>
    <w:p>
      <w:pPr>
        <w:spacing w:line="276" w:lineRule="auto"/>
        <w:ind w:left="0" w:right="0" w:firstLine="0"/>
        <w:jc w:val="both"/>
        <w:rPr>
          <w:rFonts w:ascii="Times New Roman" w:hAnsi="Times New Roman"/>
          <w:b/>
          <w:bCs/>
          <w:sz w:val="24"/>
          <w:szCs w:val="24"/>
        </w:rPr>
      </w:pPr>
      <w:r>
        <w:rPr>
          <w:b/>
          <w:bCs/>
          <w:sz w:val="24"/>
          <w:szCs w:val="24"/>
        </w:rPr>
        <w:tab/>
        <w:t>Posteriormente, em resposta a um novo requerimento deste vereador de nº: 417/2022, nos foi informado que o serviço foi executado em 05 de outubro de 2022.</w:t>
      </w:r>
    </w:p>
    <w:p>
      <w:pPr>
        <w:spacing w:line="276" w:lineRule="auto"/>
        <w:ind w:left="0" w:right="0" w:firstLine="0"/>
        <w:jc w:val="both"/>
        <w:rPr>
          <w:rFonts w:ascii="Times New Roman" w:hAnsi="Times New Roman"/>
          <w:b/>
          <w:bCs/>
          <w:sz w:val="24"/>
          <w:szCs w:val="24"/>
        </w:rPr>
      </w:pPr>
    </w:p>
    <w:p>
      <w:pPr>
        <w:spacing w:line="276" w:lineRule="auto"/>
        <w:ind w:left="0" w:right="0" w:firstLine="708"/>
        <w:jc w:val="both"/>
        <w:rPr>
          <w:rFonts w:ascii="Times New Roman" w:hAnsi="Times New Roman"/>
          <w:b/>
          <w:bCs/>
          <w:sz w:val="24"/>
          <w:szCs w:val="24"/>
        </w:rPr>
      </w:pPr>
      <w:r>
        <w:rPr>
          <w:b/>
          <w:bCs/>
          <w:sz w:val="24"/>
          <w:szCs w:val="24"/>
        </w:rPr>
        <w:t xml:space="preserve">Todavia, as queixas em relação ao telhado permanecem. Em contato com pais de alunos da referida unidade os mesmos nos informaram que recentemente choveu e a escola novamente encheu de água, que vazou pelo telhado, pelos ventiladores e pelas lâmpadas, conforme demonstram imagens anexas. </w:t>
      </w:r>
    </w:p>
    <w:p>
      <w:pPr>
        <w:spacing w:line="276" w:lineRule="auto"/>
        <w:ind w:left="0" w:right="0" w:firstLine="708"/>
        <w:jc w:val="both"/>
        <w:rPr>
          <w:rFonts w:ascii="Times New Roman" w:hAnsi="Times New Roman"/>
          <w:b/>
          <w:bCs/>
          <w:sz w:val="24"/>
          <w:szCs w:val="24"/>
        </w:rPr>
      </w:pPr>
    </w:p>
    <w:p>
      <w:pPr>
        <w:spacing w:line="276" w:lineRule="auto"/>
        <w:ind w:left="0" w:right="0" w:firstLine="708"/>
        <w:jc w:val="both"/>
        <w:rPr>
          <w:rFonts w:ascii="Times New Roman" w:hAnsi="Times New Roman"/>
          <w:sz w:val="24"/>
          <w:szCs w:val="24"/>
        </w:rPr>
      </w:pPr>
    </w:p>
    <w:p>
      <w:pPr>
        <w:spacing w:line="276" w:lineRule="auto"/>
        <w:ind w:left="0" w:right="0" w:firstLine="708"/>
        <w:jc w:val="both"/>
        <w:rPr>
          <w:rFonts w:ascii="Times New Roman" w:hAnsi="Times New Roman"/>
          <w:sz w:val="24"/>
          <w:szCs w:val="24"/>
        </w:rPr>
      </w:pPr>
      <w:r>
        <w:rPr>
          <w:rFonts w:cs="Arial"/>
          <w:sz w:val="24"/>
          <w:szCs w:val="24"/>
        </w:rPr>
        <w:t>Portanto, se faz imprescindível a manutenção do telhado desta unidade com urgência, haja vista que tal situação coloca em risco a integridade dos alunos, além de impedir que os mesmos tenham aula de forma regular.</w:t>
      </w:r>
    </w:p>
    <w:p>
      <w:pPr>
        <w:spacing w:line="276" w:lineRule="auto"/>
        <w:ind w:left="0" w:right="0" w:firstLine="708"/>
        <w:jc w:val="both"/>
        <w:rPr>
          <w:rFonts w:cs="Arial"/>
        </w:rPr>
      </w:pPr>
    </w:p>
    <w:p>
      <w:pPr>
        <w:spacing w:line="276" w:lineRule="auto"/>
        <w:ind w:left="0" w:right="0" w:firstLine="708"/>
        <w:jc w:val="both"/>
        <w:rPr>
          <w:rFonts w:cs="Arial"/>
        </w:rPr>
      </w:pPr>
    </w:p>
    <w:p>
      <w:pPr>
        <w:spacing w:line="276" w:lineRule="auto"/>
        <w:ind w:firstLine="709"/>
        <w:jc w:val="both"/>
        <w:rPr>
          <w:rFonts w:ascii="Times New Roman" w:hAnsi="Times New Roman"/>
          <w:sz w:val="24"/>
          <w:szCs w:val="24"/>
        </w:rPr>
      </w:pPr>
      <w:r>
        <w:rPr>
          <w:rFonts w:cs="Arial"/>
          <w:sz w:val="24"/>
          <w:szCs w:val="24"/>
        </w:rPr>
        <w:t xml:space="preserve">Diante o exposto, reitero o requerimento 417 de 2022, na forma regimental, e depois de ouvido o Douto Plenário desta Casa, para que seja oficiado o Excelentíssimo Senhor Prefeito Doutor Paulo De Oliveira e Silva, através da Secretaria Competente, para que seja realizada a manutenção do telhado da unidade II (dois) da EMEB Bráulio José Valentim, localizada no Distrito de Martim Francisco, Mogi Mirim – SP. </w:t>
      </w:r>
    </w:p>
    <w:p>
      <w:pPr>
        <w:spacing w:line="276" w:lineRule="auto"/>
        <w:ind w:firstLine="709"/>
        <w:jc w:val="both"/>
        <w:rPr>
          <w:rFonts w:ascii="Times New Roman" w:hAnsi="Times New Roman"/>
          <w:sz w:val="24"/>
          <w:szCs w:val="24"/>
        </w:rPr>
      </w:pPr>
    </w:p>
    <w:p>
      <w:pPr>
        <w:spacing w:line="276" w:lineRule="auto"/>
        <w:ind w:firstLine="709"/>
        <w:jc w:val="both"/>
        <w:rPr>
          <w:rFonts w:ascii="Times New Roman" w:hAnsi="Times New Roman" w:cs="Arial"/>
          <w:b/>
          <w:sz w:val="24"/>
          <w:szCs w:val="24"/>
        </w:rPr>
      </w:pPr>
    </w:p>
    <w:p>
      <w:pPr>
        <w:spacing w:line="276" w:lineRule="auto"/>
        <w:jc w:val="center"/>
        <w:rPr>
          <w:rFonts w:ascii="Times New Roman" w:hAnsi="Times New Roman"/>
          <w:sz w:val="24"/>
          <w:szCs w:val="24"/>
        </w:rPr>
      </w:pPr>
      <w:r>
        <w:rPr>
          <w:rFonts w:cs="Arial"/>
          <w:b/>
          <w:sz w:val="24"/>
          <w:szCs w:val="24"/>
        </w:rPr>
        <w:t>Sala das Sessões “Vereador Santo Rótolli”, em 24 de março de 2023</w:t>
      </w:r>
    </w:p>
    <w:p>
      <w:pPr>
        <w:spacing w:line="276" w:lineRule="auto"/>
        <w:jc w:val="center"/>
        <w:rPr>
          <w:rFonts w:cs="Arial"/>
          <w:b/>
        </w:rPr>
      </w:pPr>
    </w:p>
    <w:p>
      <w:pPr>
        <w:spacing w:line="276" w:lineRule="auto"/>
        <w:jc w:val="center"/>
        <w:rPr>
          <w:rFonts w:cs="Arial"/>
          <w:b/>
        </w:rPr>
      </w:pPr>
    </w:p>
    <w:p>
      <w:pPr>
        <w:spacing w:line="276" w:lineRule="auto"/>
        <w:jc w:val="center"/>
        <w:rPr>
          <w:rFonts w:cs="Arial"/>
          <w:b/>
        </w:rPr>
      </w:pPr>
    </w:p>
    <w:p>
      <w:pPr>
        <w:spacing w:line="276" w:lineRule="auto"/>
        <w:jc w:val="center"/>
        <w:rPr>
          <w:rFonts w:ascii="Times New Roman" w:hAnsi="Times New Roman"/>
          <w:sz w:val="24"/>
          <w:szCs w:val="24"/>
        </w:rPr>
      </w:pPr>
      <w:r>
        <w:rPr>
          <w:rFonts w:cs="Arial"/>
          <w:b/>
          <w:sz w:val="24"/>
          <w:szCs w:val="24"/>
        </w:rPr>
        <w:t>VEREADOR ORIVALDO APARECIDO MAGALHÃES</w:t>
      </w:r>
    </w:p>
    <w:p>
      <w:pPr>
        <w:spacing w:line="276" w:lineRule="auto"/>
        <w:jc w:val="center"/>
        <w:rPr>
          <w:rFonts w:ascii="Times New Roman" w:hAnsi="Times New Roman"/>
          <w:sz w:val="24"/>
          <w:szCs w:val="24"/>
        </w:rPr>
      </w:pPr>
      <w:r>
        <w:rPr>
          <w:rFonts w:cs="Arial"/>
          <w:b/>
          <w:sz w:val="24"/>
          <w:szCs w:val="24"/>
        </w:rPr>
        <w:t>(MAGALHÃES DA POTENCIAL)</w:t>
      </w:r>
    </w:p>
    <w:p>
      <w:pPr>
        <w:spacing w:line="276" w:lineRule="auto"/>
        <w:jc w:val="center"/>
        <w:rPr>
          <w:rFonts w:ascii="Times New Roman" w:hAnsi="Times New Roman"/>
          <w:sz w:val="24"/>
          <w:szCs w:val="24"/>
        </w:rPr>
      </w:pPr>
      <w:r>
        <w:rPr>
          <w:rFonts w:cs="Arial"/>
          <w:b/>
          <w:sz w:val="24"/>
          <w:szCs w:val="24"/>
        </w:rPr>
        <w:t>PSDB</w:t>
      </w: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r>
        <w:rPr>
          <w:sz w:val="24"/>
          <w:szCs w:val="24"/>
        </w:rPr>
        <w:drawing>
          <wp:anchor distT="0" distB="0" distL="0" distR="0" simplePos="0" relativeHeight="251659264" behindDoc="0" locked="0" layoutInCell="0" allowOverlap="1">
            <wp:simplePos x="0" y="0"/>
            <wp:positionH relativeFrom="column">
              <wp:posOffset>-593725</wp:posOffset>
            </wp:positionH>
            <wp:positionV relativeFrom="paragraph">
              <wp:posOffset>38735</wp:posOffset>
            </wp:positionV>
            <wp:extent cx="6569075" cy="5060315"/>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18868" name="Figura2"/>
                    <pic:cNvPicPr>
                      <a:picLocks noChangeAspect="1" noChangeArrowheads="1"/>
                    </pic:cNvPicPr>
                  </pic:nvPicPr>
                  <pic:blipFill>
                    <a:blip xmlns:r="http://schemas.openxmlformats.org/officeDocument/2006/relationships" r:embed="rId5"/>
                    <a:stretch>
                      <a:fillRect/>
                    </a:stretch>
                  </pic:blipFill>
                  <pic:spPr bwMode="auto">
                    <a:xfrm>
                      <a:off x="0" y="0"/>
                      <a:ext cx="6569075" cy="5060315"/>
                    </a:xfrm>
                    <a:prstGeom prst="rect">
                      <a:avLst/>
                    </a:prstGeom>
                  </pic:spPr>
                </pic:pic>
              </a:graphicData>
            </a:graphic>
          </wp:anchor>
        </w:drawing>
      </w: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r>
        <w:rPr>
          <w:sz w:val="24"/>
          <w:szCs w:val="24"/>
        </w:rPr>
        <w:drawing>
          <wp:anchor distT="0" distB="0" distL="0" distR="0" simplePos="0" relativeHeight="251658240" behindDoc="0" locked="0" layoutInCell="0" allowOverlap="1">
            <wp:simplePos x="0" y="0"/>
            <wp:positionH relativeFrom="column">
              <wp:posOffset>-621030</wp:posOffset>
            </wp:positionH>
            <wp:positionV relativeFrom="paragraph">
              <wp:posOffset>94615</wp:posOffset>
            </wp:positionV>
            <wp:extent cx="7043420" cy="4681855"/>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18014" name="Figura1"/>
                    <pic:cNvPicPr>
                      <a:picLocks noChangeAspect="1" noChangeArrowheads="1"/>
                    </pic:cNvPicPr>
                  </pic:nvPicPr>
                  <pic:blipFill>
                    <a:blip xmlns:r="http://schemas.openxmlformats.org/officeDocument/2006/relationships" r:embed="rId6"/>
                    <a:stretch>
                      <a:fillRect/>
                    </a:stretch>
                  </pic:blipFill>
                  <pic:spPr bwMode="auto">
                    <a:xfrm>
                      <a:off x="0" y="0"/>
                      <a:ext cx="7043420" cy="4681855"/>
                    </a:xfrm>
                    <a:prstGeom prst="rect">
                      <a:avLst/>
                    </a:prstGeom>
                  </pic:spPr>
                </pic:pic>
              </a:graphicData>
            </a:graphic>
          </wp:anchor>
        </w:drawing>
      </w: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sectPr>
      <w:headerReference w:type="default" r:id="rId7"/>
      <w:footerReference w:type="default" r:id="rId8"/>
      <w:type w:val="nextPage"/>
      <w:pgSz w:w="12240" w:h="15840"/>
      <w:pgMar w:top="1396" w:right="1701" w:bottom="1417" w:left="1701" w:header="708" w:footer="708" w:gutter="0"/>
      <w:pgNumType w:fmt="decimal"/>
      <w:cols w:space="708"/>
      <w:formProt w:val="0"/>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szCs w:val="18"/>
      </w:rPr>
    </w:pPr>
    <w:r>
      <w:rPr>
        <w:sz w:val="18"/>
        <w:szCs w:val="18"/>
      </w:rPr>
      <w:t>RUA DR. JOSÉ ALVES, 129 - CENTRO - FONE : (019) 862-2419 - FAX: (019) 862-4549 -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419"/>
        <w:tab w:val="right" w:pos="7513"/>
        <w:tab w:val="clear" w:pos="8838"/>
      </w:tabs>
      <w:ind w:left="-3402" w:firstLine="1701"/>
      <w:jc w:val="center"/>
    </w:pPr>
    <w:r>
      <w:drawing>
        <wp:inline distT="0" distB="0" distL="0" distR="0">
          <wp:extent cx="1162685" cy="752475"/>
          <wp:effectExtent l="0" t="0" r="0" b="0"/>
          <wp:docPr id="3"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17812" name="Imagem 10" descr="brasaomm"/>
                  <pic:cNvPicPr>
                    <a:picLocks noChangeAspect="1" noChangeArrowheads="1"/>
                  </pic:cNvPicPr>
                </pic:nvPicPr>
                <pic:blipFill>
                  <a:blip xmlns:r="http://schemas.openxmlformats.org/officeDocument/2006/relationships" r:embed="rId1"/>
                  <a:stretch>
                    <a:fillRect/>
                  </a:stretch>
                </pic:blipFill>
                <pic:spPr bwMode="auto">
                  <a:xfrm>
                    <a:off x="0" y="0"/>
                    <a:ext cx="1162685" cy="752475"/>
                  </a:xfrm>
                  <a:prstGeom prst="rect">
                    <a:avLst/>
                  </a:prstGeom>
                </pic:spPr>
              </pic:pic>
            </a:graphicData>
          </a:graphic>
        </wp:inline>
      </w:drawing>
    </w:r>
    <w:r>
      <w:rPr>
        <w:rFonts w:ascii="Arial" w:hAnsi="Arial"/>
        <w:b/>
        <w:bCs/>
        <w:sz w:val="34"/>
        <w:szCs w:val="34"/>
      </w:rPr>
      <w:t>CÂMARA MUNICIPAL DE MOGI-MIRIM</w:t>
    </w:r>
  </w:p>
  <w:p>
    <w:pPr>
      <w:pStyle w:val="Header"/>
      <w:tabs>
        <w:tab w:val="clear" w:pos="4419"/>
        <w:tab w:val="right" w:pos="7513"/>
        <w:tab w:val="clear" w:pos="8838"/>
      </w:tabs>
      <w:jc w:val="center"/>
      <w:rPr>
        <w:rFonts w:ascii="Arial" w:hAnsi="Arial"/>
      </w:rPr>
    </w:pPr>
    <w:r>
      <w:rPr>
        <w:rFonts w:ascii="Arial" w:hAnsi="Arial"/>
        <w:b/>
        <w:bCs/>
        <w:sz w:val="24"/>
        <w:szCs w:val="24"/>
      </w:rPr>
      <w:t xml:space="preserve">Estado de São Paulo </w:t>
    </w:r>
  </w:p>
  <w:p>
    <w:pPr>
      <w:pStyle w:val="Header"/>
      <w:tabs>
        <w:tab w:val="clear" w:pos="4419"/>
        <w:tab w:val="right" w:pos="7513"/>
        <w:tab w:val="clear" w:pos="8838"/>
      </w:tabs>
      <w:jc w:val="center"/>
      <w:rPr>
        <w:rFonts w:ascii="Arial" w:hAnsi="Arial"/>
      </w:rPr>
    </w:pPr>
    <w:r>
      <w:rPr>
        <w:rFonts w:ascii="Arial" w:hAnsi="Arial"/>
        <w:b/>
        <w:bCs/>
        <w:sz w:val="24"/>
        <w:szCs w:val="24"/>
      </w:rPr>
      <w:t>GABINETE DO VEREADOR ORIVALDO APARECIDO MAGALHÃES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4"/>
      <w:szCs w:val="24"/>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TextodebaloChar">
    <w:name w:val="Texto de balão Char"/>
    <w:link w:val="BalloonText"/>
    <w:uiPriority w:val="99"/>
    <w:semiHidden/>
    <w:qFormat/>
    <w:rsid w:val="00B11FA5"/>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Pr>
      <w:sz w:val="28"/>
    </w:r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rPr>
      <w:sz w:val="20"/>
      <w:szCs w:val="20"/>
    </w:rPr>
  </w:style>
  <w:style w:type="paragraph" w:customStyle="1" w:styleId="Footer">
    <w:name w:val="Footer"/>
    <w:basedOn w:val="Normal"/>
    <w:pPr>
      <w:tabs>
        <w:tab w:val="clear" w:pos="708"/>
        <w:tab w:val="center" w:pos="4419"/>
        <w:tab w:val="right" w:pos="8838"/>
      </w:tabs>
    </w:pPr>
    <w:rPr>
      <w:sz w:val="20"/>
      <w:szCs w:val="20"/>
    </w:rPr>
  </w:style>
  <w:style w:type="paragraph" w:styleId="BodyText2">
    <w:name w:val="Body Text 2"/>
    <w:basedOn w:val="Normal"/>
    <w:qFormat/>
    <w:pPr>
      <w:jc w:val="both"/>
    </w:pPr>
    <w:rPr>
      <w:sz w:val="28"/>
    </w:rPr>
  </w:style>
  <w:style w:type="paragraph" w:styleId="BodyTextIndent">
    <w:name w:val="Body Text Indent"/>
    <w:basedOn w:val="Normal"/>
    <w:pPr>
      <w:ind w:firstLine="3060"/>
      <w:jc w:val="both"/>
    </w:pPr>
    <w:rPr>
      <w:sz w:val="28"/>
    </w:rPr>
  </w:style>
  <w:style w:type="paragraph" w:styleId="BalloonText">
    <w:name w:val="Balloon Text"/>
    <w:basedOn w:val="Normal"/>
    <w:link w:val="TextodebaloChar"/>
    <w:uiPriority w:val="99"/>
    <w:semiHidden/>
    <w:unhideWhenUsed/>
    <w:qFormat/>
    <w:rsid w:val="00B1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564E-3FF5-4CF9-B158-0FAFAE79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429</Words>
  <Characters>2288</Characters>
  <Application>Microsoft Office Word</Application>
  <DocSecurity>0</DocSecurity>
  <Lines>0</Lines>
  <Paragraphs>23</Paragraphs>
  <ScaleCrop>false</ScaleCrop>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creator>Micro1</dc:creator>
  <cp:revision>21</cp:revision>
  <cp:lastPrinted>2023-03-24T10:07:21Z</cp:lastPrinted>
  <dcterms:created xsi:type="dcterms:W3CDTF">2021-09-13T16:49:00Z</dcterms:created>
  <dcterms:modified xsi:type="dcterms:W3CDTF">2023-03-24T10:07:17Z</dcterms:modified>
  <dc:language>pt-BR</dc:language>
</cp:coreProperties>
</file>