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3A0C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F76AE8" w:rsidR="00F76AE8">
        <w:rPr>
          <w:rFonts w:ascii="Verdana" w:hAnsi="Verdana" w:cs="Estrangelo Edessa"/>
          <w:b/>
          <w:sz w:val="22"/>
          <w:szCs w:val="24"/>
        </w:rPr>
        <w:t xml:space="preserve">informações </w:t>
      </w:r>
      <w:r>
        <w:rPr>
          <w:rFonts w:ascii="Verdana" w:hAnsi="Verdana" w:cs="Estrangelo Edessa"/>
          <w:b/>
          <w:sz w:val="22"/>
          <w:szCs w:val="24"/>
        </w:rPr>
        <w:t>referentes</w:t>
      </w:r>
      <w:r w:rsidRPr="000A3A0C">
        <w:rPr>
          <w:rFonts w:ascii="Verdana" w:hAnsi="Verdana" w:cs="Estrangelo Edessa"/>
          <w:b/>
          <w:sz w:val="22"/>
          <w:szCs w:val="24"/>
        </w:rPr>
        <w:t xml:space="preserve"> </w:t>
      </w:r>
      <w:r w:rsidR="00050276">
        <w:rPr>
          <w:rFonts w:ascii="Verdana" w:hAnsi="Verdana" w:cs="Estrangelo Edessa"/>
          <w:b/>
          <w:sz w:val="22"/>
          <w:szCs w:val="24"/>
        </w:rPr>
        <w:t>aos veículos que fazem o transporte de deficientes e pessoas com mobilidade reduzida, informando quantidade, modelo dos veículos, quilometragem rodada em 2023 e relatório de manutenções feitas nestes mesmos veículos também no ano de 2023.</w:t>
      </w:r>
    </w:p>
    <w:p w:rsidR="00902665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902665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</w:t>
      </w:r>
      <w:r w:rsidR="009A4D5E">
        <w:rPr>
          <w:rFonts w:ascii="Verdana" w:hAnsi="Verdana" w:cs="Estrangelo Edessa"/>
          <w:b/>
          <w:sz w:val="22"/>
          <w:szCs w:val="24"/>
        </w:rPr>
        <w:t xml:space="preserve">  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9A4D5E">
        <w:rPr>
          <w:rFonts w:ascii="Verdana" w:hAnsi="Verdana" w:cs="Estrangelo Edessa"/>
          <w:b/>
          <w:sz w:val="22"/>
          <w:szCs w:val="24"/>
        </w:rPr>
        <w:t>2023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596ACE" w:rsidP="00050276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596ACE">
        <w:rPr>
          <w:rFonts w:ascii="Verdana" w:hAnsi="Verdana" w:cs="Estrangelo Edessa"/>
          <w:b/>
          <w:sz w:val="22"/>
          <w:szCs w:val="24"/>
        </w:rPr>
        <w:t xml:space="preserve">por intermédio da secretaria competente, </w:t>
      </w:r>
      <w:r w:rsidRPr="00050276" w:rsidR="00050276">
        <w:rPr>
          <w:rFonts w:ascii="Verdana" w:hAnsi="Verdana" w:cs="Estrangelo Edessa"/>
          <w:b/>
          <w:sz w:val="22"/>
          <w:szCs w:val="24"/>
        </w:rPr>
        <w:t xml:space="preserve">informações referentes aos veículos que fazem o transporte de deficientes e pessoas com mobilidade reduzida, informando quantidade, modelo </w:t>
      </w:r>
      <w:r w:rsidRPr="00050276" w:rsidR="00050276">
        <w:rPr>
          <w:rFonts w:ascii="Verdana" w:hAnsi="Verdana" w:cs="Estrangelo Edessa"/>
          <w:b/>
          <w:sz w:val="22"/>
          <w:szCs w:val="24"/>
        </w:rPr>
        <w:t>d</w:t>
      </w:r>
      <w:r w:rsidR="00050276">
        <w:rPr>
          <w:rFonts w:ascii="Verdana" w:hAnsi="Verdana" w:cs="Estrangelo Edessa"/>
          <w:b/>
          <w:sz w:val="22"/>
          <w:szCs w:val="24"/>
        </w:rPr>
        <w:t>os</w:t>
      </w:r>
      <w:r w:rsidRPr="00050276" w:rsidR="00050276">
        <w:rPr>
          <w:rFonts w:ascii="Verdana" w:hAnsi="Verdana" w:cs="Estrangelo Edessa"/>
          <w:b/>
          <w:sz w:val="22"/>
          <w:szCs w:val="24"/>
        </w:rPr>
        <w:t xml:space="preserve"> veículo</w:t>
      </w:r>
      <w:r w:rsidRPr="00050276" w:rsidR="00050276">
        <w:rPr>
          <w:rFonts w:ascii="Verdana" w:hAnsi="Verdana" w:cs="Estrangelo Edessa"/>
          <w:b/>
          <w:sz w:val="22"/>
          <w:szCs w:val="24"/>
        </w:rPr>
        <w:t>, quilometragem r</w:t>
      </w:r>
      <w:r w:rsidR="00050276">
        <w:rPr>
          <w:rFonts w:ascii="Verdana" w:hAnsi="Verdana" w:cs="Estrangelo Edessa"/>
          <w:b/>
          <w:sz w:val="22"/>
          <w:szCs w:val="24"/>
        </w:rPr>
        <w:t>odada</w:t>
      </w:r>
      <w:r w:rsidRPr="00050276" w:rsidR="00050276">
        <w:rPr>
          <w:rFonts w:ascii="Verdana" w:hAnsi="Verdana" w:cs="Estrangelo Edessa"/>
          <w:b/>
          <w:sz w:val="22"/>
          <w:szCs w:val="24"/>
        </w:rPr>
        <w:t xml:space="preserve"> em 2023 e relatório de manutenções feitas nestes mesmos veículos também no ano de 2023.</w:t>
      </w:r>
    </w:p>
    <w:p w:rsidR="00050276" w:rsidP="00050276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50276" w:rsidP="00050276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516DDF" w:rsidRPr="00EC69EB" w:rsidP="00B04FA2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902665">
        <w:rPr>
          <w:rFonts w:ascii="Arial" w:hAnsi="Arial" w:cs="Arial"/>
          <w:sz w:val="22"/>
          <w:szCs w:val="24"/>
        </w:rPr>
        <w:t>3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="00596ACE">
        <w:rPr>
          <w:rFonts w:ascii="Arial" w:hAnsi="Arial" w:cs="Arial"/>
          <w:sz w:val="22"/>
          <w:szCs w:val="24"/>
        </w:rPr>
        <w:t>abril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9A4D5E">
        <w:rPr>
          <w:rFonts w:ascii="Arial" w:hAnsi="Arial" w:cs="Arial"/>
          <w:sz w:val="22"/>
          <w:szCs w:val="24"/>
        </w:rPr>
        <w:t>2023.</w:t>
      </w: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902665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56636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0276"/>
    <w:rsid w:val="00050F2C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A3A0C"/>
    <w:rsid w:val="000B29B2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174A"/>
    <w:rsid w:val="0017270D"/>
    <w:rsid w:val="00176185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1A2"/>
    <w:rsid w:val="00243AA4"/>
    <w:rsid w:val="0026399C"/>
    <w:rsid w:val="002842F7"/>
    <w:rsid w:val="002844AE"/>
    <w:rsid w:val="00284A25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27CB"/>
    <w:rsid w:val="00364C45"/>
    <w:rsid w:val="003664D4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2028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540E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0671"/>
    <w:rsid w:val="00593BB8"/>
    <w:rsid w:val="00596ACE"/>
    <w:rsid w:val="005B659E"/>
    <w:rsid w:val="005C0F63"/>
    <w:rsid w:val="005E08EB"/>
    <w:rsid w:val="005E6568"/>
    <w:rsid w:val="00602E21"/>
    <w:rsid w:val="006052C4"/>
    <w:rsid w:val="00610A11"/>
    <w:rsid w:val="006133A8"/>
    <w:rsid w:val="00616F89"/>
    <w:rsid w:val="006264D8"/>
    <w:rsid w:val="0062768A"/>
    <w:rsid w:val="006345BC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15B61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287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8245B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2665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3323"/>
    <w:rsid w:val="0098526B"/>
    <w:rsid w:val="00994082"/>
    <w:rsid w:val="0099546B"/>
    <w:rsid w:val="009A0EF5"/>
    <w:rsid w:val="009A4D5E"/>
    <w:rsid w:val="009B2632"/>
    <w:rsid w:val="009D0790"/>
    <w:rsid w:val="009D1F0C"/>
    <w:rsid w:val="009E4B06"/>
    <w:rsid w:val="009F4012"/>
    <w:rsid w:val="009F5E8F"/>
    <w:rsid w:val="00A009A9"/>
    <w:rsid w:val="00A036A0"/>
    <w:rsid w:val="00A03E42"/>
    <w:rsid w:val="00A12CCB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4FA2"/>
    <w:rsid w:val="00B06006"/>
    <w:rsid w:val="00B06B93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5A81"/>
    <w:rsid w:val="00B7787D"/>
    <w:rsid w:val="00B81903"/>
    <w:rsid w:val="00B81C78"/>
    <w:rsid w:val="00B90DEB"/>
    <w:rsid w:val="00B94949"/>
    <w:rsid w:val="00BA2C45"/>
    <w:rsid w:val="00BB1B54"/>
    <w:rsid w:val="00BB6BF2"/>
    <w:rsid w:val="00BC3D6E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63437"/>
    <w:rsid w:val="00CA787C"/>
    <w:rsid w:val="00CB57EB"/>
    <w:rsid w:val="00CC41D5"/>
    <w:rsid w:val="00CD487C"/>
    <w:rsid w:val="00CD5595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47C6B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63BB1"/>
    <w:rsid w:val="00F71175"/>
    <w:rsid w:val="00F72F7E"/>
    <w:rsid w:val="00F74886"/>
    <w:rsid w:val="00F76AE8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E4297"/>
    <w:rsid w:val="00FF08B1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3F82-E01D-4C60-8FF5-94BE8403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4</cp:revision>
  <cp:lastPrinted>2023-03-31T17:31:00Z</cp:lastPrinted>
  <dcterms:created xsi:type="dcterms:W3CDTF">2023-03-31T17:28:00Z</dcterms:created>
  <dcterms:modified xsi:type="dcterms:W3CDTF">2023-03-31T17:58:00Z</dcterms:modified>
</cp:coreProperties>
</file>