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5D" w:rsidRDefault="00595968" w:rsidP="003778D8">
      <w:pPr>
        <w:jc w:val="both"/>
      </w:pPr>
      <w:r w:rsidRPr="003A092B">
        <w:tab/>
      </w:r>
    </w:p>
    <w:p w:rsidR="0035185D" w:rsidRDefault="0035185D" w:rsidP="003778D8">
      <w:pPr>
        <w:jc w:val="both"/>
      </w:pPr>
    </w:p>
    <w:p w:rsidR="003A092B" w:rsidRPr="00650842" w:rsidRDefault="0035185D" w:rsidP="003778D8">
      <w:pPr>
        <w:jc w:val="both"/>
        <w:rPr>
          <w:sz w:val="24"/>
          <w:szCs w:val="24"/>
          <w:u w:val="single"/>
        </w:rPr>
      </w:pPr>
      <w:r>
        <w:t xml:space="preserve">              </w:t>
      </w:r>
      <w:r w:rsidR="00595968" w:rsidRPr="00650842">
        <w:rPr>
          <w:sz w:val="24"/>
          <w:szCs w:val="24"/>
          <w:u w:val="single"/>
        </w:rPr>
        <w:t xml:space="preserve">RELAÇÃO DA MATÉRIA DA “ORDEM DO DIA” DA </w:t>
      </w:r>
      <w:r w:rsidR="00693B7B">
        <w:rPr>
          <w:sz w:val="24"/>
          <w:szCs w:val="24"/>
          <w:u w:val="single"/>
        </w:rPr>
        <w:t>DÉCIMA (10</w:t>
      </w:r>
      <w:r w:rsidR="00595968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="00595968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595968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595968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693B7B">
        <w:rPr>
          <w:sz w:val="24"/>
          <w:szCs w:val="24"/>
          <w:u w:val="single"/>
        </w:rPr>
        <w:t xml:space="preserve">10 DE </w:t>
      </w:r>
      <w:proofErr w:type="gramStart"/>
      <w:r w:rsidR="00693B7B">
        <w:rPr>
          <w:sz w:val="24"/>
          <w:szCs w:val="24"/>
          <w:u w:val="single"/>
        </w:rPr>
        <w:t>ABRIL</w:t>
      </w:r>
      <w:proofErr w:type="gramEnd"/>
      <w:r w:rsidR="00693B7B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="00595968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595968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595968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</w:p>
    <w:p w:rsidR="00693B7B" w:rsidRPr="00650842" w:rsidRDefault="00693B7B" w:rsidP="00157050">
      <w:pPr>
        <w:ind w:firstLine="709"/>
        <w:jc w:val="both"/>
        <w:rPr>
          <w:b/>
          <w:sz w:val="24"/>
          <w:szCs w:val="24"/>
        </w:rPr>
      </w:pPr>
    </w:p>
    <w:p w:rsidR="00EB66AD" w:rsidRPr="00650842" w:rsidRDefault="00693B7B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693B7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693B7B">
        <w:rPr>
          <w:sz w:val="24"/>
          <w:szCs w:val="24"/>
        </w:rPr>
        <w:t xml:space="preserve"> Projeto de Lei Nº</w:t>
      </w:r>
      <w:r>
        <w:rPr>
          <w:sz w:val="24"/>
          <w:szCs w:val="24"/>
        </w:rPr>
        <w:t xml:space="preserve"> 21/2023, de autoria do Prefeito Municipal</w:t>
      </w:r>
      <w:r w:rsidRPr="00693B7B">
        <w:rPr>
          <w:sz w:val="24"/>
          <w:szCs w:val="24"/>
        </w:rPr>
        <w:t>, "PRORROGA A EXPLORAÇÃO DO SERVIÇO MUNICIPAL DE TRANSPORTE COLETIVO DE PASSAGEIROS POR ÔNIBUS</w:t>
      </w:r>
      <w:r>
        <w:rPr>
          <w:sz w:val="24"/>
          <w:szCs w:val="24"/>
        </w:rPr>
        <w:t xml:space="preserve">, NO MUNICÍPIO DE MOGI MIRIM".  </w:t>
      </w:r>
      <w:r w:rsidRPr="00693B7B">
        <w:rPr>
          <w:sz w:val="24"/>
          <w:szCs w:val="24"/>
        </w:rPr>
        <w:t>Parecer</w:t>
      </w:r>
      <w:r w:rsidR="00595968">
        <w:rPr>
          <w:sz w:val="24"/>
          <w:szCs w:val="24"/>
        </w:rPr>
        <w:tab/>
      </w:r>
      <w:r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595968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595968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</w:t>
      </w:r>
      <w:r w:rsidR="00693B7B"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</w:p>
    <w:p w:rsidR="00E167BB" w:rsidRDefault="00E167BB" w:rsidP="00157050">
      <w:pPr>
        <w:ind w:firstLine="709"/>
        <w:jc w:val="both"/>
        <w:rPr>
          <w:sz w:val="24"/>
          <w:szCs w:val="24"/>
        </w:rPr>
      </w:pPr>
    </w:p>
    <w:p w:rsidR="00693B7B" w:rsidRPr="00693B7B" w:rsidRDefault="00693B7B" w:rsidP="00693B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Substitutivo</w:t>
      </w:r>
      <w:r w:rsidR="00595968">
        <w:rPr>
          <w:sz w:val="24"/>
          <w:szCs w:val="24"/>
        </w:rPr>
        <w:t xml:space="preserve"> ao Projeto de Lei Complementar Nº 13/2022, de </w:t>
      </w:r>
      <w:r w:rsidR="0035185D">
        <w:rPr>
          <w:sz w:val="24"/>
          <w:szCs w:val="24"/>
        </w:rPr>
        <w:t>autoria da</w:t>
      </w:r>
      <w:r w:rsidR="00595968">
        <w:rPr>
          <w:sz w:val="24"/>
          <w:szCs w:val="24"/>
        </w:rPr>
        <w:t xml:space="preserve"> Mesa Diretora 2023/2024, "</w:t>
      </w:r>
      <w:r>
        <w:rPr>
          <w:sz w:val="24"/>
          <w:szCs w:val="24"/>
        </w:rPr>
        <w:t>DISPÕE SOBRE CARGOS EM COMISSÃO, DE LIVRE NOMEAÇÃO E EXONERAÇÃO, NA CÂMARA MUNICIPAL DE MOGI MIRIM E DÁ OUTRAS PROVIDÊNCIAS</w:t>
      </w:r>
      <w:r w:rsidR="00595968">
        <w:rPr>
          <w:sz w:val="24"/>
          <w:szCs w:val="24"/>
        </w:rPr>
        <w:t>"</w:t>
      </w:r>
      <w:r w:rsidR="0035185D">
        <w:rPr>
          <w:sz w:val="24"/>
          <w:szCs w:val="24"/>
        </w:rPr>
        <w:t xml:space="preserve">. </w:t>
      </w:r>
      <w:r w:rsidR="00595968">
        <w:rPr>
          <w:sz w:val="24"/>
          <w:szCs w:val="24"/>
        </w:rPr>
        <w:t xml:space="preserve"> Parecer</w:t>
      </w:r>
      <w:r w:rsidR="0035185D">
        <w:rPr>
          <w:sz w:val="24"/>
          <w:szCs w:val="24"/>
        </w:rPr>
        <w:t xml:space="preserve"> Conjunto das Comissões de Justiça e Redação e</w:t>
      </w:r>
      <w:r w:rsidRPr="00693B7B">
        <w:rPr>
          <w:sz w:val="24"/>
          <w:szCs w:val="24"/>
        </w:rPr>
        <w:t xml:space="preserve"> de</w:t>
      </w:r>
      <w:r w:rsidR="0035185D">
        <w:rPr>
          <w:sz w:val="24"/>
          <w:szCs w:val="24"/>
        </w:rPr>
        <w:t xml:space="preserve"> Obras, Serviços Públicos e Atividades Privadas</w:t>
      </w:r>
      <w:r w:rsidRPr="00693B7B">
        <w:rPr>
          <w:sz w:val="24"/>
          <w:szCs w:val="24"/>
        </w:rPr>
        <w:t xml:space="preserve">. Deverá o substitutivo ser apreciado pelo Plenário, antes do Projeto de Lei original. Se </w:t>
      </w:r>
      <w:r w:rsidRPr="0035185D">
        <w:rPr>
          <w:b/>
          <w:sz w:val="24"/>
          <w:szCs w:val="24"/>
        </w:rPr>
        <w:t>aprovado</w:t>
      </w:r>
      <w:r w:rsidRPr="00693B7B">
        <w:rPr>
          <w:sz w:val="24"/>
          <w:szCs w:val="24"/>
        </w:rPr>
        <w:t xml:space="preserve"> o substitutivo, o projeto original ficará prejudicado; se </w:t>
      </w:r>
      <w:r w:rsidRPr="0035185D">
        <w:rPr>
          <w:b/>
          <w:sz w:val="24"/>
          <w:szCs w:val="24"/>
        </w:rPr>
        <w:t>rejeitado</w:t>
      </w:r>
      <w:r w:rsidRPr="00693B7B">
        <w:rPr>
          <w:sz w:val="24"/>
          <w:szCs w:val="24"/>
        </w:rPr>
        <w:t>, o projeto original será discutido e votado, conforme disposto no Art. 147, §§ 2º e 3º do Regimento Interno.</w:t>
      </w:r>
    </w:p>
    <w:p w:rsidR="0035185D" w:rsidRDefault="0035185D" w:rsidP="00C339DB">
      <w:pPr>
        <w:jc w:val="both"/>
        <w:rPr>
          <w:sz w:val="24"/>
          <w:szCs w:val="24"/>
        </w:rPr>
      </w:pPr>
    </w:p>
    <w:p w:rsidR="0035185D" w:rsidRDefault="0035185D" w:rsidP="00C339DB">
      <w:pPr>
        <w:jc w:val="both"/>
        <w:rPr>
          <w:sz w:val="24"/>
          <w:szCs w:val="24"/>
        </w:rPr>
      </w:pPr>
    </w:p>
    <w:p w:rsidR="0035185D" w:rsidRDefault="0035185D" w:rsidP="00C339DB">
      <w:pPr>
        <w:jc w:val="both"/>
        <w:rPr>
          <w:sz w:val="24"/>
          <w:szCs w:val="24"/>
        </w:rPr>
      </w:pPr>
    </w:p>
    <w:p w:rsidR="00C339DB" w:rsidRPr="00C339DB" w:rsidRDefault="00595968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5185D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35185D">
        <w:rPr>
          <w:sz w:val="24"/>
          <w:szCs w:val="24"/>
        </w:rPr>
        <w:t xml:space="preserve"> </w:t>
      </w:r>
      <w:bookmarkStart w:id="0" w:name="_GoBack"/>
      <w:bookmarkEnd w:id="0"/>
      <w:r w:rsidR="0035185D">
        <w:rPr>
          <w:sz w:val="24"/>
          <w:szCs w:val="24"/>
        </w:rPr>
        <w:t>05</w:t>
      </w:r>
      <w:r w:rsidRPr="00C339DB">
        <w:rPr>
          <w:sz w:val="24"/>
          <w:szCs w:val="24"/>
        </w:rPr>
        <w:t xml:space="preserve"> de abril de 2023</w:t>
      </w:r>
      <w:r w:rsidR="0035185D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35185D" w:rsidRPr="00650842" w:rsidRDefault="0035185D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59596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59596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Presidente da </w:t>
      </w:r>
      <w:r w:rsidRPr="00650842">
        <w:rPr>
          <w:b/>
          <w:sz w:val="24"/>
          <w:szCs w:val="24"/>
        </w:rPr>
        <w:t>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68" w:rsidRDefault="00595968">
      <w:r>
        <w:separator/>
      </w:r>
    </w:p>
  </w:endnote>
  <w:endnote w:type="continuationSeparator" w:id="0">
    <w:p w:rsidR="00595968" w:rsidRDefault="0059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59596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68" w:rsidRDefault="00595968">
      <w:r>
        <w:separator/>
      </w:r>
    </w:p>
  </w:footnote>
  <w:footnote w:type="continuationSeparator" w:id="0">
    <w:p w:rsidR="00595968" w:rsidRDefault="0059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59596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959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13335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959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5959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185D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95968"/>
    <w:rsid w:val="005D1175"/>
    <w:rsid w:val="00643F82"/>
    <w:rsid w:val="00650842"/>
    <w:rsid w:val="00651C34"/>
    <w:rsid w:val="006879BA"/>
    <w:rsid w:val="006936EF"/>
    <w:rsid w:val="00693B7B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22A0"/>
    <w:rsid w:val="00DC5856"/>
    <w:rsid w:val="00DD3A9B"/>
    <w:rsid w:val="00DF07BD"/>
    <w:rsid w:val="00E167BB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C873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2023-04-05T17:55:00Z</dcterms:modified>
</cp:coreProperties>
</file>