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EF633D" w:rsidP="00123DE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F633D" w:rsidR="00BF7136">
        <w:rPr>
          <w:rFonts w:ascii="Arial" w:hAnsi="Arial" w:cs="Arial"/>
          <w:b/>
          <w:sz w:val="24"/>
          <w:szCs w:val="24"/>
        </w:rPr>
        <w:t>:.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>
        <w:rPr>
          <w:rFonts w:ascii="Arial" w:hAnsi="Arial" w:cs="Arial"/>
          <w:b/>
          <w:sz w:val="24"/>
          <w:szCs w:val="24"/>
        </w:rPr>
        <w:t>INDICO O</w:t>
      </w:r>
      <w:r w:rsidRPr="00EF633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ENCAMINHAMENTO</w:t>
      </w:r>
      <w:r w:rsidRPr="00EF633D">
        <w:rPr>
          <w:rFonts w:ascii="Arial" w:hAnsi="Arial" w:cs="Arial"/>
          <w:b/>
          <w:sz w:val="24"/>
          <w:szCs w:val="24"/>
        </w:rPr>
        <w:t xml:space="preserve"> </w:t>
      </w:r>
      <w:r w:rsidRPr="00EF633D" w:rsidR="00483E7C">
        <w:rPr>
          <w:rFonts w:ascii="Arial" w:hAnsi="Arial" w:cs="Arial"/>
          <w:b/>
          <w:sz w:val="24"/>
          <w:szCs w:val="24"/>
        </w:rPr>
        <w:t>AO</w:t>
      </w:r>
      <w:r w:rsidRPr="00EF633D" w:rsidR="009819CB">
        <w:rPr>
          <w:rFonts w:ascii="Arial" w:hAnsi="Arial" w:cs="Arial"/>
          <w:b/>
          <w:sz w:val="24"/>
          <w:szCs w:val="24"/>
        </w:rPr>
        <w:t xml:space="preserve"> EXMO SENHOR PREFEITO </w:t>
      </w:r>
      <w:r w:rsidRPr="00EF633D" w:rsidR="00483E7C">
        <w:rPr>
          <w:rFonts w:ascii="Arial" w:hAnsi="Arial" w:cs="Arial"/>
          <w:b/>
          <w:sz w:val="24"/>
          <w:szCs w:val="24"/>
        </w:rPr>
        <w:t xml:space="preserve">MUNICIPAL </w:t>
      </w:r>
      <w:r w:rsidR="00C44953">
        <w:rPr>
          <w:rFonts w:ascii="Arial" w:hAnsi="Arial" w:cs="Arial"/>
          <w:b/>
          <w:sz w:val="24"/>
          <w:szCs w:val="24"/>
        </w:rPr>
        <w:t>DR. PAULO DE OLIVEIRA E SILVA,</w:t>
      </w:r>
      <w:r>
        <w:rPr>
          <w:rFonts w:ascii="Arial" w:hAnsi="Arial" w:cs="Arial"/>
          <w:b/>
          <w:sz w:val="24"/>
          <w:szCs w:val="24"/>
        </w:rPr>
        <w:t xml:space="preserve"> DE</w:t>
      </w:r>
      <w:r w:rsidRPr="00EF633D" w:rsidR="00A81ECB">
        <w:rPr>
          <w:rFonts w:ascii="Arial" w:hAnsi="Arial" w:cs="Arial"/>
          <w:b/>
          <w:sz w:val="24"/>
          <w:szCs w:val="24"/>
        </w:rPr>
        <w:t xml:space="preserve"> MINUTA</w:t>
      </w:r>
      <w:r w:rsidRPr="00EF633D" w:rsidR="002B14A3">
        <w:rPr>
          <w:rFonts w:ascii="Arial" w:hAnsi="Arial" w:cs="Arial"/>
          <w:b/>
          <w:sz w:val="24"/>
          <w:szCs w:val="24"/>
        </w:rPr>
        <w:t xml:space="preserve"> DE PROJETO DE LEI</w:t>
      </w:r>
      <w:r w:rsidRPr="00EF633D" w:rsidR="007B306F">
        <w:rPr>
          <w:rFonts w:ascii="Arial" w:hAnsi="Arial" w:cs="Arial"/>
          <w:b/>
          <w:sz w:val="24"/>
          <w:szCs w:val="24"/>
        </w:rPr>
        <w:t>, QUE</w:t>
      </w:r>
      <w:r w:rsidRPr="00EF633D" w:rsidR="00EF633D">
        <w:rPr>
          <w:rFonts w:ascii="Arial" w:hAnsi="Arial" w:cs="Arial"/>
          <w:b/>
          <w:sz w:val="24"/>
          <w:szCs w:val="24"/>
        </w:rPr>
        <w:t xml:space="preserve"> “</w:t>
      </w:r>
      <w:r w:rsidRPr="00EF633D" w:rsidR="00EF633D">
        <w:rPr>
          <w:rFonts w:ascii="Arial" w:hAnsi="Arial" w:cs="Arial"/>
          <w:b/>
          <w:iCs/>
          <w:sz w:val="24"/>
          <w:szCs w:val="24"/>
        </w:rPr>
        <w:t xml:space="preserve">DISPÕE SOBRE </w:t>
      </w:r>
      <w:r w:rsidR="00B34B3C">
        <w:rPr>
          <w:rFonts w:ascii="Arial" w:hAnsi="Arial" w:cs="Arial"/>
          <w:b/>
          <w:iCs/>
          <w:sz w:val="24"/>
          <w:szCs w:val="24"/>
        </w:rPr>
        <w:t>A CRIAÇÃO DO PROGRAMA SEGURANÇA NAS ESCOLAS MUNICIPAIS NO ÂMBITO DO MUNICIPIO DE MOGI MIRIM E DÁ OUTRAS PROVIDÊNCIAS</w:t>
      </w:r>
      <w:r w:rsidRPr="00EF633D" w:rsidR="00EF633D">
        <w:rPr>
          <w:rFonts w:ascii="Arial" w:hAnsi="Arial" w:cs="Arial"/>
          <w:b/>
          <w:sz w:val="24"/>
          <w:szCs w:val="24"/>
        </w:rPr>
        <w:t>”.</w:t>
      </w:r>
      <w:bookmarkEnd w:id="0"/>
    </w:p>
    <w:p w:rsidR="006066AF" w:rsidRPr="0093180A" w:rsidP="009318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</w:p>
    <w:p w:rsidR="00364635" w:rsidRPr="0093180A" w:rsidP="009318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>DESPACHO</w:t>
      </w:r>
      <w:r w:rsidR="007B665D">
        <w:rPr>
          <w:rFonts w:ascii="Arial" w:hAnsi="Arial" w:cs="Arial"/>
          <w:b/>
          <w:sz w:val="22"/>
          <w:szCs w:val="24"/>
        </w:rPr>
        <w:t>:.</w:t>
      </w:r>
      <w:r w:rsidRPr="0093180A" w:rsidR="003F11DD">
        <w:rPr>
          <w:rFonts w:ascii="Arial" w:hAnsi="Arial" w:cs="Arial"/>
          <w:b/>
          <w:sz w:val="22"/>
          <w:szCs w:val="24"/>
        </w:rPr>
        <w:t xml:space="preserve">   </w:t>
      </w:r>
    </w:p>
    <w:p w:rsidR="006066AF" w:rsidRPr="0093180A" w:rsidP="009318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>SALA DAS SESSÕES</w:t>
      </w:r>
      <w:r w:rsidRPr="0093180A" w:rsidR="0053217A">
        <w:rPr>
          <w:rFonts w:ascii="Arial" w:hAnsi="Arial" w:cs="Arial"/>
          <w:b/>
          <w:sz w:val="22"/>
          <w:szCs w:val="24"/>
        </w:rPr>
        <w:t xml:space="preserve"> </w:t>
      </w:r>
      <w:r w:rsidRPr="0093180A">
        <w:rPr>
          <w:rFonts w:ascii="Arial" w:hAnsi="Arial" w:cs="Arial"/>
          <w:b/>
          <w:sz w:val="22"/>
          <w:szCs w:val="24"/>
        </w:rPr>
        <w:t>____/____/_____</w:t>
      </w:r>
      <w:r w:rsidRPr="0093180A" w:rsidR="00BE728E">
        <w:rPr>
          <w:rFonts w:ascii="Arial" w:hAnsi="Arial" w:cs="Arial"/>
          <w:b/>
          <w:sz w:val="22"/>
          <w:szCs w:val="24"/>
        </w:rPr>
        <w:t xml:space="preserve"> </w:t>
      </w:r>
    </w:p>
    <w:p w:rsidR="006066AF" w:rsidP="009318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</w:p>
    <w:p w:rsidR="00123DE1" w:rsidRPr="0093180A" w:rsidP="009318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</w:p>
    <w:p w:rsidR="006066AF" w:rsidRPr="0093180A" w:rsidP="009318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>PRESIDENTE DA MESA</w:t>
      </w:r>
    </w:p>
    <w:p w:rsidR="006066AF" w:rsidRPr="0093180A" w:rsidP="0093180A">
      <w:pPr>
        <w:spacing w:line="360" w:lineRule="auto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ab/>
        <w:t xml:space="preserve">                              </w:t>
      </w:r>
    </w:p>
    <w:p w:rsidR="006066AF" w:rsidRPr="00A05DF8" w:rsidP="00123DE1">
      <w:pPr>
        <w:spacing w:line="276" w:lineRule="auto"/>
        <w:jc w:val="center"/>
        <w:rPr>
          <w:rFonts w:ascii="Arial" w:hAnsi="Arial" w:cs="Arial"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 xml:space="preserve">    </w:t>
      </w:r>
      <w:r w:rsidRPr="0093180A" w:rsidR="0034503B">
        <w:rPr>
          <w:rFonts w:ascii="Arial" w:hAnsi="Arial" w:cs="Arial"/>
          <w:b/>
          <w:sz w:val="22"/>
          <w:szCs w:val="24"/>
        </w:rPr>
        <w:t>REQUERIMENTO</w:t>
      </w:r>
      <w:r w:rsidRPr="0093180A" w:rsidR="00964B9D">
        <w:rPr>
          <w:rFonts w:ascii="Arial" w:hAnsi="Arial" w:cs="Arial"/>
          <w:b/>
          <w:sz w:val="22"/>
          <w:szCs w:val="24"/>
        </w:rPr>
        <w:t xml:space="preserve"> </w:t>
      </w:r>
      <w:r w:rsidRPr="0093180A" w:rsidR="00964B9D">
        <w:rPr>
          <w:rFonts w:ascii="Arial" w:hAnsi="Arial" w:cs="Arial"/>
          <w:b/>
          <w:sz w:val="22"/>
          <w:szCs w:val="24"/>
        </w:rPr>
        <w:t>Nº</w:t>
      </w:r>
      <w:r w:rsidR="00B34B3C">
        <w:rPr>
          <w:rFonts w:ascii="Arial" w:hAnsi="Arial" w:cs="Arial"/>
          <w:b/>
          <w:sz w:val="22"/>
          <w:szCs w:val="24"/>
        </w:rPr>
        <w:t xml:space="preserve">  </w:t>
      </w:r>
      <w:r w:rsidRPr="0093180A" w:rsidR="00A67952">
        <w:rPr>
          <w:rFonts w:ascii="Arial" w:hAnsi="Arial" w:cs="Arial"/>
          <w:b/>
          <w:sz w:val="22"/>
          <w:szCs w:val="24"/>
        </w:rPr>
        <w:t>,</w:t>
      </w:r>
      <w:r w:rsidRPr="0093180A">
        <w:rPr>
          <w:rFonts w:ascii="Arial" w:hAnsi="Arial" w:cs="Arial"/>
          <w:b/>
          <w:sz w:val="22"/>
          <w:szCs w:val="24"/>
        </w:rPr>
        <w:t xml:space="preserve"> DE 20</w:t>
      </w:r>
      <w:r w:rsidR="007329DA">
        <w:rPr>
          <w:rFonts w:ascii="Arial" w:hAnsi="Arial" w:cs="Arial"/>
          <w:b/>
          <w:sz w:val="22"/>
          <w:szCs w:val="24"/>
        </w:rPr>
        <w:t>2</w:t>
      </w:r>
      <w:r w:rsidR="001A35D6">
        <w:rPr>
          <w:rFonts w:ascii="Arial" w:hAnsi="Arial" w:cs="Arial"/>
          <w:b/>
          <w:sz w:val="22"/>
          <w:szCs w:val="24"/>
        </w:rPr>
        <w:t>3</w:t>
      </w:r>
    </w:p>
    <w:p w:rsidR="006066AF" w:rsidRPr="0093180A" w:rsidP="00123DE1">
      <w:pPr>
        <w:spacing w:line="276" w:lineRule="auto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>SENHOR PRESIDENTE,</w:t>
      </w:r>
    </w:p>
    <w:p w:rsidR="006066AF" w:rsidRPr="0093180A" w:rsidP="00123DE1">
      <w:pPr>
        <w:spacing w:line="276" w:lineRule="auto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>SENHORES VEREADORES,</w:t>
      </w:r>
    </w:p>
    <w:p w:rsidR="0034503B" w:rsidRPr="0093180A" w:rsidP="00123DE1">
      <w:pPr>
        <w:spacing w:line="276" w:lineRule="auto"/>
        <w:jc w:val="both"/>
        <w:rPr>
          <w:rFonts w:ascii="Arial" w:hAnsi="Arial" w:cs="Arial"/>
          <w:b/>
          <w:sz w:val="22"/>
          <w:szCs w:val="24"/>
        </w:rPr>
      </w:pPr>
    </w:p>
    <w:p w:rsidR="00B34B3C" w:rsidP="00B34B3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</w:t>
      </w:r>
      <w:r>
        <w:rPr>
          <w:rFonts w:ascii="Arial" w:hAnsi="Arial" w:cs="Arial"/>
          <w:sz w:val="24"/>
          <w:szCs w:val="24"/>
        </w:rPr>
        <w:t>s recentes episódios de violência que vem sendo amplamente divulgados pela mídia traz à tona a necessidade de implementação de programas mais efetivos de contenção e prevenção junto às escolas municipais no intuito de coibir tais tragédias em nosso município.</w:t>
      </w:r>
    </w:p>
    <w:p w:rsidR="00B34B3C" w:rsidP="00B34B3C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B34B3C" w:rsidP="00B34B3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importância de garantir a segurança de nossas crianças e adolescentes deve ser um compromisso da administração pública, que, não deve medir esforços neste sentido.</w:t>
      </w:r>
    </w:p>
    <w:p w:rsidR="00B34B3C" w:rsidP="00B34B3C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B34B3C" w:rsidP="00B34B3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 que não só as crianças estão expostas a estes riscos, recentemente os ataques feitos a professores e funcionários traz a necessidade de garantir também a segurança dos colaboradores.</w:t>
      </w:r>
    </w:p>
    <w:p w:rsidR="00B34B3C" w:rsidP="00B34B3C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A05DF8" w:rsidRPr="00EF633D" w:rsidP="00B34B3C">
      <w:pPr>
        <w:spacing w:line="276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D76DBF">
        <w:rPr>
          <w:rFonts w:ascii="Arial" w:hAnsi="Arial" w:cs="Arial"/>
          <w:sz w:val="22"/>
          <w:szCs w:val="24"/>
        </w:rPr>
        <w:t>INDICO</w:t>
      </w:r>
      <w:r w:rsidRPr="0093180A" w:rsidR="00BF7136">
        <w:rPr>
          <w:rFonts w:ascii="Arial" w:hAnsi="Arial" w:cs="Arial"/>
          <w:sz w:val="22"/>
          <w:szCs w:val="24"/>
        </w:rPr>
        <w:t xml:space="preserve"> a mesa após ouvir o douto plenário que </w:t>
      </w:r>
      <w:r w:rsidR="002B14A3">
        <w:rPr>
          <w:rFonts w:ascii="Arial" w:hAnsi="Arial" w:cs="Arial"/>
          <w:sz w:val="22"/>
          <w:szCs w:val="24"/>
        </w:rPr>
        <w:t>seja encaminhado</w:t>
      </w:r>
      <w:r w:rsidRPr="0093180A" w:rsidR="00BF7136">
        <w:rPr>
          <w:rFonts w:ascii="Arial" w:hAnsi="Arial" w:cs="Arial"/>
          <w:sz w:val="22"/>
          <w:szCs w:val="24"/>
        </w:rPr>
        <w:t xml:space="preserve"> </w:t>
      </w:r>
      <w:r w:rsidR="00047E6F">
        <w:rPr>
          <w:rFonts w:ascii="Arial" w:hAnsi="Arial" w:cs="Arial"/>
          <w:sz w:val="22"/>
          <w:szCs w:val="24"/>
        </w:rPr>
        <w:t>a</w:t>
      </w:r>
      <w:r w:rsidRPr="0093180A" w:rsidR="00BF7136">
        <w:rPr>
          <w:rFonts w:ascii="Arial" w:hAnsi="Arial" w:cs="Arial"/>
          <w:sz w:val="22"/>
          <w:szCs w:val="24"/>
        </w:rPr>
        <w:t>o</w:t>
      </w:r>
      <w:r w:rsidRPr="0093180A" w:rsidR="00B55DE7">
        <w:rPr>
          <w:rFonts w:ascii="Arial" w:hAnsi="Arial" w:cs="Arial"/>
          <w:sz w:val="22"/>
          <w:szCs w:val="24"/>
        </w:rPr>
        <w:t xml:space="preserve"> Exmo Senhor Prefeito Municipal </w:t>
      </w:r>
      <w:r w:rsidR="00C44953">
        <w:rPr>
          <w:rFonts w:ascii="Arial" w:hAnsi="Arial" w:cs="Arial"/>
          <w:sz w:val="22"/>
          <w:szCs w:val="24"/>
        </w:rPr>
        <w:t>Dr. Paulo de Oliveira e Silva</w:t>
      </w:r>
      <w:r w:rsidR="00123DE1">
        <w:rPr>
          <w:rFonts w:ascii="Arial" w:hAnsi="Arial" w:cs="Arial"/>
          <w:sz w:val="22"/>
          <w:szCs w:val="24"/>
        </w:rPr>
        <w:t>,</w:t>
      </w:r>
      <w:r w:rsidRPr="0093180A" w:rsidR="00A24A50">
        <w:rPr>
          <w:rFonts w:ascii="Arial" w:hAnsi="Arial" w:cs="Arial"/>
          <w:sz w:val="22"/>
          <w:szCs w:val="24"/>
        </w:rPr>
        <w:t xml:space="preserve"> </w:t>
      </w:r>
      <w:r w:rsidR="00BF7136">
        <w:rPr>
          <w:rFonts w:ascii="Arial" w:hAnsi="Arial" w:cs="Arial"/>
          <w:sz w:val="22"/>
          <w:szCs w:val="24"/>
        </w:rPr>
        <w:t xml:space="preserve">minuta de Projeto de Lei </w:t>
      </w:r>
      <w:r w:rsidR="007B306F">
        <w:rPr>
          <w:rFonts w:ascii="Arial" w:hAnsi="Arial" w:cs="Arial"/>
          <w:sz w:val="22"/>
          <w:szCs w:val="24"/>
        </w:rPr>
        <w:t xml:space="preserve">em </w:t>
      </w:r>
      <w:r w:rsidRPr="00EF633D" w:rsidR="007B306F">
        <w:rPr>
          <w:rFonts w:ascii="Arial" w:hAnsi="Arial" w:cs="Arial"/>
          <w:sz w:val="22"/>
          <w:szCs w:val="24"/>
        </w:rPr>
        <w:t xml:space="preserve">anexo </w:t>
      </w:r>
      <w:r w:rsidRPr="00EF633D" w:rsidR="00BF7136">
        <w:rPr>
          <w:rFonts w:ascii="Arial" w:hAnsi="Arial" w:cs="Arial"/>
          <w:iCs/>
          <w:sz w:val="24"/>
          <w:szCs w:val="24"/>
        </w:rPr>
        <w:t>“</w:t>
      </w:r>
      <w:r w:rsidR="00B34B3C">
        <w:rPr>
          <w:rFonts w:ascii="Arial" w:hAnsi="Arial" w:cs="Arial"/>
          <w:iCs/>
          <w:sz w:val="24"/>
          <w:szCs w:val="24"/>
        </w:rPr>
        <w:t>Dispõe sobre a criação do Programa Segurança nas Escolas Municipais no âmbito d</w:t>
      </w:r>
      <w:r w:rsidRPr="00B34B3C" w:rsidR="00B34B3C">
        <w:rPr>
          <w:rFonts w:ascii="Arial" w:hAnsi="Arial" w:cs="Arial"/>
          <w:iCs/>
          <w:sz w:val="24"/>
          <w:szCs w:val="24"/>
        </w:rPr>
        <w:t>o Município</w:t>
      </w:r>
      <w:r w:rsidR="00B34B3C">
        <w:rPr>
          <w:rFonts w:ascii="Arial" w:hAnsi="Arial" w:cs="Arial"/>
          <w:iCs/>
          <w:sz w:val="24"/>
          <w:szCs w:val="24"/>
        </w:rPr>
        <w:t xml:space="preserve"> d</w:t>
      </w:r>
      <w:r w:rsidRPr="00B34B3C" w:rsidR="00B34B3C">
        <w:rPr>
          <w:rFonts w:ascii="Arial" w:hAnsi="Arial" w:cs="Arial"/>
          <w:iCs/>
          <w:sz w:val="24"/>
          <w:szCs w:val="24"/>
        </w:rPr>
        <w:t xml:space="preserve">e Mogi Mirim </w:t>
      </w:r>
      <w:r w:rsidRPr="00EF633D" w:rsidR="00EF633D">
        <w:rPr>
          <w:rFonts w:ascii="Arial" w:hAnsi="Arial" w:cs="Arial"/>
          <w:iCs/>
          <w:sz w:val="24"/>
          <w:szCs w:val="24"/>
        </w:rPr>
        <w:t xml:space="preserve">e </w:t>
      </w:r>
      <w:r w:rsidRPr="00EF633D" w:rsidR="00EF633D">
        <w:rPr>
          <w:rFonts w:ascii="Arial" w:hAnsi="Arial" w:cs="Arial"/>
          <w:iCs/>
          <w:sz w:val="24"/>
          <w:szCs w:val="24"/>
        </w:rPr>
        <w:t>da outras</w:t>
      </w:r>
      <w:r w:rsidRPr="00EF633D" w:rsidR="00EF633D">
        <w:rPr>
          <w:rFonts w:ascii="Arial" w:hAnsi="Arial" w:cs="Arial"/>
          <w:iCs/>
          <w:sz w:val="24"/>
          <w:szCs w:val="24"/>
        </w:rPr>
        <w:t xml:space="preserve"> providencias”</w:t>
      </w:r>
      <w:r w:rsidRPr="00EF633D" w:rsidR="007B306F">
        <w:rPr>
          <w:rFonts w:ascii="Arial" w:hAnsi="Arial" w:cs="Arial"/>
          <w:iCs/>
          <w:sz w:val="24"/>
          <w:szCs w:val="24"/>
        </w:rPr>
        <w:t>.</w:t>
      </w:r>
    </w:p>
    <w:p w:rsidR="00EF633D" w:rsidRPr="0093180A" w:rsidP="00123DE1">
      <w:pPr>
        <w:spacing w:line="276" w:lineRule="auto"/>
        <w:rPr>
          <w:rFonts w:ascii="Arial" w:hAnsi="Arial" w:cs="Arial"/>
          <w:b/>
          <w:sz w:val="22"/>
          <w:szCs w:val="24"/>
        </w:rPr>
      </w:pPr>
    </w:p>
    <w:p w:rsidR="006066AF" w:rsidRPr="0093180A" w:rsidP="00B34B3C">
      <w:pPr>
        <w:spacing w:line="276" w:lineRule="auto"/>
        <w:jc w:val="center"/>
        <w:rPr>
          <w:rFonts w:ascii="Arial" w:hAnsi="Arial" w:cs="Arial"/>
          <w:sz w:val="22"/>
          <w:szCs w:val="24"/>
        </w:rPr>
      </w:pPr>
      <w:r w:rsidRPr="0093180A">
        <w:rPr>
          <w:rFonts w:ascii="Arial" w:hAnsi="Arial" w:cs="Arial"/>
          <w:sz w:val="22"/>
          <w:szCs w:val="24"/>
        </w:rPr>
        <w:t>SALA DAS SESS</w:t>
      </w:r>
      <w:r w:rsidRPr="0093180A" w:rsidR="00B55DE7">
        <w:rPr>
          <w:rFonts w:ascii="Arial" w:hAnsi="Arial" w:cs="Arial"/>
          <w:sz w:val="22"/>
          <w:szCs w:val="24"/>
        </w:rPr>
        <w:t>ÕES “VEREADOR SANTO RÓTOLLI”, aos</w:t>
      </w:r>
      <w:r w:rsidR="00B34B3C">
        <w:rPr>
          <w:rFonts w:ascii="Arial" w:hAnsi="Arial" w:cs="Arial"/>
          <w:sz w:val="22"/>
          <w:szCs w:val="24"/>
        </w:rPr>
        <w:t xml:space="preserve"> 20 </w:t>
      </w:r>
      <w:r w:rsidRPr="0093180A" w:rsidR="00B55DE7">
        <w:rPr>
          <w:rFonts w:ascii="Arial" w:hAnsi="Arial" w:cs="Arial"/>
          <w:sz w:val="22"/>
          <w:szCs w:val="24"/>
        </w:rPr>
        <w:t xml:space="preserve">de </w:t>
      </w:r>
      <w:r w:rsidR="00B34B3C">
        <w:rPr>
          <w:rFonts w:ascii="Arial" w:hAnsi="Arial" w:cs="Arial"/>
          <w:sz w:val="22"/>
          <w:szCs w:val="24"/>
        </w:rPr>
        <w:t>abril</w:t>
      </w:r>
      <w:r w:rsidRPr="0093180A" w:rsidR="00B55DE7">
        <w:rPr>
          <w:rFonts w:ascii="Arial" w:hAnsi="Arial" w:cs="Arial"/>
          <w:sz w:val="22"/>
          <w:szCs w:val="24"/>
        </w:rPr>
        <w:t xml:space="preserve"> de 20</w:t>
      </w:r>
      <w:r w:rsidR="007329DA">
        <w:rPr>
          <w:rFonts w:ascii="Arial" w:hAnsi="Arial" w:cs="Arial"/>
          <w:sz w:val="22"/>
          <w:szCs w:val="24"/>
        </w:rPr>
        <w:t>2</w:t>
      </w:r>
      <w:r w:rsidR="001A35D6">
        <w:rPr>
          <w:rFonts w:ascii="Arial" w:hAnsi="Arial" w:cs="Arial"/>
          <w:sz w:val="22"/>
          <w:szCs w:val="24"/>
        </w:rPr>
        <w:t>3</w:t>
      </w:r>
      <w:r w:rsidR="007329DA">
        <w:rPr>
          <w:rFonts w:ascii="Arial" w:hAnsi="Arial" w:cs="Arial"/>
          <w:sz w:val="22"/>
          <w:szCs w:val="24"/>
        </w:rPr>
        <w:t>.</w:t>
      </w:r>
    </w:p>
    <w:p w:rsidR="002B14A3" w:rsidP="00123DE1">
      <w:pPr>
        <w:spacing w:line="276" w:lineRule="auto"/>
        <w:rPr>
          <w:rFonts w:ascii="Arial" w:hAnsi="Arial" w:cs="Arial"/>
          <w:b/>
          <w:sz w:val="22"/>
          <w:szCs w:val="24"/>
        </w:rPr>
      </w:pPr>
    </w:p>
    <w:p w:rsidR="00B34B3C" w:rsidP="00123DE1">
      <w:pPr>
        <w:spacing w:line="276" w:lineRule="auto"/>
        <w:rPr>
          <w:rFonts w:ascii="Arial" w:hAnsi="Arial" w:cs="Arial"/>
          <w:b/>
          <w:sz w:val="22"/>
          <w:szCs w:val="24"/>
        </w:rPr>
      </w:pPr>
    </w:p>
    <w:p w:rsidR="00B34B3C" w:rsidP="00123DE1">
      <w:pPr>
        <w:spacing w:line="276" w:lineRule="auto"/>
        <w:rPr>
          <w:rFonts w:ascii="Arial" w:hAnsi="Arial" w:cs="Arial"/>
          <w:b/>
          <w:sz w:val="22"/>
          <w:szCs w:val="24"/>
        </w:rPr>
      </w:pPr>
    </w:p>
    <w:p w:rsidR="00B34B3C" w:rsidP="00123DE1">
      <w:pPr>
        <w:spacing w:line="276" w:lineRule="auto"/>
        <w:rPr>
          <w:rFonts w:ascii="Arial" w:hAnsi="Arial" w:cs="Arial"/>
          <w:b/>
          <w:sz w:val="22"/>
          <w:szCs w:val="24"/>
        </w:rPr>
      </w:pPr>
    </w:p>
    <w:p w:rsidR="00123DE1" w:rsidRPr="0093180A" w:rsidP="00123DE1">
      <w:pPr>
        <w:spacing w:line="276" w:lineRule="auto"/>
        <w:rPr>
          <w:rFonts w:ascii="Arial" w:hAnsi="Arial" w:cs="Arial"/>
          <w:b/>
          <w:sz w:val="22"/>
          <w:szCs w:val="24"/>
        </w:rPr>
      </w:pPr>
    </w:p>
    <w:p w:rsidR="00123DE1" w:rsidP="00123DE1">
      <w:pPr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>VEREADOR LUIS ROBERTO TAVARES</w:t>
      </w:r>
    </w:p>
    <w:p w:rsidR="00123DE1" w:rsidP="00123DE1">
      <w:pPr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</w:p>
    <w:p w:rsidR="00123DE1" w:rsidP="00123DE1">
      <w:pPr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</w:p>
    <w:p w:rsidR="00123DE1" w:rsidP="00123DE1">
      <w:pPr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</w:p>
    <w:p w:rsidR="00A05DF8" w:rsidRPr="00D137E6" w:rsidP="00A05DF8">
      <w:pPr>
        <w:pStyle w:val="Header"/>
        <w:tabs>
          <w:tab w:val="clear" w:pos="4419"/>
          <w:tab w:val="clear" w:pos="8838"/>
        </w:tabs>
        <w:rPr>
          <w:rFonts w:ascii="Arial" w:hAnsi="Arial" w:cs="Arial"/>
          <w:b/>
          <w:sz w:val="28"/>
        </w:rPr>
      </w:pPr>
      <w:r w:rsidRPr="00D137E6">
        <w:rPr>
          <w:rFonts w:ascii="Arial" w:hAnsi="Arial" w:cs="Arial"/>
          <w:b/>
          <w:sz w:val="28"/>
        </w:rPr>
        <w:t>MINUTA DE PROJETO DE LEI</w:t>
      </w:r>
    </w:p>
    <w:p w:rsidR="00A05DF8" w:rsidRPr="005568B6" w:rsidP="00A05DF8">
      <w:pPr>
        <w:pStyle w:val="PlainText"/>
        <w:rPr>
          <w:rFonts w:ascii="Arial" w:eastAsia="MS Mincho" w:hAnsi="Arial" w:cs="Arial"/>
        </w:rPr>
      </w:pPr>
    </w:p>
    <w:p w:rsidR="00A05DF8" w:rsidRPr="005568B6" w:rsidP="00A05DF8">
      <w:pPr>
        <w:rPr>
          <w:rFonts w:ascii="Arial" w:hAnsi="Arial" w:cs="Arial"/>
        </w:rPr>
      </w:pPr>
    </w:p>
    <w:p w:rsidR="00A05DF8" w:rsidRPr="005568B6" w:rsidP="00A05DF8">
      <w:pPr>
        <w:tabs>
          <w:tab w:val="left" w:pos="2713"/>
        </w:tabs>
        <w:jc w:val="both"/>
        <w:rPr>
          <w:rFonts w:ascii="Arial" w:hAnsi="Arial" w:cs="Arial"/>
        </w:rPr>
      </w:pPr>
    </w:p>
    <w:p w:rsidR="00B34B3C" w:rsidRPr="00232CF6" w:rsidP="00B34B3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PROGRAMA SEGURANÇA NAS ESCOLAS MUNICIPAIS</w:t>
      </w:r>
    </w:p>
    <w:p w:rsidR="00B34B3C" w:rsidRPr="00232CF6" w:rsidP="00B34B3C">
      <w:pPr>
        <w:jc w:val="center"/>
        <w:rPr>
          <w:rFonts w:ascii="Arial" w:hAnsi="Arial" w:cs="Arial"/>
          <w:b/>
          <w:sz w:val="24"/>
          <w:szCs w:val="24"/>
        </w:rPr>
      </w:pPr>
    </w:p>
    <w:p w:rsidR="00B34B3C" w:rsidRPr="00232CF6" w:rsidP="00B34B3C">
      <w:pPr>
        <w:jc w:val="both"/>
        <w:rPr>
          <w:rFonts w:ascii="Arial" w:hAnsi="Arial" w:cs="Arial"/>
          <w:sz w:val="24"/>
          <w:szCs w:val="24"/>
        </w:rPr>
      </w:pPr>
    </w:p>
    <w:p w:rsidR="00B34B3C" w:rsidRPr="00232CF6" w:rsidP="00B34B3C">
      <w:pPr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B34B3C" w:rsidRPr="00232CF6" w:rsidP="00B34B3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DISPÕE SOBRE A CRIAÇÃO O PROGRAMA</w:t>
      </w:r>
      <w:r w:rsidRPr="00232CF6">
        <w:rPr>
          <w:rFonts w:ascii="Arial" w:hAnsi="Arial" w:cs="Arial"/>
          <w:b/>
          <w:sz w:val="24"/>
          <w:szCs w:val="24"/>
        </w:rPr>
        <w:t xml:space="preserve"> SEGURANÇA NAS ESCOLAS MUNICIPAIS</w:t>
      </w:r>
      <w:r>
        <w:rPr>
          <w:rFonts w:ascii="Arial" w:hAnsi="Arial" w:cs="Arial"/>
          <w:b/>
          <w:sz w:val="24"/>
          <w:szCs w:val="24"/>
        </w:rPr>
        <w:t xml:space="preserve"> NO ÂMBITO DO MUNICÍPIO DE MOGI MIRIM E DÁ OUTRAS PROVIDÊNCIAS.</w:t>
      </w:r>
    </w:p>
    <w:p w:rsidR="00B34B3C" w:rsidRPr="00232CF6" w:rsidP="00B34B3C">
      <w:pPr>
        <w:jc w:val="both"/>
        <w:rPr>
          <w:rFonts w:ascii="Arial" w:hAnsi="Arial" w:cs="Arial"/>
          <w:sz w:val="24"/>
          <w:szCs w:val="24"/>
        </w:rPr>
      </w:pPr>
    </w:p>
    <w:p w:rsidR="00B34B3C" w:rsidRPr="00232CF6" w:rsidP="00B34B3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352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23"/>
      </w:tblGrid>
      <w:tr w:rsidTr="001F6442">
        <w:tblPrEx>
          <w:tblW w:w="1352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4B3C" w:rsidRPr="00232CF6" w:rsidP="001F644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34B3C" w:rsidRPr="00232CF6" w:rsidP="00B34B3C">
      <w:pPr>
        <w:jc w:val="both"/>
        <w:rPr>
          <w:rFonts w:ascii="Arial" w:hAnsi="Arial" w:cs="Arial"/>
          <w:sz w:val="24"/>
          <w:szCs w:val="24"/>
        </w:rPr>
      </w:pPr>
      <w:r w:rsidRPr="00232CF6">
        <w:rPr>
          <w:rFonts w:ascii="Arial" w:hAnsi="Arial" w:cs="Arial"/>
          <w:sz w:val="24"/>
          <w:szCs w:val="24"/>
        </w:rPr>
        <w:t xml:space="preserve">A CÂMARA MUNICIPAL DE </w:t>
      </w:r>
      <w:r>
        <w:rPr>
          <w:rFonts w:ascii="Arial" w:hAnsi="Arial" w:cs="Arial"/>
          <w:sz w:val="24"/>
          <w:szCs w:val="24"/>
        </w:rPr>
        <w:t>MOGI MIRIM</w:t>
      </w:r>
      <w:r w:rsidRPr="00232CF6">
        <w:rPr>
          <w:rFonts w:ascii="Arial" w:hAnsi="Arial" w:cs="Arial"/>
          <w:sz w:val="24"/>
          <w:szCs w:val="24"/>
        </w:rPr>
        <w:t xml:space="preserve"> aprova e o Prefeito Municipal sanciona e promulga a seguinte Lei.</w:t>
      </w:r>
    </w:p>
    <w:p w:rsidR="00B34B3C" w:rsidRPr="00232CF6" w:rsidP="00B34B3C">
      <w:pPr>
        <w:jc w:val="both"/>
        <w:rPr>
          <w:rFonts w:ascii="Arial" w:hAnsi="Arial" w:cs="Arial"/>
          <w:sz w:val="24"/>
          <w:szCs w:val="24"/>
        </w:rPr>
      </w:pPr>
    </w:p>
    <w:p w:rsidR="00B34B3C" w:rsidRPr="00232CF6" w:rsidP="00B34B3C">
      <w:pPr>
        <w:jc w:val="both"/>
        <w:rPr>
          <w:rFonts w:ascii="Arial" w:hAnsi="Arial" w:cs="Arial"/>
          <w:sz w:val="24"/>
          <w:szCs w:val="24"/>
        </w:rPr>
      </w:pPr>
    </w:p>
    <w:p w:rsidR="00B34B3C" w:rsidRPr="00232CF6" w:rsidP="00B34B3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Pr="00232CF6">
        <w:rPr>
          <w:rFonts w:ascii="Arial" w:hAnsi="Arial" w:cs="Arial"/>
          <w:b/>
          <w:sz w:val="24"/>
          <w:szCs w:val="24"/>
        </w:rPr>
        <w:t xml:space="preserve"> 1º -</w:t>
      </w:r>
      <w:r w:rsidRPr="00232CF6">
        <w:rPr>
          <w:rFonts w:ascii="Arial" w:hAnsi="Arial" w:cs="Arial"/>
          <w:sz w:val="24"/>
          <w:szCs w:val="24"/>
        </w:rPr>
        <w:t xml:space="preserve"> Fica </w:t>
      </w:r>
      <w:r>
        <w:rPr>
          <w:rFonts w:ascii="Arial" w:hAnsi="Arial" w:cs="Arial"/>
          <w:sz w:val="24"/>
          <w:szCs w:val="24"/>
        </w:rPr>
        <w:t>criado o programa</w:t>
      </w:r>
      <w:r w:rsidRPr="00232CF6">
        <w:rPr>
          <w:rFonts w:ascii="Arial" w:hAnsi="Arial" w:cs="Arial"/>
          <w:sz w:val="24"/>
          <w:szCs w:val="24"/>
        </w:rPr>
        <w:t xml:space="preserve"> segurança nas escolas </w:t>
      </w:r>
      <w:r>
        <w:rPr>
          <w:rFonts w:ascii="Arial" w:hAnsi="Arial" w:cs="Arial"/>
          <w:sz w:val="24"/>
          <w:szCs w:val="24"/>
        </w:rPr>
        <w:t>municipais com a colaboração</w:t>
      </w:r>
      <w:r w:rsidRPr="00232CF6">
        <w:rPr>
          <w:rFonts w:ascii="Arial" w:hAnsi="Arial" w:cs="Arial"/>
          <w:sz w:val="24"/>
          <w:szCs w:val="24"/>
        </w:rPr>
        <w:t xml:space="preserve"> da Guarda Civil Municipal (GCM), visando garantir a integridade física e psicológica dos alunos, professores e demais funcionários.</w:t>
      </w:r>
    </w:p>
    <w:p w:rsidR="00B34B3C" w:rsidP="00B34B3C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B34B3C" w:rsidRPr="00232CF6" w:rsidP="00B34B3C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232CF6">
        <w:rPr>
          <w:rFonts w:ascii="Arial" w:hAnsi="Arial" w:cs="Arial"/>
          <w:b/>
          <w:sz w:val="24"/>
          <w:szCs w:val="24"/>
        </w:rPr>
        <w:t>§1°.</w:t>
      </w:r>
      <w:r>
        <w:rPr>
          <w:rFonts w:ascii="Arial" w:hAnsi="Arial" w:cs="Arial"/>
          <w:sz w:val="24"/>
          <w:szCs w:val="24"/>
        </w:rPr>
        <w:t xml:space="preserve"> Toda escola municipal i</w:t>
      </w:r>
      <w:r w:rsidRPr="00232CF6">
        <w:rPr>
          <w:rFonts w:ascii="Arial" w:hAnsi="Arial" w:cs="Arial"/>
          <w:sz w:val="24"/>
          <w:szCs w:val="24"/>
        </w:rPr>
        <w:t>rá contar com, no mínimo, um agente da Guarda Civil Municipal (GCM) presentes durante o horário das aulas, conforme escala de serviço.</w:t>
      </w:r>
    </w:p>
    <w:p w:rsidR="00B34B3C" w:rsidP="00B34B3C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B34B3C" w:rsidRPr="00232CF6" w:rsidP="00B34B3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Pr="00232CF6">
        <w:rPr>
          <w:rFonts w:ascii="Arial" w:hAnsi="Arial" w:cs="Arial"/>
          <w:b/>
          <w:sz w:val="24"/>
          <w:szCs w:val="24"/>
        </w:rPr>
        <w:t xml:space="preserve"> 2º -</w:t>
      </w:r>
      <w:r w:rsidRPr="00232CF6">
        <w:rPr>
          <w:rFonts w:ascii="Arial" w:hAnsi="Arial" w:cs="Arial"/>
          <w:sz w:val="24"/>
          <w:szCs w:val="24"/>
        </w:rPr>
        <w:t xml:space="preserve"> A Guarda Civil Municipal (GCM) será responsável pela segurança das escolas municipais, devendo atuar de forma preventiva e ostensiva, sem prejuízo </w:t>
      </w:r>
      <w:r>
        <w:rPr>
          <w:rFonts w:ascii="Arial" w:hAnsi="Arial" w:cs="Arial"/>
          <w:sz w:val="24"/>
          <w:szCs w:val="24"/>
        </w:rPr>
        <w:t>de outros protocolos adotados</w:t>
      </w:r>
      <w:r w:rsidRPr="00232CF6">
        <w:rPr>
          <w:rFonts w:ascii="Arial" w:hAnsi="Arial" w:cs="Arial"/>
          <w:sz w:val="24"/>
          <w:szCs w:val="24"/>
        </w:rPr>
        <w:t>, na forma da Lei.</w:t>
      </w:r>
    </w:p>
    <w:p w:rsidR="00B34B3C" w:rsidP="00B34B3C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B34B3C" w:rsidRPr="00232CF6" w:rsidP="00B34B3C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232CF6">
        <w:rPr>
          <w:rFonts w:ascii="Arial" w:hAnsi="Arial" w:cs="Arial"/>
          <w:b/>
          <w:sz w:val="24"/>
          <w:szCs w:val="24"/>
        </w:rPr>
        <w:t>Parágrafo único</w:t>
      </w:r>
      <w:r w:rsidRPr="00232CF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A implementação do programa</w:t>
      </w:r>
      <w:r w:rsidRPr="00232CF6">
        <w:rPr>
          <w:rFonts w:ascii="Arial" w:hAnsi="Arial" w:cs="Arial"/>
          <w:sz w:val="24"/>
          <w:szCs w:val="24"/>
        </w:rPr>
        <w:t xml:space="preserve"> segurança nas escolas municipais deverá ser realizada de forma a garantir o respeito aos direitos humanos e à dignidade das pessoas, especialmente das crianças e adolescentes.</w:t>
      </w:r>
    </w:p>
    <w:p w:rsidR="00B34B3C" w:rsidP="00B34B3C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B34B3C" w:rsidRPr="00232CF6" w:rsidP="00B34B3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Pr="00232CF6">
        <w:rPr>
          <w:rFonts w:ascii="Arial" w:hAnsi="Arial" w:cs="Arial"/>
          <w:b/>
          <w:sz w:val="24"/>
          <w:szCs w:val="24"/>
        </w:rPr>
        <w:t xml:space="preserve"> 3º -</w:t>
      </w:r>
      <w:r w:rsidRPr="00232CF6">
        <w:rPr>
          <w:rFonts w:ascii="Arial" w:hAnsi="Arial" w:cs="Arial"/>
          <w:sz w:val="24"/>
          <w:szCs w:val="24"/>
        </w:rPr>
        <w:t xml:space="preserve"> Os agentes da Guarda Civil Municipal (GCM) deverão passar por treinamento específico para atuar nas escolas municipais, visando garantir a segurança sem atrapalhar o ambiente educacional.</w:t>
      </w:r>
    </w:p>
    <w:p w:rsidR="00B34B3C" w:rsidP="00B34B3C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B34B3C" w:rsidRPr="00232CF6" w:rsidP="00B34B3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Pr="00232CF6">
        <w:rPr>
          <w:rFonts w:ascii="Arial" w:hAnsi="Arial" w:cs="Arial"/>
          <w:b/>
          <w:sz w:val="24"/>
          <w:szCs w:val="24"/>
        </w:rPr>
        <w:t xml:space="preserve"> 4º -</w:t>
      </w:r>
      <w:r w:rsidRPr="00232CF6">
        <w:rPr>
          <w:rFonts w:ascii="Arial" w:hAnsi="Arial" w:cs="Arial"/>
          <w:sz w:val="24"/>
          <w:szCs w:val="24"/>
        </w:rPr>
        <w:t xml:space="preserve"> A implementação da segurança nas escolas municipais </w:t>
      </w:r>
      <w:r>
        <w:rPr>
          <w:rFonts w:ascii="Arial" w:hAnsi="Arial" w:cs="Arial"/>
          <w:sz w:val="24"/>
          <w:szCs w:val="24"/>
        </w:rPr>
        <w:t>dev</w:t>
      </w:r>
      <w:r w:rsidRPr="00232CF6">
        <w:rPr>
          <w:rFonts w:ascii="Arial" w:hAnsi="Arial" w:cs="Arial"/>
          <w:sz w:val="24"/>
          <w:szCs w:val="24"/>
        </w:rPr>
        <w:t xml:space="preserve">erá ser acompanhada pelo Conselho Municipal de Educação e pelo Conselho Tutelar, que </w:t>
      </w:r>
      <w:r>
        <w:rPr>
          <w:rFonts w:ascii="Arial" w:hAnsi="Arial" w:cs="Arial"/>
          <w:sz w:val="24"/>
          <w:szCs w:val="24"/>
        </w:rPr>
        <w:t>serão</w:t>
      </w:r>
      <w:r w:rsidRPr="00232CF6">
        <w:rPr>
          <w:rFonts w:ascii="Arial" w:hAnsi="Arial" w:cs="Arial"/>
          <w:sz w:val="24"/>
          <w:szCs w:val="24"/>
        </w:rPr>
        <w:t xml:space="preserve"> consultados em todas as etapas do processo.</w:t>
      </w:r>
    </w:p>
    <w:p w:rsidR="00B34B3C" w:rsidP="00B34B3C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B34B3C" w:rsidRPr="00232CF6" w:rsidP="00B34B3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Pr="00232CF6">
        <w:rPr>
          <w:rFonts w:ascii="Arial" w:hAnsi="Arial" w:cs="Arial"/>
          <w:b/>
          <w:sz w:val="24"/>
          <w:szCs w:val="24"/>
        </w:rPr>
        <w:t xml:space="preserve"> 5º -</w:t>
      </w:r>
      <w:r>
        <w:rPr>
          <w:rFonts w:ascii="Arial" w:hAnsi="Arial" w:cs="Arial"/>
          <w:sz w:val="24"/>
          <w:szCs w:val="24"/>
        </w:rPr>
        <w:t xml:space="preserve"> Fica autorizado ao</w:t>
      </w:r>
      <w:r w:rsidRPr="00232CF6">
        <w:rPr>
          <w:rFonts w:ascii="Arial" w:hAnsi="Arial" w:cs="Arial"/>
          <w:sz w:val="24"/>
          <w:szCs w:val="24"/>
        </w:rPr>
        <w:t xml:space="preserve"> Poder Executivo, a seu critério, </w:t>
      </w:r>
      <w:r>
        <w:rPr>
          <w:rFonts w:ascii="Arial" w:hAnsi="Arial" w:cs="Arial"/>
          <w:sz w:val="24"/>
          <w:szCs w:val="24"/>
        </w:rPr>
        <w:t>a criação de</w:t>
      </w:r>
      <w:r w:rsidRPr="00232CF6">
        <w:rPr>
          <w:rFonts w:ascii="Arial" w:hAnsi="Arial" w:cs="Arial"/>
          <w:sz w:val="24"/>
          <w:szCs w:val="24"/>
        </w:rPr>
        <w:t xml:space="preserve"> uma comissão para acompanhar a implementação da segurança nas escolas municipais, composta por representantes da Guarda Civil Municipal, do Conselho Municipal de Educação e da Secretaria Municipal de Educação.</w:t>
      </w:r>
    </w:p>
    <w:p w:rsidR="00B34B3C" w:rsidP="00B34B3C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B34B3C" w:rsidRPr="00232CF6" w:rsidP="00B34B3C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232CF6">
        <w:rPr>
          <w:rFonts w:ascii="Arial" w:hAnsi="Arial" w:cs="Arial"/>
          <w:b/>
          <w:sz w:val="24"/>
          <w:szCs w:val="24"/>
        </w:rPr>
        <w:t>§ 1°-</w:t>
      </w:r>
      <w:r w:rsidRPr="00232CF6">
        <w:rPr>
          <w:rFonts w:ascii="Arial" w:hAnsi="Arial" w:cs="Arial"/>
          <w:sz w:val="24"/>
          <w:szCs w:val="24"/>
        </w:rPr>
        <w:t xml:space="preserve"> A comissão mencionada neste artigo apresentará relatórios semestrais ao Poder Executivo sobre a implementação da segurança nas escolas municipais.</w:t>
      </w:r>
    </w:p>
    <w:p w:rsidR="00B34B3C" w:rsidP="00B34B3C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B34B3C" w:rsidRPr="00232CF6" w:rsidP="00B34B3C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232CF6">
        <w:rPr>
          <w:rFonts w:ascii="Arial" w:hAnsi="Arial" w:cs="Arial"/>
          <w:b/>
          <w:sz w:val="24"/>
          <w:szCs w:val="24"/>
        </w:rPr>
        <w:t>§ 2°</w:t>
      </w:r>
      <w:r w:rsidRPr="00232CF6">
        <w:rPr>
          <w:rFonts w:ascii="Arial" w:hAnsi="Arial" w:cs="Arial"/>
          <w:sz w:val="24"/>
          <w:szCs w:val="24"/>
        </w:rPr>
        <w:t xml:space="preserve"> A Guarda Civil Municipal (GCM) poderá elaborar um plano de segurança para as escolas municipais, em conjunto com o Conselho Municipal de Educação e a Secretaria Municipal de Educação.</w:t>
      </w:r>
    </w:p>
    <w:p w:rsidR="00B34B3C" w:rsidP="00B34B3C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B34B3C" w:rsidRPr="00232CF6" w:rsidP="00B34B3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Pr="00232CF6">
        <w:rPr>
          <w:rFonts w:ascii="Arial" w:hAnsi="Arial" w:cs="Arial"/>
          <w:b/>
          <w:sz w:val="24"/>
          <w:szCs w:val="24"/>
        </w:rPr>
        <w:t xml:space="preserve"> 6º</w:t>
      </w:r>
      <w:r w:rsidRPr="00232CF6">
        <w:rPr>
          <w:rFonts w:ascii="Arial" w:hAnsi="Arial" w:cs="Arial"/>
          <w:sz w:val="24"/>
          <w:szCs w:val="24"/>
        </w:rPr>
        <w:t xml:space="preserve"> - Os pais e responsáveis pelos alunos deverão ser informados sobre a implementação da segurança nas escolas municipais, bem como sobre o papel da Guarda Civil Municipal (GCM) na manutenção da ordem e segurança nas escolas.</w:t>
      </w:r>
    </w:p>
    <w:p w:rsidR="00B34B3C" w:rsidP="00B34B3C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B34B3C" w:rsidRPr="00232CF6" w:rsidP="00B34B3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Pr="00232CF6">
        <w:rPr>
          <w:rFonts w:ascii="Arial" w:hAnsi="Arial" w:cs="Arial"/>
          <w:b/>
          <w:sz w:val="24"/>
          <w:szCs w:val="24"/>
        </w:rPr>
        <w:t xml:space="preserve"> 7º</w:t>
      </w:r>
      <w:r w:rsidRPr="00232CF6">
        <w:rPr>
          <w:rFonts w:ascii="Arial" w:hAnsi="Arial" w:cs="Arial"/>
          <w:sz w:val="24"/>
          <w:szCs w:val="24"/>
        </w:rPr>
        <w:t xml:space="preserve"> - A Guarda Civil Municipal (GCM) poderá atuar em parceria com as demais forças de segurança, em caso de necessidade.</w:t>
      </w:r>
    </w:p>
    <w:p w:rsidR="00B34B3C" w:rsidP="00B34B3C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B34B3C" w:rsidRPr="00232CF6" w:rsidP="00B34B3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Pr="00232CF6">
        <w:rPr>
          <w:rFonts w:ascii="Arial" w:hAnsi="Arial" w:cs="Arial"/>
          <w:b/>
          <w:sz w:val="24"/>
          <w:szCs w:val="24"/>
        </w:rPr>
        <w:t xml:space="preserve"> 8º</w:t>
      </w:r>
      <w:r w:rsidRPr="00232CF6">
        <w:rPr>
          <w:rFonts w:ascii="Arial" w:hAnsi="Arial" w:cs="Arial"/>
          <w:sz w:val="24"/>
          <w:szCs w:val="24"/>
        </w:rPr>
        <w:t xml:space="preserve"> - A Secretaria Municipal de Educação poderá disponibilizar espaço adequado para a instalação da base operacional da Guarda Civil Municipal (GCM) nas escolas municipais.</w:t>
      </w:r>
    </w:p>
    <w:p w:rsidR="00B34B3C" w:rsidP="00B34B3C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B34B3C" w:rsidRPr="00232CF6" w:rsidP="00B34B3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Pr="00232CF6">
        <w:rPr>
          <w:rFonts w:ascii="Arial" w:hAnsi="Arial" w:cs="Arial"/>
          <w:b/>
          <w:sz w:val="24"/>
          <w:szCs w:val="24"/>
        </w:rPr>
        <w:t xml:space="preserve"> 9º</w:t>
      </w:r>
      <w:r w:rsidRPr="00232CF6">
        <w:rPr>
          <w:rFonts w:ascii="Arial" w:hAnsi="Arial" w:cs="Arial"/>
          <w:sz w:val="24"/>
          <w:szCs w:val="24"/>
        </w:rPr>
        <w:t xml:space="preserve"> - Os agentes da Guarda Civil Municipal (GCM) deverão atuar em conjunto com os professores e demais funcionários das escolas municipais, visando identificar eventuais problemas de segurança.</w:t>
      </w:r>
    </w:p>
    <w:p w:rsidR="00B34B3C" w:rsidP="00B34B3C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B34B3C" w:rsidRPr="00232CF6" w:rsidP="00B34B3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Pr="00232CF6">
        <w:rPr>
          <w:rFonts w:ascii="Arial" w:hAnsi="Arial" w:cs="Arial"/>
          <w:b/>
          <w:sz w:val="24"/>
          <w:szCs w:val="24"/>
        </w:rPr>
        <w:t xml:space="preserve"> 10°</w:t>
      </w:r>
      <w:r w:rsidRPr="00232CF6">
        <w:rPr>
          <w:rFonts w:ascii="Arial" w:hAnsi="Arial" w:cs="Arial"/>
          <w:sz w:val="24"/>
          <w:szCs w:val="24"/>
        </w:rPr>
        <w:t xml:space="preserve"> - O Poder Executivo regulamentará esta Lei no prazo de 60 (sessenta) dias, contados da sua publicação.</w:t>
      </w:r>
    </w:p>
    <w:p w:rsidR="00B34B3C" w:rsidP="00B34B3C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B34B3C" w:rsidRPr="00232CF6" w:rsidP="00B34B3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</w:t>
      </w:r>
      <w:r w:rsidRPr="00232CF6">
        <w:rPr>
          <w:rFonts w:ascii="Arial" w:hAnsi="Arial" w:cs="Arial"/>
          <w:b/>
          <w:sz w:val="24"/>
          <w:szCs w:val="24"/>
        </w:rPr>
        <w:t>. 11º</w:t>
      </w:r>
      <w:r w:rsidRPr="00232CF6">
        <w:rPr>
          <w:rFonts w:ascii="Arial" w:hAnsi="Arial" w:cs="Arial"/>
          <w:sz w:val="24"/>
          <w:szCs w:val="24"/>
        </w:rPr>
        <w:t xml:space="preserve"> - As despesas decorrentes da execução desta Lei correrão por conta de dotações orçamentárias próprias, suplementadas, se necessário.</w:t>
      </w:r>
    </w:p>
    <w:p w:rsidR="00B34B3C" w:rsidP="00B34B3C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B34B3C" w:rsidRPr="00232CF6" w:rsidP="00B34B3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Pr="00232CF6">
        <w:rPr>
          <w:rFonts w:ascii="Arial" w:hAnsi="Arial" w:cs="Arial"/>
          <w:b/>
          <w:sz w:val="24"/>
          <w:szCs w:val="24"/>
        </w:rPr>
        <w:t xml:space="preserve"> 12°</w:t>
      </w:r>
      <w:r w:rsidRPr="00232CF6">
        <w:rPr>
          <w:rFonts w:ascii="Arial" w:hAnsi="Arial" w:cs="Arial"/>
          <w:sz w:val="24"/>
          <w:szCs w:val="24"/>
        </w:rPr>
        <w:t xml:space="preserve"> - Esta Lei entrará em vigor na data de sua publicação, revogadas as disposições em contrário.</w:t>
      </w:r>
    </w:p>
    <w:p w:rsidR="00B34B3C" w:rsidRPr="00232CF6" w:rsidP="00B34B3C">
      <w:pPr>
        <w:jc w:val="both"/>
        <w:rPr>
          <w:rFonts w:ascii="Arial" w:hAnsi="Arial" w:cs="Arial"/>
          <w:sz w:val="24"/>
          <w:szCs w:val="24"/>
        </w:rPr>
      </w:pPr>
    </w:p>
    <w:p w:rsidR="00A05DF8" w:rsidRPr="005568B6" w:rsidP="00B34B3C">
      <w:pPr>
        <w:tabs>
          <w:tab w:val="left" w:pos="2713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Mogi Mirim</w:t>
      </w:r>
      <w:r w:rsidRPr="00232CF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20</w:t>
      </w:r>
      <w:r w:rsidRPr="00232CF6">
        <w:rPr>
          <w:rFonts w:ascii="Arial" w:hAnsi="Arial" w:cs="Arial"/>
          <w:sz w:val="24"/>
          <w:szCs w:val="24"/>
        </w:rPr>
        <w:t xml:space="preserve"> de abril de 2023.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62799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7E6F"/>
    <w:rsid w:val="00047F3F"/>
    <w:rsid w:val="00057B5A"/>
    <w:rsid w:val="00063439"/>
    <w:rsid w:val="00066823"/>
    <w:rsid w:val="00080E8C"/>
    <w:rsid w:val="000901DA"/>
    <w:rsid w:val="00090E82"/>
    <w:rsid w:val="000B622A"/>
    <w:rsid w:val="000C4CA2"/>
    <w:rsid w:val="000D3718"/>
    <w:rsid w:val="000E1A4E"/>
    <w:rsid w:val="001013D9"/>
    <w:rsid w:val="00103F66"/>
    <w:rsid w:val="00123DE1"/>
    <w:rsid w:val="001A35D6"/>
    <w:rsid w:val="001F6442"/>
    <w:rsid w:val="00220B9C"/>
    <w:rsid w:val="00232CF6"/>
    <w:rsid w:val="00275BC8"/>
    <w:rsid w:val="002840C9"/>
    <w:rsid w:val="00291CF1"/>
    <w:rsid w:val="002A137A"/>
    <w:rsid w:val="002B14A3"/>
    <w:rsid w:val="002B2ECC"/>
    <w:rsid w:val="002F0D39"/>
    <w:rsid w:val="00340B6F"/>
    <w:rsid w:val="0034441C"/>
    <w:rsid w:val="0034503B"/>
    <w:rsid w:val="00357221"/>
    <w:rsid w:val="0035754C"/>
    <w:rsid w:val="00364635"/>
    <w:rsid w:val="0038195B"/>
    <w:rsid w:val="0039682A"/>
    <w:rsid w:val="003B36C9"/>
    <w:rsid w:val="003D50A3"/>
    <w:rsid w:val="003F11DD"/>
    <w:rsid w:val="00404A66"/>
    <w:rsid w:val="00434DB5"/>
    <w:rsid w:val="00455D35"/>
    <w:rsid w:val="00483E7C"/>
    <w:rsid w:val="005011C3"/>
    <w:rsid w:val="00505EAD"/>
    <w:rsid w:val="00520C0C"/>
    <w:rsid w:val="00522770"/>
    <w:rsid w:val="0053217A"/>
    <w:rsid w:val="005568B6"/>
    <w:rsid w:val="005624B7"/>
    <w:rsid w:val="005B414B"/>
    <w:rsid w:val="005D1F15"/>
    <w:rsid w:val="005F410C"/>
    <w:rsid w:val="006066AF"/>
    <w:rsid w:val="0060707A"/>
    <w:rsid w:val="00657F14"/>
    <w:rsid w:val="00682B91"/>
    <w:rsid w:val="00682EFC"/>
    <w:rsid w:val="00684DF6"/>
    <w:rsid w:val="006B2A91"/>
    <w:rsid w:val="00711EC5"/>
    <w:rsid w:val="007329DA"/>
    <w:rsid w:val="00734CFF"/>
    <w:rsid w:val="0074410B"/>
    <w:rsid w:val="00783A09"/>
    <w:rsid w:val="00796F06"/>
    <w:rsid w:val="007B306F"/>
    <w:rsid w:val="007B665D"/>
    <w:rsid w:val="007E62CD"/>
    <w:rsid w:val="007F4EC2"/>
    <w:rsid w:val="00800B01"/>
    <w:rsid w:val="008B076D"/>
    <w:rsid w:val="008C2DAF"/>
    <w:rsid w:val="009024D0"/>
    <w:rsid w:val="00920080"/>
    <w:rsid w:val="0093180A"/>
    <w:rsid w:val="009621F8"/>
    <w:rsid w:val="00964B9D"/>
    <w:rsid w:val="00966075"/>
    <w:rsid w:val="00970AC9"/>
    <w:rsid w:val="0097693E"/>
    <w:rsid w:val="009819CB"/>
    <w:rsid w:val="009E3A7B"/>
    <w:rsid w:val="009E560F"/>
    <w:rsid w:val="00A05DF8"/>
    <w:rsid w:val="00A24A50"/>
    <w:rsid w:val="00A263F3"/>
    <w:rsid w:val="00A67952"/>
    <w:rsid w:val="00A81ECB"/>
    <w:rsid w:val="00A8620A"/>
    <w:rsid w:val="00AB2FC1"/>
    <w:rsid w:val="00AB4DC9"/>
    <w:rsid w:val="00AC3136"/>
    <w:rsid w:val="00B2776D"/>
    <w:rsid w:val="00B3495B"/>
    <w:rsid w:val="00B34B3C"/>
    <w:rsid w:val="00B50522"/>
    <w:rsid w:val="00B55DE7"/>
    <w:rsid w:val="00B747FB"/>
    <w:rsid w:val="00BA28E8"/>
    <w:rsid w:val="00BB751E"/>
    <w:rsid w:val="00BC425B"/>
    <w:rsid w:val="00BD367A"/>
    <w:rsid w:val="00BE728E"/>
    <w:rsid w:val="00BF0874"/>
    <w:rsid w:val="00BF7136"/>
    <w:rsid w:val="00C31244"/>
    <w:rsid w:val="00C36449"/>
    <w:rsid w:val="00C44953"/>
    <w:rsid w:val="00C661B8"/>
    <w:rsid w:val="00C8271E"/>
    <w:rsid w:val="00C85103"/>
    <w:rsid w:val="00C8552A"/>
    <w:rsid w:val="00C90D56"/>
    <w:rsid w:val="00CF17B6"/>
    <w:rsid w:val="00D137E6"/>
    <w:rsid w:val="00D51F86"/>
    <w:rsid w:val="00D55A62"/>
    <w:rsid w:val="00D73766"/>
    <w:rsid w:val="00D76C2C"/>
    <w:rsid w:val="00D76DBF"/>
    <w:rsid w:val="00D8524F"/>
    <w:rsid w:val="00D860B3"/>
    <w:rsid w:val="00D863ED"/>
    <w:rsid w:val="00DB7993"/>
    <w:rsid w:val="00DC0D19"/>
    <w:rsid w:val="00DC5215"/>
    <w:rsid w:val="00DE3305"/>
    <w:rsid w:val="00E04A19"/>
    <w:rsid w:val="00E25CFE"/>
    <w:rsid w:val="00E323D2"/>
    <w:rsid w:val="00E413BF"/>
    <w:rsid w:val="00EA4371"/>
    <w:rsid w:val="00EB22A1"/>
    <w:rsid w:val="00EB5402"/>
    <w:rsid w:val="00EC0F3A"/>
    <w:rsid w:val="00ED0677"/>
    <w:rsid w:val="00ED336A"/>
    <w:rsid w:val="00EF633D"/>
    <w:rsid w:val="00F4183B"/>
    <w:rsid w:val="00F476D0"/>
    <w:rsid w:val="00F61672"/>
    <w:rsid w:val="00F62A4F"/>
    <w:rsid w:val="00FA32B8"/>
    <w:rsid w:val="00FB734B"/>
    <w:rsid w:val="00FB7E02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327F044-4D32-4E3E-AAED-D6B29BC6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character" w:styleId="Emphasis">
    <w:name w:val="Emphasis"/>
    <w:uiPriority w:val="20"/>
    <w:qFormat/>
    <w:rsid w:val="005B414B"/>
    <w:rPr>
      <w:i/>
      <w:iCs/>
    </w:rPr>
  </w:style>
  <w:style w:type="paragraph" w:styleId="BalloonText">
    <w:name w:val="Balloon Text"/>
    <w:basedOn w:val="Normal"/>
    <w:link w:val="TextodebaloChar"/>
    <w:rsid w:val="00455D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55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D7578-ACBB-4C38-AF42-EC7F504D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2017-01-02T14:22:00Z</cp:lastPrinted>
  <dcterms:created xsi:type="dcterms:W3CDTF">2023-04-20T12:21:00Z</dcterms:created>
  <dcterms:modified xsi:type="dcterms:W3CDTF">2023-04-20T12:21:00Z</dcterms:modified>
</cp:coreProperties>
</file>