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B7" w:rsidRPr="00A5795D" w:rsidRDefault="00450DB7" w:rsidP="00450DB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5795D">
        <w:rPr>
          <w:rFonts w:ascii="Times New Roman" w:eastAsia="MS Mincho" w:hAnsi="Times New Roman" w:cs="Times New Roman"/>
          <w:b/>
          <w:sz w:val="24"/>
          <w:szCs w:val="24"/>
        </w:rPr>
        <w:t xml:space="preserve">MENSAGEM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026/23</w:t>
      </w:r>
    </w:p>
    <w:p w:rsidR="00450DB7" w:rsidRPr="00A5795D" w:rsidRDefault="00450DB7" w:rsidP="00450DB7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A5795D">
        <w:rPr>
          <w:rFonts w:ascii="Times New Roman" w:eastAsia="MS Mincho" w:hAnsi="Times New Roman" w:cs="Times New Roman"/>
        </w:rPr>
        <w:t xml:space="preserve">[Proc. Adm. </w:t>
      </w:r>
      <w:r>
        <w:rPr>
          <w:rFonts w:ascii="Times New Roman" w:eastAsia="MS Mincho" w:hAnsi="Times New Roman" w:cs="Times New Roman"/>
        </w:rPr>
        <w:t>3674/2022</w:t>
      </w:r>
      <w:r w:rsidRPr="00A5795D">
        <w:rPr>
          <w:rFonts w:ascii="Times New Roman" w:eastAsia="MS Mincho" w:hAnsi="Times New Roman" w:cs="Times New Roman"/>
        </w:rPr>
        <w:t>]</w:t>
      </w:r>
    </w:p>
    <w:p w:rsidR="00450DB7" w:rsidRPr="00884868" w:rsidRDefault="00450DB7" w:rsidP="00450DB7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16"/>
          <w:szCs w:val="16"/>
        </w:rPr>
      </w:pPr>
    </w:p>
    <w:p w:rsidR="00450DB7" w:rsidRPr="003A5F8B" w:rsidRDefault="00450DB7" w:rsidP="00450D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A5F8B"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r>
        <w:rPr>
          <w:rFonts w:ascii="Times New Roman" w:eastAsia="MS Mincho" w:hAnsi="Times New Roman" w:cs="Times New Roman"/>
          <w:bCs/>
          <w:sz w:val="24"/>
          <w:szCs w:val="24"/>
        </w:rPr>
        <w:t>20 de abril de 2 023</w:t>
      </w:r>
      <w:r w:rsidRPr="003A5F8B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:rsidR="00450DB7" w:rsidRPr="003A5F8B" w:rsidRDefault="00450DB7" w:rsidP="00450DB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50DB7" w:rsidRPr="003A5F8B" w:rsidRDefault="00450DB7" w:rsidP="00450DB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50DB7" w:rsidRPr="00070B59" w:rsidRDefault="00450DB7" w:rsidP="00450DB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:rsidR="00450DB7" w:rsidRPr="00070B59" w:rsidRDefault="00450DB7" w:rsidP="00450DB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70B59"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:rsidR="00450DB7" w:rsidRPr="00070B59" w:rsidRDefault="00450DB7" w:rsidP="00450DB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450DB7" w:rsidRPr="00070B59" w:rsidRDefault="00450DB7" w:rsidP="00450DB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50DB7" w:rsidRPr="00070B59" w:rsidRDefault="00450DB7" w:rsidP="00450DB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50DB7" w:rsidRPr="00070B59" w:rsidRDefault="00450DB7" w:rsidP="00450DB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>Senhor Presidente;</w:t>
      </w:r>
    </w:p>
    <w:p w:rsidR="00450DB7" w:rsidRPr="00884868" w:rsidRDefault="00450DB7" w:rsidP="00450DB7">
      <w:pPr>
        <w:ind w:firstLine="3780"/>
        <w:jc w:val="both"/>
        <w:rPr>
          <w:color w:val="000000"/>
          <w:sz w:val="16"/>
          <w:szCs w:val="16"/>
          <w:lang w:eastAsia="ar-SA"/>
        </w:rPr>
      </w:pP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 xml:space="preserve">Pela Lei Municipal nº 5.603/2014 o Município de Mogi Mirim ficou autorizado a </w:t>
      </w:r>
      <w:r w:rsidRPr="00046E43">
        <w:rPr>
          <w:bCs/>
        </w:rPr>
        <w:t xml:space="preserve">alienar, doação, área de terreno de sua propriedade à empresa A Vieira Elevadores ME, área </w:t>
      </w:r>
      <w:proofErr w:type="spellStart"/>
      <w:r w:rsidRPr="00046E43">
        <w:rPr>
          <w:bCs/>
        </w:rPr>
        <w:t>esta</w:t>
      </w:r>
      <w:proofErr w:type="spellEnd"/>
      <w:r w:rsidRPr="00046E43">
        <w:rPr>
          <w:bCs/>
        </w:rPr>
        <w:t xml:space="preserve"> constante do Distrito Industrial “Luiz </w:t>
      </w:r>
      <w:proofErr w:type="spellStart"/>
      <w:r w:rsidRPr="00046E43">
        <w:rPr>
          <w:bCs/>
        </w:rPr>
        <w:t>Torrani</w:t>
      </w:r>
      <w:proofErr w:type="spellEnd"/>
      <w:r w:rsidRPr="00046E43">
        <w:rPr>
          <w:bCs/>
        </w:rPr>
        <w:t>”</w:t>
      </w:r>
      <w:r w:rsidRPr="00046E43">
        <w:t>.</w:t>
      </w: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>Após os trâmites legais e cumprimento das obrigações, a empresa em questão obteve a expedição do termo de autorização para lavratura de escritura.</w:t>
      </w: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>Ocorre que, no art. 4º do dispositivo legal aqui mencionado, prevê que</w:t>
      </w:r>
      <w:r>
        <w:t xml:space="preserve"> a</w:t>
      </w:r>
      <w:r w:rsidRPr="00046E43">
        <w:t xml:space="preserve"> “alienação do imóvel pela donatária, a qualquer título, dependerá de autorização legislativa”.</w:t>
      </w: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 xml:space="preserve">Ocorre, todavia, que a empresa donatária solicitou a retirada desse gravame, justificando que cumpriu integralmente as regras previstas na Lei de doação. Entretanto, mesmo tendo </w:t>
      </w:r>
      <w:r>
        <w:t xml:space="preserve">a </w:t>
      </w:r>
      <w:r w:rsidRPr="00046E43">
        <w:t>expedição do termo de autorização para lavratura de escritura pela Municipalidade, está impedida de transferir o imóvel em razão do quanto determinado pelo art. 4º da Lei de doação.</w:t>
      </w: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>Feitos os trâmites necessários, a empresa cumprindo integralmente com todos os requisitos legais e, sendo-lhe outorgada a escritura</w:t>
      </w:r>
      <w:r>
        <w:t xml:space="preserve"> do imóvel</w:t>
      </w:r>
      <w:r w:rsidRPr="00046E43">
        <w:t>, extingue-se todo e qualquer gravame ou encargo para com o Município.</w:t>
      </w: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>Diante disto, é esta propositura para solicitar a revogação do art. 4º, da Lei em questão, ficando livre a empresa adquirente para concluir seus projetos futuros, dando a destinação ao imóvel como bem lhe aprouver.</w:t>
      </w: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 xml:space="preserve"> </w:t>
      </w:r>
    </w:p>
    <w:p w:rsidR="00450DB7" w:rsidRPr="00046E43" w:rsidRDefault="00450DB7" w:rsidP="00450DB7">
      <w:pPr>
        <w:pStyle w:val="NormalWeb"/>
        <w:spacing w:before="0" w:beforeAutospacing="0" w:after="0" w:line="240" w:lineRule="auto"/>
        <w:ind w:firstLine="3780"/>
        <w:jc w:val="both"/>
      </w:pPr>
      <w:r w:rsidRPr="00046E43">
        <w:t>Estas são as razões que ensejam o encaminhamento da presente matéria à alta deliberação e aprovação dessa Egrégia Câmara Municipal, como nela se contém e declara.</w:t>
      </w:r>
    </w:p>
    <w:p w:rsidR="00450DB7" w:rsidRPr="00046E43" w:rsidRDefault="00450DB7" w:rsidP="00450DB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50DB7" w:rsidRPr="00046E43" w:rsidRDefault="00450DB7" w:rsidP="00450DB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046E43">
        <w:rPr>
          <w:rFonts w:ascii="Times New Roman" w:hAnsi="Times New Roman" w:cs="Times New Roman"/>
          <w:sz w:val="24"/>
          <w:szCs w:val="24"/>
        </w:rPr>
        <w:t>Respeitosamente,</w:t>
      </w:r>
    </w:p>
    <w:p w:rsidR="00450DB7" w:rsidRPr="00046E43" w:rsidRDefault="00450DB7" w:rsidP="00450D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DB7" w:rsidRPr="00046E43" w:rsidRDefault="00450DB7" w:rsidP="00450D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DB7" w:rsidRPr="00046E43" w:rsidRDefault="00450DB7" w:rsidP="00450DB7">
      <w:pPr>
        <w:pStyle w:val="Ttulo1"/>
        <w:spacing w:before="0"/>
        <w:ind w:firstLine="3780"/>
        <w:jc w:val="both"/>
        <w:rPr>
          <w:rFonts w:ascii="Times New Roman" w:hAnsi="Times New Roman"/>
          <w:color w:val="auto"/>
          <w:sz w:val="24"/>
          <w:szCs w:val="24"/>
          <w:lang w:val="es-ES_tradnl" w:eastAsia="ar-SA"/>
        </w:rPr>
      </w:pPr>
    </w:p>
    <w:p w:rsidR="00450DB7" w:rsidRPr="00046E43" w:rsidRDefault="00450DB7" w:rsidP="00450DB7">
      <w:pPr>
        <w:pStyle w:val="Ttulo1"/>
        <w:spacing w:before="0"/>
        <w:ind w:firstLine="3780"/>
        <w:jc w:val="both"/>
        <w:rPr>
          <w:rFonts w:ascii="Times New Roman" w:hAnsi="Times New Roman"/>
          <w:color w:val="auto"/>
          <w:sz w:val="24"/>
          <w:szCs w:val="24"/>
          <w:lang w:val="es-ES_tradnl" w:eastAsia="ar-SA"/>
        </w:rPr>
      </w:pPr>
      <w:r w:rsidRPr="00046E43">
        <w:rPr>
          <w:rFonts w:ascii="Times New Roman" w:hAnsi="Times New Roman"/>
          <w:color w:val="auto"/>
          <w:sz w:val="24"/>
          <w:szCs w:val="24"/>
          <w:lang w:val="es-ES_tradnl" w:eastAsia="ar-SA"/>
        </w:rPr>
        <w:t>DR. PAULO DE OLIVEIRA E SILVA</w:t>
      </w:r>
    </w:p>
    <w:p w:rsidR="00450DB7" w:rsidRPr="00046E43" w:rsidRDefault="00450DB7" w:rsidP="00450DB7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46E4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Prefeito Municipal</w:t>
      </w:r>
    </w:p>
    <w:p w:rsidR="00450DB7" w:rsidRDefault="00450DB7" w:rsidP="00450DB7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0DB7" w:rsidRDefault="00450DB7" w:rsidP="00450DB7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0DB7" w:rsidRDefault="00450DB7" w:rsidP="00450DB7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450DB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450DB7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450DB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50DB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rsid w:val="00450DB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50DB7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2023-04-25T13:07:00Z</dcterms:modified>
</cp:coreProperties>
</file>