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bCs/>
          <w:sz w:val="24"/>
          <w:szCs w:val="24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cs="Times New Roman"/>
          <w:b/>
          <w:bCs/>
          <w:sz w:val="24"/>
          <w:szCs w:val="24"/>
        </w:rPr>
        <w:t>MOÇÃO HONROSA DE CONGRATULAÇÕES DE APLAUSOS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 w:val="0"/>
          <w:bCs w:val="0"/>
          <w:sz w:val="24"/>
          <w:szCs w:val="24"/>
        </w:rPr>
        <w:t xml:space="preserve">AOS </w:t>
      </w:r>
      <w:r>
        <w:rPr>
          <w:rFonts w:cs="Times New Roman"/>
          <w:b w:val="0"/>
          <w:bCs w:val="0"/>
          <w:sz w:val="24"/>
          <w:szCs w:val="24"/>
        </w:rPr>
        <w:t>POL</w:t>
      </w:r>
      <w:r>
        <w:rPr>
          <w:rFonts w:cs="Times New Roman"/>
          <w:b w:val="0"/>
          <w:bCs w:val="0"/>
          <w:sz w:val="24"/>
          <w:szCs w:val="24"/>
        </w:rPr>
        <w:t>ICIAIS</w:t>
      </w:r>
      <w:r>
        <w:rPr>
          <w:rFonts w:cs="Times New Roman"/>
          <w:b w:val="0"/>
          <w:bCs w:val="0"/>
          <w:sz w:val="24"/>
          <w:szCs w:val="24"/>
        </w:rPr>
        <w:t xml:space="preserve"> CIVIS DA DIG DE MOGI GUAÇU E POLICIAIS CIVIS DE MOGI MIRIM </w:t>
      </w:r>
      <w:r>
        <w:rPr>
          <w:rFonts w:cs="Times New Roman"/>
          <w:b w:val="0"/>
          <w:bCs w:val="0"/>
          <w:sz w:val="24"/>
          <w:szCs w:val="24"/>
        </w:rPr>
        <w:t xml:space="preserve">E SEUS RESPECTIVOS DELEGADOS, </w:t>
      </w:r>
      <w:r>
        <w:rPr>
          <w:rFonts w:cs="Times New Roman"/>
          <w:b w:val="0"/>
          <w:bCs w:val="0"/>
          <w:sz w:val="24"/>
          <w:szCs w:val="24"/>
        </w:rPr>
        <w:t>BEM COMO POLICIAIS MILITARES</w:t>
      </w:r>
      <w:r>
        <w:rPr>
          <w:rFonts w:cs="Times New Roman"/>
          <w:b w:val="0"/>
          <w:bCs w:val="0"/>
          <w:sz w:val="24"/>
          <w:szCs w:val="24"/>
        </w:rPr>
        <w:t xml:space="preserve"> PELA DILIGÊNCIA REFERENTE A ELUCIDAÇÃO DO CRIME CONTRA O PMR WELTON SANTOS SOBRINHO SILVA, OCORRIDO EM 21 DE ABRIL DE 2023.</w:t>
        <w:tab/>
        <w:t xml:space="preserve"> </w:t>
      </w:r>
      <w:r>
        <w:rPr>
          <w:rFonts w:cs="Times New Roman"/>
          <w:b w:val="0"/>
          <w:bCs w:val="0"/>
          <w:sz w:val="24"/>
          <w:szCs w:val="24"/>
        </w:rPr>
        <w:br/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3"/>
          <w:szCs w:val="23"/>
        </w:rPr>
      </w:pPr>
      <w:r>
        <w:rPr>
          <w:b/>
          <w:sz w:val="23"/>
          <w:szCs w:val="23"/>
        </w:rPr>
        <w:t>SENHOR PRESIDENTE,</w:t>
      </w:r>
    </w:p>
    <w:p>
      <w:pPr>
        <w:rPr>
          <w:sz w:val="23"/>
          <w:szCs w:val="23"/>
        </w:rPr>
      </w:pPr>
      <w:r>
        <w:rPr>
          <w:b/>
          <w:sz w:val="23"/>
          <w:szCs w:val="23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3"/>
          <w:szCs w:val="23"/>
        </w:rPr>
      </w:pPr>
    </w:p>
    <w:p>
      <w:pPr>
        <w:spacing w:line="360" w:lineRule="auto"/>
        <w:ind w:firstLine="708"/>
        <w:jc w:val="both"/>
        <w:rPr>
          <w:sz w:val="23"/>
          <w:szCs w:val="23"/>
        </w:rPr>
      </w:pPr>
      <w:r>
        <w:rPr>
          <w:b/>
          <w:sz w:val="23"/>
          <w:szCs w:val="23"/>
        </w:rPr>
        <w:t>REQUEIRO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eastAsia="ar-SA"/>
        </w:rPr>
        <w:t xml:space="preserve">à Mesa Diretora desta Casa de Leis, na forma regimental de estilo e após ouvido o Douto Plenário </w:t>
      </w:r>
      <w:r>
        <w:rPr>
          <w:rFonts w:cs="Times New Roman"/>
          <w:sz w:val="23"/>
          <w:szCs w:val="23"/>
          <w:lang w:eastAsia="ar-SA"/>
        </w:rPr>
        <w:t>e de acordo com o Art. 162, combinado com o Art. 152 § 2 do Regimento Interno Vigente, que seja consignada em Ata de nossos trabalhos</w:t>
      </w:r>
      <w:r>
        <w:rPr>
          <w:sz w:val="23"/>
          <w:szCs w:val="23"/>
          <w:lang w:eastAsia="ar-SA"/>
        </w:rPr>
        <w:t xml:space="preserve">, </w:t>
      </w:r>
      <w:r>
        <w:rPr>
          <w:b/>
          <w:sz w:val="23"/>
          <w:szCs w:val="23"/>
          <w:lang w:eastAsia="ar-SA"/>
        </w:rPr>
        <w:t>MOÇÃO</w:t>
      </w:r>
      <w:r>
        <w:rPr>
          <w:sz w:val="23"/>
          <w:szCs w:val="23"/>
          <w:lang w:eastAsia="ar-SA"/>
        </w:rPr>
        <w:t xml:space="preserve"> </w:t>
      </w:r>
      <w:r>
        <w:rPr>
          <w:b/>
          <w:bCs/>
          <w:sz w:val="23"/>
          <w:szCs w:val="23"/>
          <w:lang w:eastAsia="ar-SA"/>
        </w:rPr>
        <w:t>DE</w:t>
      </w:r>
      <w:r>
        <w:rPr>
          <w:sz w:val="23"/>
          <w:szCs w:val="23"/>
          <w:lang w:eastAsia="ar-SA"/>
        </w:rPr>
        <w:t xml:space="preserve"> </w:t>
      </w:r>
      <w:r>
        <w:rPr>
          <w:b/>
          <w:sz w:val="23"/>
          <w:szCs w:val="23"/>
          <w:lang w:eastAsia="ar-SA"/>
        </w:rPr>
        <w:t xml:space="preserve">CONGRATULAÇÕES </w:t>
      </w:r>
      <w:r>
        <w:rPr>
          <w:b/>
          <w:sz w:val="23"/>
          <w:szCs w:val="23"/>
          <w:lang w:eastAsia="ar-SA"/>
        </w:rPr>
        <w:t>E</w:t>
      </w:r>
      <w:r>
        <w:rPr>
          <w:b/>
          <w:sz w:val="23"/>
          <w:szCs w:val="23"/>
          <w:lang w:eastAsia="ar-SA"/>
        </w:rPr>
        <w:t xml:space="preserve"> APLAUSOS</w:t>
      </w:r>
      <w:r>
        <w:rPr>
          <w:rFonts w:cs="Times New Roman"/>
          <w:b/>
          <w:sz w:val="23"/>
          <w:szCs w:val="23"/>
          <w:lang w:eastAsia="ar-SA"/>
        </w:rPr>
        <w:t xml:space="preserve"> AOS POLICIAIS CIVIS DA DELEGACIA DE INVESTIGAÇÕES GERAIS (DIG) DE MOGI GUAÇU E POLICIAIS CIVIS DE MOGI MIRIM E SEUS RESPECTIVOS DELEGADOS, </w:t>
      </w:r>
      <w:r>
        <w:rPr>
          <w:rFonts w:cs="Times New Roman"/>
          <w:b/>
          <w:sz w:val="23"/>
          <w:szCs w:val="23"/>
          <w:lang w:eastAsia="ar-SA"/>
        </w:rPr>
        <w:t xml:space="preserve">BEM COMO </w:t>
      </w:r>
      <w:r>
        <w:rPr>
          <w:rFonts w:cs="Times New Roman"/>
          <w:b/>
          <w:sz w:val="23"/>
          <w:szCs w:val="23"/>
          <w:lang w:eastAsia="ar-SA"/>
        </w:rPr>
        <w:t xml:space="preserve">AOS POLICIAIS MILITARES, </w:t>
      </w:r>
      <w:r>
        <w:rPr>
          <w:rFonts w:cs="Times New Roman"/>
          <w:b/>
          <w:sz w:val="23"/>
          <w:szCs w:val="23"/>
          <w:lang w:eastAsia="ar-SA"/>
        </w:rPr>
        <w:t xml:space="preserve">QUE APOIARAM TODA AÇÃO </w:t>
      </w:r>
      <w:r>
        <w:rPr>
          <w:rFonts w:cs="Times New Roman"/>
          <w:b w:val="0"/>
          <w:bCs w:val="0"/>
          <w:sz w:val="23"/>
          <w:szCs w:val="23"/>
          <w:lang w:eastAsia="ar-SA"/>
        </w:rPr>
        <w:t xml:space="preserve">pela forma com a qual conduziram a investigação sobre o crime que resultou, infelizmente e lamentavelmente, na morte de um grande ser humano e brilhante profissional Policial Militar Rodoviário WELTON SANTOS SOBRINHO SILVA, que deixa a esposa, dois filhos, amigos e um legado. </w:t>
      </w:r>
    </w:p>
    <w:p>
      <w:pPr>
        <w:spacing w:line="360" w:lineRule="auto"/>
        <w:ind w:firstLine="708"/>
        <w:jc w:val="both"/>
        <w:rPr>
          <w:sz w:val="23"/>
          <w:szCs w:val="23"/>
        </w:rPr>
      </w:pPr>
      <w:r>
        <w:rPr>
          <w:rFonts w:cs="Times New Roman"/>
          <w:b w:val="0"/>
          <w:bCs w:val="0"/>
          <w:sz w:val="23"/>
          <w:szCs w:val="23"/>
          <w:lang w:eastAsia="ar-SA"/>
        </w:rPr>
        <w:t xml:space="preserve">Os policiais e delegados envolvidos na elucidação do caso, tiveram muita agilidade, competência e dedicação para encontrar os responsáveis por essa tragédia. Em apenas três dias, o caso foi solucionado. Dessa forma, com tristeza pela morte de um amigo, mas na confiança de que a justiça seja feita parabenizo a esses profissionais que fizeram muito bem o que lhes cabem, </w:t>
      </w:r>
      <w:r>
        <w:rPr>
          <w:rFonts w:cs="Times New Roman"/>
          <w:b w:val="0"/>
          <w:bCs w:val="0"/>
          <w:sz w:val="23"/>
          <w:szCs w:val="23"/>
          <w:lang w:eastAsia="ar-SA"/>
        </w:rPr>
        <w:t xml:space="preserve">com buscas </w:t>
      </w:r>
      <w:r>
        <w:rPr>
          <w:rFonts w:cs="Times New Roman"/>
          <w:b w:val="0"/>
          <w:bCs w:val="0"/>
          <w:sz w:val="23"/>
          <w:szCs w:val="23"/>
          <w:lang w:eastAsia="ar-SA"/>
        </w:rPr>
        <w:t xml:space="preserve">ininterruptas desde a consumação do crime. </w:t>
      </w:r>
    </w:p>
    <w:p>
      <w:pPr>
        <w:spacing w:line="276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SALA DAS SESSÕES “VEREADOR SANTO RÓTOLLI”,  </w:t>
      </w:r>
      <w:r>
        <w:rPr>
          <w:b/>
          <w:sz w:val="23"/>
          <w:szCs w:val="23"/>
        </w:rPr>
        <w:t>26</w:t>
      </w:r>
      <w:r>
        <w:rPr>
          <w:b/>
          <w:sz w:val="23"/>
          <w:szCs w:val="23"/>
        </w:rPr>
        <w:t xml:space="preserve"> de abril de 2023.</w:t>
      </w: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416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15728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34457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1822</Characters>
  <Application>Microsoft Office Word</Application>
  <DocSecurity>0</DocSecurity>
  <Lines>0</Lines>
  <Paragraphs>23</Paragraphs>
  <ScaleCrop>false</ScaleCrop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12</cp:revision>
  <cp:lastPrinted>2023-04-12T14:54:27Z</cp:lastPrinted>
  <dcterms:created xsi:type="dcterms:W3CDTF">2023-02-02T17:06:00Z</dcterms:created>
  <dcterms:modified xsi:type="dcterms:W3CDTF">2023-04-26T14:37:42Z</dcterms:modified>
  <dc:language>pt-BR</dc:language>
</cp:coreProperties>
</file>