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i/>
          <w:caps/>
          <w:sz w:val="24"/>
        </w:rPr>
      </w:pPr>
      <w:r>
        <w:rPr>
          <w:b/>
          <w:sz w:val="26"/>
          <w:szCs w:val="26"/>
        </w:rPr>
        <w:t>A</w:t>
      </w:r>
      <w:r>
        <w:rPr>
          <w:rFonts w:ascii="Arial Narrow" w:hAnsi="Arial Narrow"/>
          <w:b/>
          <w:sz w:val="26"/>
          <w:szCs w:val="26"/>
        </w:rPr>
        <w:t>SSUNTO: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" w:hAnsi="Arial"/>
          <w:b/>
          <w:bCs/>
          <w:i w:val="0"/>
          <w:iCs w:val="0"/>
          <w:caps/>
          <w:sz w:val="24"/>
          <w:szCs w:val="24"/>
        </w:rPr>
        <w:t xml:space="preserve">MOÇÃO DE CONGRATULAÇÕES E APLAUSOS </w:t>
      </w:r>
      <w:r>
        <w:rPr>
          <w:rFonts w:ascii="Arial" w:hAnsi="Arial"/>
          <w:b/>
          <w:bCs/>
          <w:i w:val="0"/>
          <w:iCs w:val="0"/>
          <w:caps/>
          <w:sz w:val="24"/>
          <w:szCs w:val="24"/>
        </w:rPr>
        <w:t xml:space="preserve">COM O JOVEM </w:t>
      </w:r>
      <w:r>
        <w:rPr>
          <w:rFonts w:ascii="Arial" w:eastAsia="Cambria" w:hAnsi="Arial" w:cs="Cambria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PEDRO GUILHERME DOS SANTOS “MAGRELO” PELA CONQUISTA DO TÍTULO DE BICAMPEÃO BRASILEIRO DE BOXE, OCORRIDO NO ÚLTIMO DIA 22 DE ABRIL NA CIDADE DO RIO DE JANEIRO.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/>
          <w:b/>
          <w:i w:val="0"/>
          <w:iCs w:val="0"/>
          <w:sz w:val="28"/>
          <w:szCs w:val="28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</w:rPr>
      </w:pPr>
      <w:r>
        <w:rPr>
          <w:rFonts w:ascii="Arial" w:hAnsi="Arial"/>
          <w:b/>
          <w:sz w:val="26"/>
          <w:szCs w:val="26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</w:rPr>
      </w:pPr>
      <w:r>
        <w:rPr>
          <w:rFonts w:ascii="Arial" w:hAnsi="Arial"/>
          <w:b/>
          <w:sz w:val="26"/>
          <w:szCs w:val="26"/>
        </w:rPr>
        <w:t xml:space="preserve">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</w:rPr>
      </w:pPr>
      <w:r>
        <w:rPr>
          <w:rFonts w:ascii="Arial" w:hAnsi="Arial"/>
          <w:b/>
          <w:sz w:val="26"/>
          <w:szCs w:val="26"/>
        </w:rPr>
        <w:t xml:space="preserve"> </w:t>
      </w:r>
      <w:r>
        <w:rPr>
          <w:rFonts w:ascii="Arial" w:hAnsi="Arial"/>
          <w:b/>
          <w:sz w:val="26"/>
          <w:szCs w:val="26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right"/>
        <w:rPr>
          <w:rFonts w:ascii="Arial" w:hAnsi="Arial"/>
        </w:rPr>
      </w:pPr>
      <w:r>
        <w:rPr>
          <w:rFonts w:ascii="Arial" w:hAnsi="Arial"/>
          <w:b/>
          <w:sz w:val="26"/>
          <w:szCs w:val="26"/>
        </w:rPr>
        <w:tab/>
        <w:t xml:space="preserve">                 PRESIDENTE DA MESA</w:t>
      </w:r>
    </w:p>
    <w:p>
      <w:pPr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  </w:t>
      </w:r>
      <w:r>
        <w:rPr>
          <w:rFonts w:ascii="Arial" w:hAnsi="Arial"/>
          <w:b/>
          <w:sz w:val="28"/>
          <w:szCs w:val="28"/>
        </w:rPr>
        <w:t>MOÇÃO Nº     DE  2023.</w:t>
      </w:r>
    </w:p>
    <w:p>
      <w:pPr>
        <w:rPr>
          <w:rFonts w:ascii="Arial" w:hAnsi="Arial"/>
          <w:b/>
          <w:sz w:val="24"/>
          <w:szCs w:val="24"/>
        </w:rPr>
      </w:pPr>
    </w:p>
    <w:p>
      <w:pPr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SENHOR PRESIDENTE,</w:t>
      </w:r>
    </w:p>
    <w:p>
      <w:pPr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SENHORES VEREADORES E VEREADORAS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rPr>
          <w:rFonts w:ascii="Arial" w:hAnsi="Arial"/>
          <w:sz w:val="24"/>
          <w:szCs w:val="24"/>
        </w:rPr>
      </w:pPr>
    </w:p>
    <w:p>
      <w:pPr>
        <w:rPr>
          <w:rFonts w:ascii="Arial" w:hAnsi="Arial"/>
          <w:sz w:val="24"/>
          <w:szCs w:val="24"/>
        </w:rPr>
      </w:pPr>
    </w:p>
    <w:p>
      <w:pPr>
        <w:rPr>
          <w:rFonts w:ascii="Arial" w:hAnsi="Arial"/>
          <w:sz w:val="24"/>
          <w:szCs w:val="24"/>
        </w:rPr>
      </w:pPr>
    </w:p>
    <w:p>
      <w:pPr>
        <w:pStyle w:val="BodyText"/>
        <w:jc w:val="both"/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</w:pP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ab/>
        <w:t xml:space="preserve">Aconteceu no último dia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22 de abril,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na cidade do Rio de Janeiro, no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Grajaú Country Club,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>o "Rio In Ring 4", evento este organizado pela Federação de Pugilismo do Rio de Janeiro com torneios de boxe profissional e amador, com disputas do cinturão nacional, estadual.</w:t>
      </w:r>
    </w:p>
    <w:p>
      <w:pPr>
        <w:pStyle w:val="BodyText"/>
        <w:widowControl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</w:pP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ab/>
        <w:t xml:space="preserve">Através do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>P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rojeto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>S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ocial Arte da Luta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e por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intermédio do treinador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e Vereador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Márcio Ribeiro,  que há anos fortalece o boxe  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>em nossa cidade</w:t>
      </w:r>
      <w:r>
        <w:rPr>
          <w:rFonts w:ascii="Arial" w:eastAsia="Cambria" w:hAnsi="Arial" w:cs="Cambria"/>
          <w:b w:val="0"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>,o jovem mogimiriano Pedro Guilherme dos Santos "Magrelo" escreveu mais um importante capítulo da sua história profissional no mundo do Boxe profissional.</w:t>
      </w:r>
    </w:p>
    <w:p>
      <w:pPr>
        <w:pStyle w:val="BodyText"/>
        <w:widowControl/>
        <w:ind w:left="0" w:right="0" w:firstLine="0"/>
        <w:jc w:val="both"/>
        <w:rPr>
          <w:rFonts w:ascii="Arial" w:hAnsi="Arial"/>
        </w:rPr>
      </w:pPr>
      <w:r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  <w:tab/>
        <w:t xml:space="preserve">O pugilista de 22 anos conquistou mais um cinturão e se consagrou campeão Brasileiro na categoria meio-médio até 66 quilos. </w:t>
      </w:r>
      <w:r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  <w:t xml:space="preserve">Este é o </w:t>
      </w:r>
      <w:r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  <w:t>seu terceiro cinturão na competição profissional ele já é campeão Brasileiro na categoria super leve e campeão Sul-Americano. </w:t>
      </w:r>
      <w:r>
        <w:rPr>
          <w:rFonts w:ascii="Arial" w:hAnsi="Arial"/>
        </w:rPr>
        <w:t xml:space="preserve"> </w:t>
      </w:r>
    </w:p>
    <w:p>
      <w:pPr>
        <w:pStyle w:val="BodyText"/>
        <w:widowControl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</w:pPr>
      <w:r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  <w:tab/>
        <w:t xml:space="preserve">Magrelo </w:t>
      </w:r>
      <w:r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  <w:t xml:space="preserve">como é conhecido, </w:t>
      </w:r>
      <w:r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  <w:t xml:space="preserve"> enfrentou Matheus "Pantera", um jovem experiente, </w:t>
      </w:r>
      <w:r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  <w:t xml:space="preserve">foram </w:t>
      </w:r>
      <w:r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  <w:t xml:space="preserve"> 10 rounds de três minutos cada um. Os golpes certeiros e a preparação física do pugilista mogimiriano resultaram na vitória unânime, segundo avaliação dos jurados.</w:t>
      </w:r>
    </w:p>
    <w:p>
      <w:pPr>
        <w:pStyle w:val="BodyText"/>
        <w:widowControl/>
        <w:ind w:left="0" w:right="0" w:firstLine="0"/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</w:pPr>
    </w:p>
    <w:p>
      <w:pPr>
        <w:pStyle w:val="BodyText"/>
        <w:widowControl/>
        <w:ind w:left="0" w:right="0" w:firstLine="0"/>
        <w:rPr>
          <w:rFonts w:ascii="Arial" w:hAnsi="Arial"/>
          <w:b w:val="0"/>
          <w:i w:val="0"/>
          <w:caps w:val="0"/>
          <w:smallCaps w:val="0"/>
          <w:color w:val="333333"/>
          <w:spacing w:val="0"/>
          <w:sz w:val="24"/>
        </w:rPr>
      </w:pPr>
    </w:p>
    <w:p>
      <w:pPr>
        <w:pStyle w:val="BodyText"/>
        <w:widowControl/>
        <w:ind w:left="0" w:right="0" w:firstLine="0"/>
        <w:jc w:val="right"/>
        <w:rPr>
          <w:rFonts w:ascii="Arial" w:hAnsi="Arial"/>
        </w:rPr>
      </w:pPr>
      <w:r>
        <w:rPr>
          <w:rFonts w:ascii="Arial" w:hAnsi="Arial"/>
        </w:rPr>
        <w:t>Continuação da Moção n°     de 2023.</w:t>
      </w:r>
    </w:p>
    <w:p>
      <w:pPr>
        <w:shd w:val="clear" w:color="auto" w:fill="FFFFFF"/>
        <w:spacing w:before="100" w:after="100"/>
        <w:ind w:firstLine="708"/>
        <w:jc w:val="both"/>
        <w:rPr>
          <w:rFonts w:ascii="Arial" w:hAnsi="Arial"/>
        </w:rPr>
      </w:pPr>
    </w:p>
    <w:p>
      <w:pPr>
        <w:jc w:val="both"/>
        <w:rPr>
          <w:rFonts w:ascii="Arial" w:hAnsi="Arial"/>
        </w:rPr>
      </w:pPr>
      <w:r>
        <w:rPr>
          <w:rFonts w:ascii="Arial" w:hAnsi="Arial"/>
          <w:b/>
          <w:i/>
          <w:sz w:val="24"/>
          <w:szCs w:val="24"/>
        </w:rPr>
        <w:tab/>
        <w:t>Diante do exposto Requeiro à Mesa</w:t>
      </w:r>
      <w:r>
        <w:rPr>
          <w:rFonts w:ascii="Arial" w:hAnsi="Arial"/>
          <w:i/>
          <w:sz w:val="24"/>
          <w:szCs w:val="24"/>
        </w:rPr>
        <w:t xml:space="preserve">, na forma regimental de estilo e após ouvido </w:t>
      </w:r>
      <w:r>
        <w:rPr>
          <w:rFonts w:ascii="Arial" w:hAnsi="Arial"/>
          <w:b/>
          <w:i/>
          <w:sz w:val="24"/>
          <w:szCs w:val="24"/>
        </w:rPr>
        <w:t>o Douto Plenário</w:t>
      </w:r>
      <w:r>
        <w:rPr>
          <w:rFonts w:ascii="Arial" w:hAnsi="Arial"/>
          <w:i/>
          <w:sz w:val="24"/>
          <w:szCs w:val="24"/>
        </w:rPr>
        <w:t xml:space="preserve">, que seja consignada em Ata dos Nossos Trabalhos, </w:t>
      </w:r>
      <w:r>
        <w:rPr>
          <w:rFonts w:ascii="Arial" w:hAnsi="Arial"/>
          <w:b/>
          <w:i/>
          <w:sz w:val="24"/>
          <w:szCs w:val="24"/>
        </w:rPr>
        <w:t xml:space="preserve">MOÇÃO DE CONGRATULAÇÕES E APLAUSOS  </w:t>
      </w:r>
      <w:r>
        <w:rPr>
          <w:rFonts w:ascii="Arial" w:hAnsi="Arial"/>
          <w:b w:val="0"/>
          <w:bCs w:val="0"/>
          <w:i w:val="0"/>
          <w:iCs w:val="0"/>
          <w:sz w:val="24"/>
          <w:szCs w:val="24"/>
        </w:rPr>
        <w:t>para com o jovem</w:t>
      </w:r>
      <w:r>
        <w:rPr>
          <w:rFonts w:ascii="Arial" w:hAnsi="Arial"/>
          <w:b/>
          <w:i/>
          <w:sz w:val="24"/>
          <w:szCs w:val="24"/>
        </w:rPr>
        <w:t xml:space="preserve">  </w:t>
      </w:r>
      <w:r>
        <w:rPr>
          <w:rFonts w:ascii="Arial" w:eastAsia="Cambria" w:hAnsi="Arial" w:cs="Cambria"/>
          <w:b/>
          <w:bCs/>
          <w:i w:val="0"/>
          <w:caps w:val="0"/>
          <w:smallCaps w:val="0"/>
          <w:color w:val="333333"/>
          <w:spacing w:val="0"/>
          <w:sz w:val="24"/>
          <w:szCs w:val="24"/>
          <w:lang w:eastAsia="ar-SA"/>
        </w:rPr>
        <w:t>Pedro Guilherme dos Santos</w:t>
      </w:r>
      <w:r>
        <w:rPr>
          <w:rFonts w:ascii="Arial" w:eastAsia="Cambria" w:hAnsi="Arial" w:cs="Cambria"/>
          <w:b/>
          <w:bCs/>
          <w:i/>
          <w:iCs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</w:t>
      </w:r>
      <w:r>
        <w:rPr>
          <w:rFonts w:ascii="Arial" w:eastAsia="Cambria" w:hAnsi="Arial" w:cs="Cambria"/>
          <w:b w:val="0"/>
          <w:i/>
          <w:iCs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"Magrelo" </w:t>
      </w:r>
      <w:r>
        <w:rPr>
          <w:rFonts w:ascii="Arial" w:eastAsia="Cambria" w:hAnsi="Arial" w:cs="Cambria"/>
          <w:b w:val="0"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pela conquista do </w:t>
      </w:r>
      <w:r>
        <w:rPr>
          <w:rFonts w:ascii="Arial" w:eastAsia="Cambria" w:hAnsi="Arial" w:cs="Cambria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>Título  de Bicampeão Brasileiro</w:t>
      </w:r>
      <w:r>
        <w:rPr>
          <w:rFonts w:ascii="Arial" w:eastAsia="Cambria" w:hAnsi="Arial" w:cs="Cambria"/>
          <w:b w:val="0"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</w:t>
      </w:r>
      <w:r>
        <w:rPr>
          <w:rFonts w:ascii="Arial" w:eastAsia="Cambria" w:hAnsi="Arial" w:cs="Cambria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>de Boxe,</w:t>
      </w:r>
      <w:r>
        <w:rPr>
          <w:rFonts w:ascii="Arial" w:eastAsia="Cambria" w:hAnsi="Arial" w:cs="Cambria"/>
          <w:b w:val="0"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bem como  o  </w:t>
      </w:r>
      <w:r>
        <w:rPr>
          <w:rFonts w:ascii="Arial" w:eastAsia="Cambria" w:hAnsi="Arial" w:cs="Cambria"/>
          <w:b w:val="0"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seu </w:t>
      </w:r>
      <w:r>
        <w:rPr>
          <w:rFonts w:ascii="Arial" w:eastAsia="Cambria" w:hAnsi="Arial" w:cs="Cambria"/>
          <w:b w:val="0"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Treinador </w:t>
      </w:r>
      <w:r>
        <w:rPr>
          <w:rFonts w:ascii="Arial" w:eastAsia="Cambria" w:hAnsi="Arial" w:cs="Cambria"/>
          <w:b w:val="0"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o </w:t>
      </w:r>
      <w:r>
        <w:rPr>
          <w:rFonts w:ascii="Arial" w:eastAsia="Cambria" w:hAnsi="Arial" w:cs="Cambria"/>
          <w:b w:val="0"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</w:t>
      </w:r>
      <w:r>
        <w:rPr>
          <w:rFonts w:ascii="Arial" w:eastAsia="Cambria" w:hAnsi="Arial" w:cs="Cambria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VEREADOR  MÁRCIO </w:t>
      </w:r>
      <w:r>
        <w:rPr>
          <w:rFonts w:ascii="Arial" w:eastAsia="Cambria" w:hAnsi="Arial" w:cs="Cambria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EVANDRO </w:t>
      </w:r>
      <w:r>
        <w:rPr>
          <w:rFonts w:ascii="Arial" w:eastAsia="Cambria" w:hAnsi="Arial" w:cs="Cambria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RIBEIRO</w:t>
      </w:r>
      <w:r>
        <w:rPr>
          <w:rFonts w:ascii="Arial" w:eastAsia="Cambria" w:hAnsi="Arial" w:cs="Cambria"/>
          <w:b w:val="0"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pelo importante  </w:t>
      </w:r>
      <w:r>
        <w:rPr>
          <w:rFonts w:ascii="Arial" w:eastAsia="Cambria" w:hAnsi="Arial" w:cs="Cambria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>Projeto Social Arte da  Luta</w:t>
      </w:r>
      <w:r>
        <w:rPr>
          <w:rFonts w:ascii="Arial" w:eastAsia="Cambria" w:hAnsi="Arial" w:cs="Cambria"/>
          <w:b w:val="0"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, onde muitos jovens </w:t>
      </w:r>
      <w:r>
        <w:rPr>
          <w:rFonts w:ascii="Arial" w:eastAsia="Cambria" w:hAnsi="Arial" w:cs="Cambria"/>
          <w:b w:val="0"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>mogimirianos</w:t>
      </w:r>
      <w:r>
        <w:rPr>
          <w:rFonts w:ascii="Arial" w:eastAsia="Cambria" w:hAnsi="Arial" w:cs="Cambria"/>
          <w:b w:val="0"/>
          <w:i w:val="0"/>
          <w:iCs w:val="0"/>
          <w:caps w:val="0"/>
          <w:smallCaps w:val="0"/>
          <w:color w:val="333333"/>
          <w:spacing w:val="0"/>
          <w:sz w:val="24"/>
          <w:szCs w:val="24"/>
          <w:lang w:eastAsia="ar-SA"/>
        </w:rPr>
        <w:t xml:space="preserve"> vem se destacando.</w:t>
      </w:r>
    </w:p>
    <w:p>
      <w:pPr>
        <w:jc w:val="both"/>
        <w:rPr>
          <w:rFonts w:ascii="Arial" w:hAnsi="Arial"/>
          <w:i w:val="0"/>
          <w:iCs w:val="0"/>
          <w:sz w:val="24"/>
          <w:szCs w:val="24"/>
        </w:rPr>
      </w:pPr>
    </w:p>
    <w:p>
      <w:pPr>
        <w:jc w:val="both"/>
        <w:rPr>
          <w:rFonts w:ascii="Arial" w:hAnsi="Arial"/>
        </w:rPr>
      </w:pPr>
      <w:r>
        <w:rPr>
          <w:rFonts w:ascii="Arial" w:hAnsi="Arial"/>
          <w:b/>
          <w:i/>
          <w:sz w:val="24"/>
          <w:szCs w:val="24"/>
        </w:rPr>
        <w:tab/>
        <w:t xml:space="preserve">Requeiro </w:t>
      </w:r>
      <w:r>
        <w:rPr>
          <w:rFonts w:ascii="Arial" w:hAnsi="Arial"/>
          <w:i/>
          <w:sz w:val="24"/>
          <w:szCs w:val="24"/>
        </w:rPr>
        <w:t>do decidido, seja oficiado a</w:t>
      </w:r>
      <w:r>
        <w:rPr>
          <w:rFonts w:ascii="Arial" w:hAnsi="Arial"/>
          <w:i/>
          <w:sz w:val="24"/>
          <w:szCs w:val="24"/>
        </w:rPr>
        <w:t>os ilustres homenageados.</w:t>
      </w:r>
      <w:r>
        <w:rPr>
          <w:rFonts w:ascii="Arial" w:hAnsi="Arial"/>
          <w:i/>
          <w:sz w:val="24"/>
          <w:szCs w:val="24"/>
        </w:rPr>
        <w:t xml:space="preserve"> </w:t>
      </w:r>
    </w:p>
    <w:p>
      <w:pPr>
        <w:jc w:val="both"/>
        <w:rPr>
          <w:rFonts w:ascii="Arial" w:hAnsi="Arial"/>
        </w:rPr>
      </w:pPr>
      <w:r>
        <w:rPr>
          <w:rFonts w:ascii="Arial" w:hAnsi="Arial"/>
          <w:i/>
          <w:sz w:val="24"/>
          <w:szCs w:val="24"/>
        </w:rPr>
        <w:t xml:space="preserve"> </w:t>
      </w:r>
    </w:p>
    <w:p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ab/>
        <w:tab/>
      </w:r>
    </w:p>
    <w:p>
      <w:pPr>
        <w:jc w:val="center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SALA DAS SESSÕES “VEREADOR SANTO RÓTOLLI”, em </w:t>
      </w:r>
      <w:r>
        <w:rPr>
          <w:rFonts w:ascii="Arial" w:hAnsi="Arial"/>
          <w:sz w:val="24"/>
          <w:szCs w:val="24"/>
        </w:rPr>
        <w:t xml:space="preserve">28 de abril </w:t>
      </w:r>
      <w:r>
        <w:rPr>
          <w:rFonts w:ascii="Arial" w:hAnsi="Arial"/>
          <w:sz w:val="24"/>
          <w:szCs w:val="24"/>
        </w:rPr>
        <w:t>de 2023.</w:t>
      </w:r>
    </w:p>
    <w:p>
      <w:pPr>
        <w:rPr>
          <w:rFonts w:ascii="Arial" w:hAnsi="Arial"/>
          <w:b/>
          <w:sz w:val="24"/>
          <w:szCs w:val="24"/>
        </w:rPr>
      </w:pPr>
    </w:p>
    <w:p>
      <w:pPr>
        <w:rPr>
          <w:rFonts w:ascii="Arial" w:hAnsi="Arial"/>
          <w:b/>
          <w:sz w:val="24"/>
          <w:szCs w:val="24"/>
        </w:rPr>
      </w:pPr>
    </w:p>
    <w:p>
      <w:pPr>
        <w:rPr>
          <w:rFonts w:ascii="Arial" w:hAnsi="Arial"/>
          <w:b/>
          <w:sz w:val="24"/>
          <w:szCs w:val="24"/>
        </w:rPr>
      </w:pPr>
    </w:p>
    <w:p>
      <w:pPr>
        <w:rPr>
          <w:rFonts w:ascii="Arial" w:hAnsi="Arial"/>
          <w:b/>
          <w:sz w:val="24"/>
          <w:szCs w:val="24"/>
        </w:rPr>
      </w:pPr>
    </w:p>
    <w:p>
      <w:pPr>
        <w:rPr>
          <w:rFonts w:ascii="Arial" w:hAnsi="Arial"/>
          <w:b/>
          <w:sz w:val="24"/>
          <w:szCs w:val="24"/>
        </w:rPr>
      </w:pPr>
    </w:p>
    <w:p>
      <w:pPr>
        <w:rPr>
          <w:rFonts w:ascii="Arial" w:hAnsi="Arial"/>
          <w:b/>
          <w:sz w:val="24"/>
          <w:szCs w:val="24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/>
          <w:b/>
          <w:caps/>
          <w:sz w:val="28"/>
          <w:szCs w:val="28"/>
        </w:rPr>
        <w:t>Vereador DIRCEU DA SILVA PAULINO</w:t>
      </w:r>
    </w:p>
    <w:p>
      <w:pPr>
        <w:jc w:val="center"/>
        <w:rPr>
          <w:rFonts w:ascii="Arial" w:hAnsi="Arial"/>
        </w:rPr>
      </w:pPr>
      <w:r>
        <w:rPr>
          <w:rFonts w:ascii="Arial" w:hAnsi="Arial"/>
          <w:b w:val="0"/>
          <w:bCs w:val="0"/>
          <w:i/>
          <w:iCs/>
          <w:caps/>
          <w:sz w:val="26"/>
          <w:szCs w:val="26"/>
        </w:rPr>
        <w:t>Presidente da câmara municipal de Mogi mirim</w:t>
      </w:r>
    </w:p>
    <w:p>
      <w:pPr>
        <w:jc w:val="center"/>
        <w:rPr>
          <w:rFonts w:ascii="Arial" w:hAnsi="Arial"/>
          <w:b w:val="0"/>
          <w:bCs w:val="0"/>
          <w:i/>
          <w:iCs/>
          <w:sz w:val="24"/>
          <w:szCs w:val="24"/>
        </w:rPr>
      </w:pPr>
    </w:p>
    <w:p>
      <w:pPr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 </w:t>
      </w:r>
    </w:p>
    <w:p>
      <w:pPr>
        <w:rPr>
          <w:rFonts w:ascii="Arial" w:hAnsi="Arial"/>
          <w:b/>
          <w:sz w:val="24"/>
          <w:szCs w:val="24"/>
        </w:rPr>
      </w:pPr>
      <w:bookmarkStart w:id="0" w:name="_GoBack"/>
      <w:bookmarkEnd w:id="0"/>
    </w:p>
    <w:p>
      <w:pPr>
        <w:rPr>
          <w:rFonts w:ascii="Arial" w:hAnsi="Arial"/>
          <w:b/>
          <w:sz w:val="24"/>
          <w:szCs w:val="24"/>
        </w:rPr>
      </w:pPr>
    </w:p>
    <w:p>
      <w:pPr>
        <w:pStyle w:val="PlainText"/>
        <w:rPr>
          <w:rFonts w:ascii="Arial" w:hAnsi="Arial"/>
          <w:sz w:val="24"/>
          <w:szCs w:val="24"/>
        </w:rPr>
      </w:pPr>
    </w:p>
    <w:p>
      <w:pPr>
        <w:rPr>
          <w:rFonts w:ascii="Arial" w:hAnsi="Arial"/>
          <w:sz w:val="24"/>
          <w:szCs w:val="24"/>
        </w:rPr>
      </w:pPr>
    </w:p>
    <w:p>
      <w:pPr>
        <w:rPr>
          <w:rFonts w:ascii="Arial" w:hAnsi="Arial"/>
          <w:sz w:val="24"/>
          <w:szCs w:val="24"/>
        </w:rPr>
      </w:pPr>
    </w:p>
    <w:p>
      <w:pPr>
        <w:rPr>
          <w:rFonts w:ascii="Arial" w:hAnsi="Arial"/>
          <w:sz w:val="24"/>
          <w:szCs w:val="24"/>
        </w:rPr>
      </w:pPr>
    </w:p>
    <w:p>
      <w:pPr>
        <w:rPr>
          <w:rFonts w:ascii="Arial" w:hAnsi="Arial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– Centro - Fone: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–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481389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575259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622467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899733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5C1598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76D620E9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71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qFormat/>
    <w:rsid w:val="00323271"/>
  </w:style>
  <w:style w:type="character" w:customStyle="1" w:styleId="TextodebaloChar">
    <w:name w:val="Texto de balão Char"/>
    <w:basedOn w:val="DefaultParagraphFont"/>
    <w:link w:val="BalloonText"/>
    <w:qFormat/>
    <w:rsid w:val="000E2AEE"/>
    <w:rPr>
      <w:rFonts w:ascii="Tahoma" w:hAnsi="Tahoma" w:cs="Tahoma"/>
      <w:sz w:val="16"/>
      <w:szCs w:val="16"/>
    </w:rPr>
  </w:style>
  <w:style w:type="character" w:customStyle="1" w:styleId="Fontepargpadro">
    <w:name w:val="Fonte parág. padrão"/>
    <w:qFormat/>
  </w:style>
  <w:style w:type="character" w:customStyle="1" w:styleId="nfaseforte">
    <w:name w:val="Ênfase forte"/>
    <w:basedOn w:val="Fontepargpadro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323271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323271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323271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0E2AE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1704-0FC4-4355-8F97-98DAC53E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394</Words>
  <Characters>2052</Characters>
  <Application>Microsoft Office Word</Application>
  <DocSecurity>0</DocSecurity>
  <Lines>0</Lines>
  <Paragraphs>33</Paragraphs>
  <ScaleCrop>false</ScaleCrop>
  <Company>Camara Municipal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2023-03-23T14:48:58Z</cp:lastPrinted>
  <dcterms:created xsi:type="dcterms:W3CDTF">2020-03-18T18:51:00Z</dcterms:created>
  <dcterms:modified xsi:type="dcterms:W3CDTF">2023-04-28T15:26:21Z</dcterms:modified>
  <dc:language>pt-BR</dc:language>
</cp:coreProperties>
</file>