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06D" w:rsidRPr="00867746" w:rsidRDefault="00D916ED" w:rsidP="00CB106D">
      <w:pPr>
        <w:pStyle w:val="Ttulo1"/>
        <w:ind w:firstLine="1418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867746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867746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 xml:space="preserve">    </w:t>
      </w:r>
      <w:r w:rsidR="00CB106D" w:rsidRPr="00867746">
        <w:rPr>
          <w:rFonts w:ascii="Times New Roman" w:hAnsi="Times New Roman" w:cs="Times New Roman"/>
          <w:color w:val="auto"/>
          <w:sz w:val="24"/>
          <w:szCs w:val="24"/>
        </w:rPr>
        <w:t>PROJETO DE LEI Nº 45 DE 2023</w:t>
      </w:r>
    </w:p>
    <w:p w:rsidR="00CB106D" w:rsidRPr="00867746" w:rsidRDefault="00CB106D" w:rsidP="00CB106D">
      <w:pPr>
        <w:pStyle w:val="Ttulo1"/>
        <w:ind w:firstLine="3544"/>
        <w:rPr>
          <w:rFonts w:ascii="Times New Roman" w:hAnsi="Times New Roman" w:cs="Times New Roman"/>
          <w:b w:val="0"/>
          <w:sz w:val="24"/>
          <w:szCs w:val="24"/>
        </w:rPr>
      </w:pPr>
      <w:r w:rsidRPr="00867746">
        <w:rPr>
          <w:rFonts w:ascii="Times New Roman" w:hAnsi="Times New Roman" w:cs="Times New Roman"/>
          <w:b w:val="0"/>
          <w:sz w:val="24"/>
          <w:szCs w:val="24"/>
        </w:rPr>
        <w:tab/>
      </w:r>
      <w:r w:rsidRPr="00867746">
        <w:rPr>
          <w:rFonts w:ascii="Times New Roman" w:hAnsi="Times New Roman" w:cs="Times New Roman"/>
          <w:b w:val="0"/>
          <w:sz w:val="24"/>
          <w:szCs w:val="24"/>
        </w:rPr>
        <w:tab/>
      </w:r>
      <w:r w:rsidRPr="00867746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CB106D" w:rsidRPr="00867746" w:rsidRDefault="00CB106D" w:rsidP="00CB106D">
      <w:pPr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46">
        <w:rPr>
          <w:rFonts w:ascii="Times New Roman" w:hAnsi="Times New Roman" w:cs="Times New Roman"/>
          <w:b/>
          <w:sz w:val="24"/>
          <w:szCs w:val="24"/>
        </w:rPr>
        <w:t>DISPÕE SOBRE RETIFICAÇÃO ADMINISTRATIVA DE AREAS DE TERRENO DOADAS À COMPANHIA DE DESENVOLVIMENTO HABITACIONAL E URBANO DO ESTADO DE SÃO PAULO (CDHU), PELA LEI MUNICIPAL Nº 6.428, DE 19 DE ABRIL DE 2022.</w:t>
      </w: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06D" w:rsidRPr="00867746" w:rsidRDefault="00CB106D" w:rsidP="00CB106D">
      <w:pPr>
        <w:pStyle w:val="article-text"/>
        <w:spacing w:before="0" w:after="0"/>
        <w:ind w:firstLine="3544"/>
        <w:jc w:val="both"/>
        <w:rPr>
          <w:rFonts w:ascii="Times New Roman" w:hAnsi="Times New Roman" w:cs="Times New Roman"/>
          <w:bCs/>
          <w:color w:val="auto"/>
        </w:rPr>
      </w:pPr>
      <w:r w:rsidRPr="00867746">
        <w:rPr>
          <w:rFonts w:ascii="Times New Roman" w:hAnsi="Times New Roman" w:cs="Times New Roman"/>
          <w:color w:val="auto"/>
        </w:rPr>
        <w:t>A</w:t>
      </w:r>
      <w:r w:rsidRPr="00867746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867746">
        <w:rPr>
          <w:rFonts w:ascii="Times New Roman" w:hAnsi="Times New Roman" w:cs="Times New Roman"/>
          <w:color w:val="auto"/>
        </w:rPr>
        <w:t xml:space="preserve">aprovou e o Prefeito Municipal </w:t>
      </w:r>
      <w:r w:rsidRPr="00867746">
        <w:rPr>
          <w:rFonts w:ascii="Times New Roman" w:hAnsi="Times New Roman" w:cs="Times New Roman"/>
          <w:b/>
          <w:color w:val="auto"/>
        </w:rPr>
        <w:t>DR. PAULO DE OLIVEIRA E SILVA</w:t>
      </w:r>
      <w:r w:rsidRPr="00867746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67746">
        <w:rPr>
          <w:rFonts w:ascii="Times New Roman" w:hAnsi="Times New Roman" w:cs="Times New Roman"/>
          <w:sz w:val="24"/>
          <w:szCs w:val="24"/>
        </w:rPr>
        <w:t xml:space="preserve">Art. 1º As áreas alienadas, por doação, à </w:t>
      </w:r>
      <w:r w:rsidRPr="00867746">
        <w:rPr>
          <w:rFonts w:ascii="Times New Roman" w:hAnsi="Times New Roman" w:cs="Times New Roman"/>
          <w:b/>
          <w:sz w:val="24"/>
          <w:szCs w:val="24"/>
        </w:rPr>
        <w:t>COMPANHIA DE DESENVOLVIMENTO HABITACIONAL E URBANO DO ESTADO DE SÃO PAULO (CDHU)</w:t>
      </w:r>
      <w:r w:rsidRPr="00867746">
        <w:rPr>
          <w:rFonts w:ascii="Times New Roman" w:hAnsi="Times New Roman" w:cs="Times New Roman"/>
          <w:sz w:val="24"/>
          <w:szCs w:val="24"/>
        </w:rPr>
        <w:t>, conforme art. 1º da Lei Municipal nº 6.428, de 19 de abril de 2022, ficam retificadas e unificadas nos termos da descrição constante da Matrícula nº 116.524, que é parte integrante desta Lei.</w:t>
      </w: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67746">
        <w:rPr>
          <w:rFonts w:ascii="Times New Roman" w:hAnsi="Times New Roman" w:cs="Times New Roman"/>
          <w:sz w:val="24"/>
          <w:szCs w:val="24"/>
        </w:rPr>
        <w:t>Art. 2º Ficam mantidas as demais disposições da Lei Municipal nº 6.428, de 19 de abril de 2022.</w:t>
      </w: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67746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67746">
        <w:rPr>
          <w:rFonts w:ascii="Times New Roman" w:hAnsi="Times New Roman" w:cs="Times New Roman"/>
          <w:sz w:val="24"/>
          <w:szCs w:val="24"/>
        </w:rPr>
        <w:t>Prefeitura de Mogi Mirim, 5 de maio de 2 023.</w:t>
      </w: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46">
        <w:rPr>
          <w:rFonts w:ascii="Times New Roman" w:hAnsi="Times New Roman" w:cs="Times New Roman"/>
          <w:b/>
          <w:sz w:val="24"/>
          <w:szCs w:val="24"/>
        </w:rPr>
        <w:t xml:space="preserve">DR. PAULO DE OLIVEIRA E SILVA </w:t>
      </w:r>
    </w:p>
    <w:p w:rsidR="00CB106D" w:rsidRPr="00867746" w:rsidRDefault="00CB106D" w:rsidP="00CB106D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67746">
        <w:rPr>
          <w:rFonts w:ascii="Times New Roman" w:hAnsi="Times New Roman" w:cs="Times New Roman"/>
          <w:sz w:val="24"/>
          <w:szCs w:val="24"/>
        </w:rPr>
        <w:t xml:space="preserve">                  Prefeito Municipal</w:t>
      </w:r>
    </w:p>
    <w:p w:rsidR="00CB106D" w:rsidRPr="00867746" w:rsidRDefault="00CB106D" w:rsidP="00CB106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06D" w:rsidRPr="00867746" w:rsidRDefault="00CB106D" w:rsidP="00CB106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06D" w:rsidRPr="00867746" w:rsidRDefault="00CB106D" w:rsidP="00CB106D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867746">
        <w:rPr>
          <w:rFonts w:ascii="Times New Roman" w:eastAsia="MS Mincho" w:hAnsi="Times New Roman" w:cs="Times New Roman"/>
          <w:b/>
          <w:sz w:val="24"/>
          <w:szCs w:val="24"/>
        </w:rPr>
        <w:t>Projeto de Lei nº 45 de 2023</w:t>
      </w:r>
    </w:p>
    <w:p w:rsidR="00CB106D" w:rsidRPr="00867746" w:rsidRDefault="00CB106D" w:rsidP="00CB106D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867746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CB106D" w:rsidRPr="00867746" w:rsidRDefault="00CB106D" w:rsidP="00CB106D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bookmarkEnd w:id="0"/>
    <w:p w:rsidR="00207677" w:rsidRPr="00867746" w:rsidRDefault="00207677" w:rsidP="00CB106D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sectPr w:rsidR="00207677" w:rsidRPr="00867746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6C" w:rsidRDefault="0093366C">
      <w:r>
        <w:separator/>
      </w:r>
    </w:p>
  </w:endnote>
  <w:endnote w:type="continuationSeparator" w:id="0">
    <w:p w:rsidR="0093366C" w:rsidRDefault="0093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6C" w:rsidRDefault="0093366C">
      <w:r>
        <w:separator/>
      </w:r>
    </w:p>
  </w:footnote>
  <w:footnote w:type="continuationSeparator" w:id="0">
    <w:p w:rsidR="0093366C" w:rsidRDefault="0093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D916E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65799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916E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D916E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867746"/>
    <w:rsid w:val="0093366C"/>
    <w:rsid w:val="00A5188F"/>
    <w:rsid w:val="00A5794C"/>
    <w:rsid w:val="00A906D8"/>
    <w:rsid w:val="00AB5A74"/>
    <w:rsid w:val="00C32D95"/>
    <w:rsid w:val="00CB106D"/>
    <w:rsid w:val="00D916ED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B106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2023-05-09T18:37:00Z</dcterms:modified>
</cp:coreProperties>
</file>