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4D" w:rsidRDefault="001A524D">
      <w:pPr>
        <w:ind w:right="-568"/>
        <w:rPr>
          <w:rFonts w:ascii="Calibri" w:hAnsi="Calibri" w:cs="Calibri"/>
          <w:sz w:val="22"/>
          <w:szCs w:val="22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Requer ao Exmo. </w:t>
      </w:r>
      <w:proofErr w:type="gramStart"/>
      <w:r>
        <w:rPr>
          <w:rFonts w:cs="Calibri"/>
          <w:szCs w:val="24"/>
        </w:rPr>
        <w:t>Sr.</w:t>
      </w:r>
      <w:proofErr w:type="gramEnd"/>
      <w:r>
        <w:rPr>
          <w:rFonts w:cs="Calibri"/>
          <w:szCs w:val="24"/>
        </w:rPr>
        <w:t xml:space="preserve"> Prefeito Municipal, Dr. Paulo de Oliveira e Silva, através da secretaria competente, informações sobre o cumprimento d</w:t>
      </w:r>
      <w:r w:rsidR="00632671">
        <w:rPr>
          <w:rFonts w:cs="Calibri"/>
          <w:szCs w:val="24"/>
        </w:rPr>
        <w:t>a Lei Municipal nº 6436 de 2022</w:t>
      </w:r>
      <w:r w:rsidR="00E32650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contemplando as medidas adotadas para atender ao disposto na mencionada </w:t>
      </w:r>
      <w:r>
        <w:rPr>
          <w:rFonts w:cs="Calibri"/>
          <w:szCs w:val="24"/>
        </w:rPr>
        <w:t>norma, bem como a relação atualizada de imóveis locados pela administração pública municipal.</w:t>
      </w: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DESPACHO:</w:t>
      </w: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E32650" w:rsidRDefault="00E3265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rFonts w:cs="Calibri"/>
          <w:b/>
          <w:szCs w:val="24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>SALA DAS SESSÕES____/____/_____</w:t>
      </w: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1A524D" w:rsidRDefault="001A524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</w:p>
    <w:p w:rsidR="001A524D" w:rsidRDefault="007404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               PRESIDENTE DA MESA</w:t>
      </w:r>
    </w:p>
    <w:p w:rsidR="001A524D" w:rsidRDefault="001A524D">
      <w:pPr>
        <w:jc w:val="center"/>
        <w:rPr>
          <w:szCs w:val="24"/>
        </w:rPr>
      </w:pPr>
    </w:p>
    <w:p w:rsidR="001A524D" w:rsidRDefault="00740402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 w:rsidR="00E32650">
        <w:rPr>
          <w:rFonts w:cs="Calibri"/>
          <w:b/>
          <w:szCs w:val="24"/>
        </w:rPr>
        <w:t xml:space="preserve">       </w:t>
      </w:r>
      <w:r>
        <w:rPr>
          <w:rFonts w:cs="Calibri"/>
          <w:b/>
          <w:szCs w:val="24"/>
        </w:rPr>
        <w:t xml:space="preserve"> </w:t>
      </w:r>
      <w:r w:rsidR="00E32650">
        <w:rPr>
          <w:rFonts w:cs="Calibri"/>
          <w:b/>
          <w:szCs w:val="24"/>
        </w:rPr>
        <w:t xml:space="preserve"> </w:t>
      </w:r>
      <w:r>
        <w:rPr>
          <w:rFonts w:cs="Calibri"/>
          <w:b/>
          <w:szCs w:val="24"/>
        </w:rPr>
        <w:t>DE 202</w:t>
      </w:r>
      <w:r w:rsidR="00E32650">
        <w:rPr>
          <w:rFonts w:cs="Calibri"/>
          <w:b/>
          <w:szCs w:val="24"/>
        </w:rPr>
        <w:t>3</w:t>
      </w:r>
    </w:p>
    <w:p w:rsidR="001A524D" w:rsidRDefault="001A524D">
      <w:pPr>
        <w:spacing w:line="220" w:lineRule="exact"/>
        <w:jc w:val="center"/>
        <w:rPr>
          <w:rFonts w:cs="Calibri"/>
          <w:szCs w:val="24"/>
        </w:rPr>
      </w:pPr>
    </w:p>
    <w:p w:rsidR="001A524D" w:rsidRDefault="00740402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1A524D" w:rsidRDefault="00740402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1A524D" w:rsidRDefault="001A524D">
      <w:pPr>
        <w:spacing w:line="220" w:lineRule="exact"/>
        <w:rPr>
          <w:rFonts w:cs="Calibri"/>
          <w:b/>
          <w:szCs w:val="24"/>
        </w:rPr>
      </w:pPr>
    </w:p>
    <w:p w:rsidR="001A524D" w:rsidRDefault="00E3265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Sirvo-me da</w:t>
      </w:r>
      <w:r w:rsidR="00740402">
        <w:rPr>
          <w:rFonts w:ascii="Arial" w:hAnsi="Arial"/>
          <w:shd w:val="clear" w:color="auto" w:fill="FFFFFF"/>
        </w:rPr>
        <w:t xml:space="preserve"> presente, rendendo prévias homenagens, nos termos dos §§ 1º e 2º do artigo 243 da Resolução 276/2010 (Regimento Interno), para requerer ao Excelentíssimo Senhor Prefeito, através das secretarias e departamentos competentes, </w:t>
      </w:r>
      <w:r w:rsidR="00740402">
        <w:rPr>
          <w:rFonts w:ascii="Arial" w:hAnsi="Arial"/>
          <w:shd w:val="clear" w:color="auto" w:fill="FFFFFF"/>
        </w:rPr>
        <w:t>o que segue:</w:t>
      </w:r>
    </w:p>
    <w:p w:rsidR="001A524D" w:rsidRDefault="001A524D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E32650" w:rsidRDefault="00740402" w:rsidP="00E32650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b/>
          <w:bCs/>
          <w:u w:val="single"/>
          <w:shd w:val="clear" w:color="auto" w:fill="FFFFFF"/>
        </w:rPr>
      </w:pPr>
      <w:r>
        <w:rPr>
          <w:rFonts w:ascii="Arial" w:hAnsi="Arial"/>
          <w:shd w:val="clear" w:color="auto" w:fill="FFFFFF"/>
        </w:rPr>
        <w:t>Consid</w:t>
      </w:r>
      <w:r>
        <w:rPr>
          <w:rFonts w:ascii="Arial" w:hAnsi="Arial"/>
          <w:shd w:val="clear" w:color="auto" w:fill="FFFFFF"/>
        </w:rPr>
        <w:t xml:space="preserve">erando que </w:t>
      </w:r>
      <w:r>
        <w:rPr>
          <w:rFonts w:ascii="Arial" w:hAnsi="Arial"/>
          <w:b/>
          <w:bCs/>
          <w:shd w:val="clear" w:color="auto" w:fill="FFFFFF"/>
        </w:rPr>
        <w:t xml:space="preserve">no dia 03 de maio de 2022 foi promulgada a Lei Ordinária nº 6436/2022, </w:t>
      </w:r>
      <w:r w:rsidR="00632671" w:rsidRPr="00632671">
        <w:rPr>
          <w:rFonts w:ascii="Arial" w:hAnsi="Arial"/>
          <w:b/>
          <w:bCs/>
          <w:shd w:val="clear" w:color="auto" w:fill="FFFFFF"/>
        </w:rPr>
        <w:t>Vereadores Joelma Franco e Dirceu Paulino</w:t>
      </w:r>
      <w:r w:rsidR="00E32650">
        <w:rPr>
          <w:rFonts w:ascii="Arial" w:hAnsi="Arial"/>
          <w:b/>
          <w:bCs/>
          <w:shd w:val="clear" w:color="auto" w:fill="FFFFFF"/>
        </w:rPr>
        <w:t xml:space="preserve">, </w:t>
      </w:r>
      <w:r>
        <w:rPr>
          <w:rFonts w:ascii="Arial" w:hAnsi="Arial"/>
          <w:b/>
          <w:bCs/>
          <w:shd w:val="clear" w:color="auto" w:fill="FFFFFF"/>
        </w:rPr>
        <w:t xml:space="preserve">que </w:t>
      </w:r>
      <w:r w:rsidR="00E32650">
        <w:rPr>
          <w:rFonts w:ascii="Arial" w:hAnsi="Arial"/>
          <w:b/>
          <w:bCs/>
          <w:shd w:val="clear" w:color="auto" w:fill="FFFFFF"/>
        </w:rPr>
        <w:t>“</w:t>
      </w:r>
      <w:r w:rsidRPr="00E32650">
        <w:rPr>
          <w:rFonts w:ascii="Arial" w:hAnsi="Arial"/>
          <w:b/>
          <w:bCs/>
          <w:i/>
          <w:shd w:val="clear" w:color="auto" w:fill="FFFFFF"/>
        </w:rPr>
        <w:t xml:space="preserve">dispõe sobre a colocação de placa indicativa de locação nos prédios utilizados pela administração pública direta, indireta e autárquica no âmbito do </w:t>
      </w:r>
      <w:r w:rsidRPr="00E32650">
        <w:rPr>
          <w:rFonts w:ascii="Arial" w:hAnsi="Arial"/>
          <w:b/>
          <w:bCs/>
          <w:i/>
          <w:shd w:val="clear" w:color="auto" w:fill="FFFFFF"/>
        </w:rPr>
        <w:lastRenderedPageBreak/>
        <w:t>Município de Mogi Mir</w:t>
      </w:r>
      <w:r w:rsidRPr="00E32650">
        <w:rPr>
          <w:rFonts w:ascii="Arial" w:hAnsi="Arial"/>
          <w:b/>
          <w:bCs/>
          <w:i/>
          <w:shd w:val="clear" w:color="auto" w:fill="FFFFFF"/>
        </w:rPr>
        <w:t>im e dá outras providências</w:t>
      </w:r>
      <w:r w:rsidR="00E32650">
        <w:rPr>
          <w:rFonts w:ascii="Arial" w:hAnsi="Arial"/>
          <w:b/>
          <w:bCs/>
          <w:i/>
          <w:shd w:val="clear" w:color="auto" w:fill="FFFFFF"/>
        </w:rPr>
        <w:t>”</w:t>
      </w:r>
      <w:r>
        <w:rPr>
          <w:rFonts w:ascii="Arial" w:hAnsi="Arial"/>
          <w:shd w:val="clear" w:color="auto" w:fill="FFFFFF"/>
        </w:rPr>
        <w:t xml:space="preserve">, </w:t>
      </w:r>
      <w:r>
        <w:rPr>
          <w:rFonts w:ascii="Arial" w:hAnsi="Arial"/>
          <w:b/>
          <w:bCs/>
          <w:u w:val="single"/>
          <w:shd w:val="clear" w:color="auto" w:fill="FFFFFF"/>
        </w:rPr>
        <w:t xml:space="preserve">REQUER </w:t>
      </w:r>
      <w:r w:rsidR="00E32650">
        <w:rPr>
          <w:rFonts w:ascii="Arial" w:hAnsi="Arial"/>
          <w:b/>
          <w:bCs/>
          <w:u w:val="single"/>
          <w:shd w:val="clear" w:color="auto" w:fill="FFFFFF"/>
        </w:rPr>
        <w:t xml:space="preserve">as seguintes </w:t>
      </w:r>
      <w:r>
        <w:rPr>
          <w:rFonts w:ascii="Arial" w:hAnsi="Arial"/>
          <w:b/>
          <w:bCs/>
          <w:u w:val="single"/>
          <w:shd w:val="clear" w:color="auto" w:fill="FFFFFF"/>
        </w:rPr>
        <w:t>informações</w:t>
      </w:r>
      <w:r w:rsidR="00E32650">
        <w:rPr>
          <w:rFonts w:ascii="Arial" w:hAnsi="Arial"/>
          <w:b/>
          <w:bCs/>
          <w:u w:val="single"/>
          <w:shd w:val="clear" w:color="auto" w:fill="FFFFFF"/>
        </w:rPr>
        <w:t>:</w:t>
      </w:r>
      <w:proofErr w:type="gramStart"/>
    </w:p>
    <w:p w:rsidR="00E32650" w:rsidRPr="00E32650" w:rsidRDefault="00E32650" w:rsidP="00E32650">
      <w:pPr>
        <w:pStyle w:val="NormalWeb"/>
        <w:shd w:val="clear" w:color="auto" w:fill="FFFFFF"/>
        <w:spacing w:beforeAutospacing="0" w:after="0" w:afterAutospacing="0" w:line="360" w:lineRule="auto"/>
        <w:ind w:left="1854" w:right="-568"/>
        <w:jc w:val="both"/>
        <w:rPr>
          <w:rFonts w:ascii="Arial" w:hAnsi="Arial"/>
        </w:rPr>
      </w:pPr>
      <w:proofErr w:type="gramEnd"/>
    </w:p>
    <w:p w:rsidR="00E32650" w:rsidRPr="00E32650" w:rsidRDefault="00E32650" w:rsidP="00E32650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</w:rPr>
      </w:pPr>
      <w:r>
        <w:rPr>
          <w:rFonts w:ascii="Arial" w:hAnsi="Arial"/>
          <w:b/>
          <w:bCs/>
          <w:u w:val="single"/>
          <w:shd w:val="clear" w:color="auto" w:fill="FFFFFF"/>
        </w:rPr>
        <w:t>Encaminhar relação atualizada de imóveis alugados pela administração pública municipal, contemplando informações sobre a quantidade de imóveis, bem como sobre a destinação/utilização de cada um deles, prazos de vigência e seus respectivos valores mensais de locação.</w:t>
      </w:r>
      <w:r>
        <w:rPr>
          <w:rFonts w:ascii="Arial" w:hAnsi="Arial"/>
          <w:u w:val="single"/>
          <w:shd w:val="clear" w:color="auto" w:fill="FFFFFF"/>
        </w:rPr>
        <w:t xml:space="preserve"> </w:t>
      </w:r>
    </w:p>
    <w:p w:rsidR="00E32650" w:rsidRDefault="00E32650" w:rsidP="00E32650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</w:rPr>
      </w:pPr>
    </w:p>
    <w:p w:rsidR="001A524D" w:rsidRPr="00E32650" w:rsidRDefault="00E32650" w:rsidP="00E32650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</w:rPr>
      </w:pPr>
      <w:r>
        <w:rPr>
          <w:rFonts w:ascii="Arial" w:hAnsi="Arial"/>
          <w:b/>
          <w:bCs/>
          <w:u w:val="single"/>
          <w:shd w:val="clear" w:color="auto" w:fill="FFFFFF"/>
        </w:rPr>
        <w:t>Informar sobre as medidas adotadas pela administração pública municipal para cumprir o estabelecido pela referida lei, esclarecendo se todos os referidos imóveis estão e acordo com a norma mencionada;</w:t>
      </w:r>
    </w:p>
    <w:p w:rsidR="001A524D" w:rsidRDefault="001A524D" w:rsidP="00E32650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</w:rPr>
      </w:pPr>
    </w:p>
    <w:p w:rsidR="001A524D" w:rsidRDefault="00740402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  <w:r>
        <w:rPr>
          <w:rFonts w:ascii="Arial" w:hAnsi="Arial"/>
          <w:shd w:val="clear" w:color="auto" w:fill="FFFFFF"/>
        </w:rPr>
        <w:t>Assim send</w:t>
      </w:r>
      <w:r>
        <w:rPr>
          <w:rFonts w:ascii="Arial" w:hAnsi="Arial"/>
          <w:shd w:val="clear" w:color="auto" w:fill="FFFFFF"/>
        </w:rPr>
        <w:t>o, tendo em vista que o presente requerimento atende ao interesse público, com fundamento no disposto no artigo 31 da Constituição Federal, c/c com o artigo 27, caput, artigo 32, inciso XXIII e artigo 41 todos da Lei Orgânica de Mogi Mirim, que conferem ao</w:t>
      </w:r>
      <w:r>
        <w:rPr>
          <w:rFonts w:ascii="Arial" w:hAnsi="Arial"/>
          <w:shd w:val="clear" w:color="auto" w:fill="FFFFFF"/>
        </w:rPr>
        <w:t xml:space="preserve"> Poder Legislativo Municipal, dentre outras atribuições, as funções de fiscalização e controle dos atos do poder executivo, requer a documentação e informações solicitadas.</w:t>
      </w:r>
    </w:p>
    <w:p w:rsidR="001A524D" w:rsidRDefault="001A524D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</w:rPr>
      </w:pPr>
    </w:p>
    <w:p w:rsidR="001A524D" w:rsidRDefault="00740402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Por fim, reitero os protestos de respeito e consideração.</w:t>
      </w:r>
    </w:p>
    <w:p w:rsidR="001A524D" w:rsidRDefault="001A524D">
      <w:pPr>
        <w:pStyle w:val="NormalWeb"/>
        <w:shd w:val="clear" w:color="auto" w:fill="FFFFFF"/>
        <w:spacing w:beforeAutospacing="0" w:after="0" w:afterAutospacing="0" w:line="260" w:lineRule="exact"/>
        <w:ind w:left="1134" w:right="-567"/>
        <w:jc w:val="both"/>
        <w:rPr>
          <w:rFonts w:ascii="Arial" w:hAnsi="Arial"/>
        </w:rPr>
      </w:pPr>
    </w:p>
    <w:p w:rsidR="001A524D" w:rsidRDefault="00740402" w:rsidP="00E32650">
      <w:pPr>
        <w:spacing w:line="280" w:lineRule="exact"/>
        <w:ind w:right="-567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E32650">
        <w:rPr>
          <w:rFonts w:cs="Times New Roman"/>
          <w:b/>
          <w:szCs w:val="24"/>
        </w:rPr>
        <w:t>16 de junho de 2023.</w:t>
      </w:r>
    </w:p>
    <w:p w:rsidR="00E32650" w:rsidRDefault="00E32650" w:rsidP="00E32650">
      <w:pPr>
        <w:spacing w:line="280" w:lineRule="exact"/>
        <w:ind w:right="-567"/>
        <w:rPr>
          <w:rFonts w:cs="Times New Roman"/>
          <w:b/>
          <w:szCs w:val="24"/>
        </w:rPr>
      </w:pPr>
    </w:p>
    <w:p w:rsidR="00E32650" w:rsidRPr="00E32650" w:rsidRDefault="00E32650" w:rsidP="00E32650">
      <w:pPr>
        <w:spacing w:line="280" w:lineRule="exact"/>
        <w:ind w:right="-567"/>
        <w:rPr>
          <w:szCs w:val="24"/>
        </w:rPr>
      </w:pP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______________________________________</w:t>
      </w: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DRA. JOELMA FRANCO DA CUNHA</w:t>
      </w:r>
    </w:p>
    <w:p w:rsidR="001A524D" w:rsidRDefault="00740402">
      <w:pPr>
        <w:spacing w:line="227" w:lineRule="exact"/>
        <w:jc w:val="center"/>
        <w:rPr>
          <w:szCs w:val="24"/>
        </w:rPr>
      </w:pPr>
      <w:r>
        <w:rPr>
          <w:rFonts w:cs="Times New Roman"/>
          <w:b/>
          <w:szCs w:val="24"/>
        </w:rPr>
        <w:t>VEREADORA</w:t>
      </w:r>
    </w:p>
    <w:p w:rsidR="001A524D" w:rsidRDefault="001A524D">
      <w:pPr>
        <w:spacing w:line="227" w:lineRule="exact"/>
        <w:jc w:val="center"/>
        <w:rPr>
          <w:szCs w:val="24"/>
        </w:rPr>
      </w:pPr>
    </w:p>
    <w:p w:rsidR="001A524D" w:rsidRDefault="00740402">
      <w:pPr>
        <w:spacing w:line="360" w:lineRule="auto"/>
        <w:ind w:right="-567"/>
        <w:jc w:val="both"/>
        <w:rPr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(“Esta página de assinaturas é parte integrante e indissociável do Requerimento nº</w:t>
      </w:r>
      <w:proofErr w:type="gramStart"/>
      <w:r>
        <w:rPr>
          <w:rFonts w:cs="Times New Roman"/>
          <w:i/>
          <w:iCs/>
          <w:sz w:val="20"/>
          <w:szCs w:val="20"/>
        </w:rPr>
        <w:t xml:space="preserve"> </w:t>
      </w:r>
      <w:r w:rsidR="00E32650">
        <w:rPr>
          <w:rFonts w:cs="Times New Roman"/>
          <w:i/>
          <w:iCs/>
          <w:sz w:val="20"/>
          <w:szCs w:val="20"/>
        </w:rPr>
        <w:t xml:space="preserve">   </w:t>
      </w:r>
      <w:proofErr w:type="gramEnd"/>
      <w:r w:rsidR="00E32650">
        <w:rPr>
          <w:rFonts w:cs="Times New Roman"/>
          <w:i/>
          <w:iCs/>
          <w:sz w:val="20"/>
          <w:szCs w:val="20"/>
        </w:rPr>
        <w:t>de 16 de junho de 2023</w:t>
      </w:r>
      <w:r>
        <w:rPr>
          <w:rFonts w:cs="Times New Roman"/>
          <w:i/>
          <w:iCs/>
          <w:sz w:val="20"/>
          <w:szCs w:val="20"/>
        </w:rPr>
        <w:t xml:space="preserve"> , de autoria da Vereadora Joelma Franco da Cunha -  </w:t>
      </w:r>
      <w:proofErr w:type="spellStart"/>
      <w:r>
        <w:rPr>
          <w:rFonts w:cs="Times New Roman"/>
          <w:i/>
          <w:iCs/>
          <w:sz w:val="20"/>
          <w:szCs w:val="20"/>
        </w:rPr>
        <w:t>Doc</w:t>
      </w:r>
      <w:proofErr w:type="spellEnd"/>
      <w:r>
        <w:rPr>
          <w:rFonts w:cs="Times New Roman"/>
          <w:i/>
          <w:iCs/>
          <w:sz w:val="20"/>
          <w:szCs w:val="20"/>
        </w:rPr>
        <w:t xml:space="preserve"> de </w:t>
      </w:r>
      <w:r w:rsidR="00E32650">
        <w:rPr>
          <w:rFonts w:cs="Times New Roman"/>
          <w:i/>
          <w:iCs/>
          <w:sz w:val="20"/>
          <w:szCs w:val="20"/>
        </w:rPr>
        <w:t xml:space="preserve">duas </w:t>
      </w:r>
      <w:r>
        <w:rPr>
          <w:rFonts w:cs="Times New Roman"/>
          <w:i/>
          <w:iCs/>
          <w:sz w:val="20"/>
          <w:szCs w:val="20"/>
        </w:rPr>
        <w:t>laudas”)</w:t>
      </w:r>
    </w:p>
    <w:sectPr w:rsidR="001A524D" w:rsidSect="001A524D">
      <w:headerReference w:type="default" r:id="rId7"/>
      <w:footerReference w:type="default" r:id="rId8"/>
      <w:pgSz w:w="11906" w:h="16838"/>
      <w:pgMar w:top="1417" w:right="1701" w:bottom="1417" w:left="1701" w:header="102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02" w:rsidRDefault="00740402" w:rsidP="001A524D">
      <w:pPr>
        <w:spacing w:after="0" w:line="240" w:lineRule="auto"/>
      </w:pPr>
      <w:r>
        <w:separator/>
      </w:r>
    </w:p>
  </w:endnote>
  <w:endnote w:type="continuationSeparator" w:id="0">
    <w:p w:rsidR="00740402" w:rsidRDefault="00740402" w:rsidP="001A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4D" w:rsidRDefault="00740402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</w:t>
    </w:r>
    <w:r>
      <w:rPr>
        <w:sz w:val="18"/>
      </w:rPr>
      <w:t xml:space="preserve"> - Fax: (019) 3814.1224 – Mogi Mirim – SP</w:t>
    </w:r>
  </w:p>
  <w:p w:rsidR="001A524D" w:rsidRDefault="00740402">
    <w:pPr>
      <w:ind w:right="-427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 w:rsidR="001A524D" w:rsidRDefault="001A52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02" w:rsidRDefault="00740402" w:rsidP="001A524D">
      <w:pPr>
        <w:spacing w:after="0" w:line="240" w:lineRule="auto"/>
      </w:pPr>
      <w:r>
        <w:separator/>
      </w:r>
    </w:p>
  </w:footnote>
  <w:footnote w:type="continuationSeparator" w:id="0">
    <w:p w:rsidR="00740402" w:rsidRDefault="00740402" w:rsidP="001A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24D" w:rsidRDefault="001A524D">
    <w:pPr>
      <w:pStyle w:val="Header"/>
      <w:tabs>
        <w:tab w:val="right" w:pos="7513"/>
      </w:tabs>
      <w:jc w:val="center"/>
      <w:rPr>
        <w:b/>
        <w:sz w:val="34"/>
      </w:rPr>
    </w:pPr>
    <w:r w:rsidRPr="001A524D">
      <w:pict/>
    </w:r>
    <w:r w:rsidRPr="001A524D">
      <w:pict>
        <v:shape id="_x0000_s2049" type="#_x0000_m2050" style="position:absolute;left:0;text-align:left;margin-left:49.05pt;margin-top:36.25pt;width:89.7pt;height:61.8pt;z-index:251658240;mso-wrap-style:none;mso-position-horizontal-relative:page;mso-position-vertical-relative:page;v-text-anchor:middle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="00740402">
      <w:rPr>
        <w:b/>
        <w:sz w:val="34"/>
      </w:rPr>
      <w:t>CÂMARA MUNICIPAL DE MOGI MIRIM</w:t>
    </w:r>
  </w:p>
  <w:p w:rsidR="001A524D" w:rsidRDefault="00740402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1A524D" w:rsidRDefault="001A52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7D9D"/>
    <w:multiLevelType w:val="hybridMultilevel"/>
    <w:tmpl w:val="C226A0D2"/>
    <w:lvl w:ilvl="0" w:tplc="A7D62BC6">
      <w:start w:val="1"/>
      <w:numFmt w:val="lowerRoman"/>
      <w:lvlText w:val="%1)"/>
      <w:lvlJc w:val="left"/>
      <w:pPr>
        <w:ind w:left="1854" w:hanging="72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A524D"/>
    <w:rsid w:val="001A524D"/>
    <w:rsid w:val="00632671"/>
    <w:rsid w:val="00740402"/>
    <w:rsid w:val="00E3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2F0499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2F04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1A524D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Corpodetexto"/>
    <w:qFormat/>
    <w:rsid w:val="001A524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1A524D"/>
    <w:pPr>
      <w:spacing w:after="140"/>
    </w:pPr>
  </w:style>
  <w:style w:type="paragraph" w:styleId="Lista">
    <w:name w:val="List"/>
    <w:basedOn w:val="Corpodetexto"/>
    <w:rsid w:val="001A524D"/>
    <w:rPr>
      <w:rFonts w:cs="Lucida Sans"/>
    </w:rPr>
  </w:style>
  <w:style w:type="paragraph" w:customStyle="1" w:styleId="Caption">
    <w:name w:val="Caption"/>
    <w:basedOn w:val="Normal"/>
    <w:qFormat/>
    <w:rsid w:val="001A524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1A524D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1A524D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1A52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2022-04-27T15:52:00Z</cp:lastPrinted>
  <dcterms:created xsi:type="dcterms:W3CDTF">2023-06-16T15:06:00Z</dcterms:created>
  <dcterms:modified xsi:type="dcterms:W3CDTF">2023-06-16T15:06:00Z</dcterms:modified>
  <dc:language>pt-BR</dc:language>
</cp:coreProperties>
</file>