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0C" w:rsidRDefault="0030670C" w:rsidP="0030670C">
      <w:pPr>
        <w:pStyle w:val="Standard"/>
        <w:rPr>
          <w:rFonts w:ascii="Liberation Serif" w:hAnsi="Liberation Serif"/>
          <w:sz w:val="24"/>
          <w:szCs w:val="24"/>
        </w:rPr>
      </w:pPr>
    </w:p>
    <w:p w:rsidR="0030670C" w:rsidRDefault="0030670C" w:rsidP="0030670C"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ASSUNTO: REQUER À INFORMAÇÕES SOBRE </w:t>
      </w:r>
      <w:r w:rsidR="00FC4E75">
        <w:rPr>
          <w:b/>
          <w:sz w:val="24"/>
          <w:szCs w:val="24"/>
        </w:rPr>
        <w:t>O ANDAMENTO D</w:t>
      </w:r>
      <w:r>
        <w:rPr>
          <w:b/>
          <w:sz w:val="24"/>
          <w:szCs w:val="24"/>
        </w:rPr>
        <w:t>OS TRABAL</w:t>
      </w:r>
      <w:r w:rsidR="002A63F5">
        <w:rPr>
          <w:b/>
          <w:sz w:val="24"/>
          <w:szCs w:val="24"/>
        </w:rPr>
        <w:t>HOS DE PINTURA E REFORMA DO TEL</w:t>
      </w:r>
      <w:r>
        <w:rPr>
          <w:b/>
          <w:sz w:val="24"/>
          <w:szCs w:val="24"/>
        </w:rPr>
        <w:t>HADO, COM COLOCAÇÃO DE CALHAS E RUFOS, DA UBS (UNIDADE BÁSICA DE SAÚDE) SAN</w:t>
      </w:r>
      <w:r w:rsidR="00723F9C">
        <w:rPr>
          <w:b/>
          <w:sz w:val="24"/>
          <w:szCs w:val="24"/>
        </w:rPr>
        <w:t xml:space="preserve">TA CLARA, BAIRRO </w:t>
      </w:r>
      <w:r w:rsidR="004662C4">
        <w:rPr>
          <w:b/>
          <w:sz w:val="24"/>
          <w:szCs w:val="24"/>
        </w:rPr>
        <w:t xml:space="preserve">JARDIM </w:t>
      </w:r>
      <w:r w:rsidR="00723F9C">
        <w:rPr>
          <w:b/>
          <w:sz w:val="24"/>
          <w:szCs w:val="24"/>
        </w:rPr>
        <w:t>SANTA CLARA</w:t>
      </w:r>
      <w:r>
        <w:rPr>
          <w:b/>
          <w:sz w:val="24"/>
          <w:szCs w:val="24"/>
        </w:rPr>
        <w:t xml:space="preserve"> – REGIÃO NORTE.</w:t>
      </w:r>
    </w:p>
    <w:p w:rsidR="0030670C" w:rsidRDefault="0030670C" w:rsidP="0030670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Liberation Serif" w:hAnsi="Liberation Serif"/>
          <w:sz w:val="24"/>
          <w:szCs w:val="24"/>
        </w:rPr>
      </w:pPr>
    </w:p>
    <w:p w:rsidR="0030670C" w:rsidRDefault="0030670C" w:rsidP="0030670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ascii="Liberation Serif" w:hAnsi="Liberation Serif"/>
          <w:b/>
          <w:sz w:val="24"/>
          <w:szCs w:val="24"/>
        </w:rPr>
        <w:t>DESPACHO:</w:t>
      </w:r>
      <w:bookmarkStart w:id="0" w:name="_GoBack"/>
      <w:bookmarkEnd w:id="0"/>
    </w:p>
    <w:p w:rsidR="0030670C" w:rsidRDefault="0030670C" w:rsidP="0030670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Liberation Serif" w:hAnsi="Liberation Serif"/>
          <w:sz w:val="24"/>
          <w:szCs w:val="24"/>
        </w:rPr>
      </w:pPr>
    </w:p>
    <w:p w:rsidR="0030670C" w:rsidRDefault="0030670C" w:rsidP="0030670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ascii="Liberation Serif" w:hAnsi="Liberation Serif"/>
          <w:b/>
          <w:sz w:val="24"/>
          <w:szCs w:val="24"/>
        </w:rPr>
        <w:t>SALA DAS SESSÕES ____/____/_____</w:t>
      </w:r>
    </w:p>
    <w:p w:rsidR="0030670C" w:rsidRDefault="0030670C" w:rsidP="0030670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Liberation Serif" w:hAnsi="Liberation Serif"/>
          <w:b/>
          <w:sz w:val="24"/>
          <w:szCs w:val="24"/>
        </w:rPr>
      </w:pPr>
    </w:p>
    <w:p w:rsidR="0030670C" w:rsidRDefault="0030670C" w:rsidP="0030670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Liberation Serif" w:hAnsi="Liberation Serif"/>
          <w:b/>
          <w:sz w:val="24"/>
          <w:szCs w:val="24"/>
        </w:rPr>
      </w:pPr>
    </w:p>
    <w:p w:rsidR="0030670C" w:rsidRDefault="0030670C" w:rsidP="0030670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</w:pPr>
      <w:r>
        <w:rPr>
          <w:rFonts w:ascii="Liberation Serif" w:hAnsi="Liberation Serif"/>
          <w:b/>
          <w:sz w:val="24"/>
          <w:szCs w:val="24"/>
        </w:rPr>
        <w:t>PRESIDENTE DA MESA</w:t>
      </w:r>
    </w:p>
    <w:p w:rsidR="00B0693B" w:rsidRDefault="0030670C" w:rsidP="0030670C">
      <w:pPr>
        <w:pStyle w:val="Standard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ab/>
      </w:r>
    </w:p>
    <w:p w:rsidR="0030670C" w:rsidRDefault="00B0693B" w:rsidP="00B0693B">
      <w:pPr>
        <w:pStyle w:val="Standard"/>
        <w:jc w:val="center"/>
      </w:pPr>
      <w:r w:rsidRPr="00B0693B">
        <w:rPr>
          <w:rFonts w:ascii="Liberation Serif" w:hAnsi="Liberation Serif"/>
          <w:b/>
          <w:sz w:val="24"/>
          <w:szCs w:val="24"/>
        </w:rPr>
        <w:t>REQUERIMENTO Nº         DE 2023</w:t>
      </w:r>
    </w:p>
    <w:p w:rsidR="0030670C" w:rsidRDefault="0030670C" w:rsidP="0030670C">
      <w:pPr>
        <w:pStyle w:val="Standard"/>
      </w:pPr>
    </w:p>
    <w:p w:rsidR="00B0693B" w:rsidRPr="008319BD" w:rsidRDefault="00B0693B" w:rsidP="0030670C">
      <w:pPr>
        <w:pStyle w:val="Standard"/>
      </w:pPr>
    </w:p>
    <w:p w:rsidR="0030670C" w:rsidRDefault="0030670C" w:rsidP="0030670C">
      <w:pPr>
        <w:pStyle w:val="Standard"/>
      </w:pPr>
      <w:r>
        <w:rPr>
          <w:rFonts w:ascii="Liberation Serif" w:hAnsi="Liberation Serif"/>
          <w:b/>
          <w:sz w:val="24"/>
          <w:szCs w:val="24"/>
        </w:rPr>
        <w:t>SENHOR PRESIDENTE,</w:t>
      </w:r>
    </w:p>
    <w:p w:rsidR="0030670C" w:rsidRDefault="0030670C" w:rsidP="0030670C">
      <w:pPr>
        <w:pStyle w:val="Standard"/>
      </w:pPr>
      <w:r>
        <w:rPr>
          <w:rFonts w:ascii="Liberation Serif" w:hAnsi="Liberation Serif"/>
          <w:b/>
          <w:sz w:val="24"/>
          <w:szCs w:val="24"/>
        </w:rPr>
        <w:t>SENHORAS E SENHORES VEREADORES,</w:t>
      </w:r>
    </w:p>
    <w:p w:rsidR="0030670C" w:rsidRDefault="0030670C" w:rsidP="0030670C">
      <w:pPr>
        <w:spacing w:line="360" w:lineRule="auto"/>
        <w:jc w:val="both"/>
        <w:rPr>
          <w:sz w:val="24"/>
          <w:szCs w:val="24"/>
        </w:rPr>
      </w:pPr>
    </w:p>
    <w:p w:rsidR="0030670C" w:rsidRDefault="00FC4E75" w:rsidP="002A63F5">
      <w:pPr>
        <w:spacing w:line="360" w:lineRule="auto"/>
        <w:ind w:firstLine="708"/>
        <w:jc w:val="both"/>
        <w:rPr>
          <w:rFonts w:eastAsia="MS Mincho"/>
          <w:bCs/>
          <w:sz w:val="24"/>
          <w:szCs w:val="24"/>
        </w:rPr>
      </w:pPr>
      <w:r>
        <w:rPr>
          <w:sz w:val="24"/>
          <w:szCs w:val="24"/>
        </w:rPr>
        <w:t xml:space="preserve">Considerando, a aprovação de abertura de crédito adicional especial suplementar </w:t>
      </w:r>
      <w:r>
        <w:rPr>
          <w:rFonts w:eastAsia="MS Mincho"/>
          <w:bCs/>
          <w:sz w:val="24"/>
          <w:szCs w:val="24"/>
        </w:rPr>
        <w:t xml:space="preserve">no valor de </w:t>
      </w:r>
      <w:r>
        <w:rPr>
          <w:rFonts w:eastAsia="MS Mincho"/>
          <w:b/>
          <w:bCs/>
          <w:sz w:val="24"/>
          <w:szCs w:val="24"/>
        </w:rPr>
        <w:t>R$ 150.000,00</w:t>
      </w:r>
      <w:r>
        <w:rPr>
          <w:rFonts w:eastAsia="MS Mincho"/>
          <w:bCs/>
          <w:sz w:val="24"/>
          <w:szCs w:val="24"/>
        </w:rPr>
        <w:t xml:space="preserve"> </w:t>
      </w:r>
      <w:r w:rsidR="002A63F5">
        <w:rPr>
          <w:rFonts w:eastAsia="MS Mincho"/>
          <w:bCs/>
          <w:sz w:val="24"/>
          <w:szCs w:val="24"/>
        </w:rPr>
        <w:t>(</w:t>
      </w:r>
      <w:r w:rsidR="002A63F5">
        <w:rPr>
          <w:sz w:val="24"/>
          <w:szCs w:val="24"/>
        </w:rPr>
        <w:t>Lei Municipal 6.599/2023)</w:t>
      </w:r>
      <w:r w:rsidR="002A63F5">
        <w:rPr>
          <w:rFonts w:eastAsia="MS Mincho"/>
          <w:bCs/>
          <w:sz w:val="24"/>
          <w:szCs w:val="24"/>
        </w:rPr>
        <w:t>;</w:t>
      </w:r>
      <w:r>
        <w:rPr>
          <w:rFonts w:eastAsia="MS Mincho"/>
          <w:bCs/>
          <w:sz w:val="24"/>
          <w:szCs w:val="24"/>
        </w:rPr>
        <w:t xml:space="preserve"> recurso este</w:t>
      </w:r>
      <w:r w:rsidR="003654F7">
        <w:rPr>
          <w:rFonts w:eastAsia="MS Mincho"/>
          <w:bCs/>
          <w:sz w:val="24"/>
          <w:szCs w:val="24"/>
        </w:rPr>
        <w:t>,</w:t>
      </w:r>
      <w:r>
        <w:rPr>
          <w:rFonts w:eastAsia="MS Mincho"/>
          <w:bCs/>
          <w:sz w:val="24"/>
          <w:szCs w:val="24"/>
        </w:rPr>
        <w:t xml:space="preserve"> destinado para pintura e reforma do telhado, com colocação de cal</w:t>
      </w:r>
      <w:r w:rsidR="002A63F5">
        <w:rPr>
          <w:rFonts w:eastAsia="MS Mincho"/>
          <w:bCs/>
          <w:sz w:val="24"/>
          <w:szCs w:val="24"/>
        </w:rPr>
        <w:t>has e rufos na UBS Santa Clara.</w:t>
      </w:r>
    </w:p>
    <w:p w:rsidR="002A63F5" w:rsidRDefault="002A63F5" w:rsidP="002A63F5">
      <w:pPr>
        <w:spacing w:line="360" w:lineRule="auto"/>
        <w:ind w:firstLine="708"/>
        <w:jc w:val="both"/>
        <w:rPr>
          <w:rFonts w:eastAsia="MS Mincho"/>
          <w:bCs/>
          <w:sz w:val="24"/>
          <w:szCs w:val="24"/>
        </w:rPr>
      </w:pPr>
    </w:p>
    <w:p w:rsidR="002A63F5" w:rsidRDefault="002A63F5" w:rsidP="002A63F5">
      <w:pPr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>, a fim de obter informações sobre o</w:t>
      </w:r>
      <w:r w:rsidRPr="002A77AE">
        <w:t xml:space="preserve"> </w:t>
      </w:r>
      <w:r w:rsidRPr="002A77AE">
        <w:rPr>
          <w:rFonts w:ascii="Liberation Serif" w:hAnsi="Liberation Serif"/>
          <w:sz w:val="24"/>
          <w:szCs w:val="24"/>
        </w:rPr>
        <w:t>andamento</w:t>
      </w:r>
      <w:r w:rsidRPr="002A63F5">
        <w:t xml:space="preserve"> </w:t>
      </w:r>
      <w:r w:rsidRPr="002A63F5">
        <w:rPr>
          <w:rFonts w:ascii="Liberation Serif" w:hAnsi="Liberation Serif"/>
          <w:sz w:val="24"/>
          <w:szCs w:val="24"/>
        </w:rPr>
        <w:t>dos trabal</w:t>
      </w:r>
      <w:r>
        <w:rPr>
          <w:rFonts w:ascii="Liberation Serif" w:hAnsi="Liberation Serif"/>
          <w:sz w:val="24"/>
          <w:szCs w:val="24"/>
        </w:rPr>
        <w:t>hos de pintura e reforma do tel</w:t>
      </w:r>
      <w:r w:rsidRPr="002A63F5">
        <w:rPr>
          <w:rFonts w:ascii="Liberation Serif" w:hAnsi="Liberation Serif"/>
          <w:sz w:val="24"/>
          <w:szCs w:val="24"/>
        </w:rPr>
        <w:t>hado, com coloca</w:t>
      </w:r>
      <w:r w:rsidRPr="002A63F5">
        <w:rPr>
          <w:rFonts w:ascii="Liberation Serif" w:hAnsi="Liberation Serif" w:hint="eastAsia"/>
          <w:sz w:val="24"/>
          <w:szCs w:val="24"/>
        </w:rPr>
        <w:t>çã</w:t>
      </w:r>
      <w:r w:rsidRPr="002A63F5">
        <w:rPr>
          <w:rFonts w:ascii="Liberation Serif" w:hAnsi="Liberation Serif"/>
          <w:sz w:val="24"/>
          <w:szCs w:val="24"/>
        </w:rPr>
        <w:t>o de calhas e rufos, da UBS Santa Clara</w:t>
      </w:r>
      <w:r>
        <w:rPr>
          <w:rFonts w:ascii="Liberation Serif" w:hAnsi="Liberation Serif"/>
          <w:sz w:val="24"/>
          <w:szCs w:val="24"/>
        </w:rPr>
        <w:t>.</w:t>
      </w:r>
    </w:p>
    <w:p w:rsidR="0030670C" w:rsidRDefault="002A63F5" w:rsidP="00B0693B">
      <w:pPr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Requeiro também que seja anexada a resposta do presente requerimento cópia do cronograma</w:t>
      </w:r>
      <w:r w:rsidR="00370605">
        <w:rPr>
          <w:rFonts w:ascii="Liberation Serif" w:hAnsi="Liberation Serif"/>
          <w:sz w:val="24"/>
          <w:szCs w:val="24"/>
        </w:rPr>
        <w:t xml:space="preserve"> dos trabalhos a serem realizados na UBS Santa Clara, e demais informações pertinentes </w:t>
      </w:r>
      <w:r w:rsidR="003654F7">
        <w:rPr>
          <w:rFonts w:ascii="Liberation Serif" w:hAnsi="Liberation Serif"/>
          <w:sz w:val="24"/>
          <w:szCs w:val="24"/>
        </w:rPr>
        <w:t>a demanda.</w:t>
      </w:r>
    </w:p>
    <w:p w:rsidR="00B0693B" w:rsidRPr="00B0693B" w:rsidRDefault="00B0693B" w:rsidP="00B0693B">
      <w:pPr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30670C" w:rsidRPr="0030670C" w:rsidRDefault="0030670C" w:rsidP="0030670C">
      <w:pPr>
        <w:spacing w:line="360" w:lineRule="auto"/>
        <w:jc w:val="center"/>
        <w:rPr>
          <w:color w:val="000000" w:themeColor="text1"/>
        </w:rPr>
      </w:pPr>
      <w:r w:rsidRPr="0030670C">
        <w:rPr>
          <w:rFonts w:ascii="Liberation Serif" w:hAnsi="Liberation Serif" w:cs="Arial"/>
          <w:b/>
          <w:color w:val="000000" w:themeColor="text1"/>
          <w:sz w:val="24"/>
          <w:szCs w:val="24"/>
        </w:rPr>
        <w:t>Sala das Sessões “VEREADOR SANTO RÓTOLLI”, em 16 de junho de 2023.</w:t>
      </w:r>
    </w:p>
    <w:p w:rsidR="0030670C" w:rsidRDefault="0030670C" w:rsidP="003654F7">
      <w:pPr>
        <w:rPr>
          <w:rFonts w:ascii="Liberation Serif" w:hAnsi="Liberation Serif"/>
          <w:b/>
          <w:sz w:val="24"/>
          <w:szCs w:val="24"/>
        </w:rPr>
      </w:pPr>
    </w:p>
    <w:p w:rsidR="00B0693B" w:rsidRDefault="00B0693B" w:rsidP="003654F7">
      <w:pPr>
        <w:rPr>
          <w:rFonts w:ascii="Liberation Serif" w:hAnsi="Liberation Serif"/>
          <w:b/>
          <w:sz w:val="24"/>
          <w:szCs w:val="24"/>
        </w:rPr>
      </w:pPr>
    </w:p>
    <w:p w:rsidR="0030670C" w:rsidRDefault="0030670C" w:rsidP="0030670C">
      <w:pPr>
        <w:ind w:firstLine="708"/>
        <w:jc w:val="center"/>
        <w:rPr>
          <w:rFonts w:ascii="Liberation Serif" w:hAnsi="Liberation Serif"/>
          <w:b/>
          <w:sz w:val="24"/>
          <w:szCs w:val="24"/>
        </w:rPr>
      </w:pPr>
    </w:p>
    <w:p w:rsidR="0030670C" w:rsidRDefault="0030670C" w:rsidP="0030670C">
      <w:pPr>
        <w:ind w:firstLine="708"/>
        <w:jc w:val="center"/>
      </w:pPr>
      <w:r>
        <w:rPr>
          <w:rFonts w:ascii="Liberation Serif" w:hAnsi="Liberation Serif"/>
          <w:b/>
          <w:sz w:val="24"/>
          <w:szCs w:val="24"/>
        </w:rPr>
        <w:t>ADEMIR SOUZA FLORETTI JUNIOR</w:t>
      </w:r>
    </w:p>
    <w:p w:rsidR="0030670C" w:rsidRDefault="0030670C" w:rsidP="0030670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A6CF4C" wp14:editId="236B5ACC">
            <wp:simplePos x="0" y="0"/>
            <wp:positionH relativeFrom="column">
              <wp:posOffset>2462534</wp:posOffset>
            </wp:positionH>
            <wp:positionV relativeFrom="paragraph">
              <wp:posOffset>130173</wp:posOffset>
            </wp:positionV>
            <wp:extent cx="1409757" cy="522003"/>
            <wp:effectExtent l="0" t="0" r="0" b="0"/>
            <wp:wrapNone/>
            <wp:docPr id="4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4"/>
          <w:szCs w:val="24"/>
        </w:rPr>
        <w:t xml:space="preserve">            VEREADOR</w:t>
      </w:r>
    </w:p>
    <w:p w:rsidR="00D777EE" w:rsidRDefault="00D777EE"/>
    <w:sectPr w:rsidR="00D777EE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A1" w:rsidRDefault="00FA4DA1">
      <w:r>
        <w:separator/>
      </w:r>
    </w:p>
  </w:endnote>
  <w:endnote w:type="continuationSeparator" w:id="0">
    <w:p w:rsidR="00FA4DA1" w:rsidRDefault="00FA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1A" w:rsidRDefault="00B0693B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A1" w:rsidRDefault="00FA4DA1">
      <w:r>
        <w:separator/>
      </w:r>
    </w:p>
  </w:footnote>
  <w:footnote w:type="continuationSeparator" w:id="0">
    <w:p w:rsidR="00FA4DA1" w:rsidRDefault="00FA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1A" w:rsidRDefault="00B0693B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645B5F" wp14:editId="541251B5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8121A" w:rsidRDefault="00FA4DA1">
                          <w:pPr>
                            <w:pStyle w:val="Cabealho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45B5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0.1pt;margin-top:.05pt;width:1.1pt;height:0;z-index:251660288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" filled="f" stroked="f">
              <v:textbox style="mso-fit-shape-to-text:t" inset="0,0,0,0">
                <w:txbxContent>
                  <w:p w:rsidR="00E8121A" w:rsidRDefault="00B0693B">
                    <w:pPr>
                      <w:pStyle w:val="Cabealho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572E1" wp14:editId="60A511AE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9522" b="10793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8121A" w:rsidRDefault="00B0693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67AF70" wp14:editId="17C2183B">
                                <wp:extent cx="1038237" cy="752395"/>
                                <wp:effectExtent l="0" t="0" r="0" b="0"/>
                                <wp:docPr id="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572E1" id="Caixa de Texto 3" o:spid="_x0000_s1027" type="#_x0000_t202" style="position:absolute;left:0;text-align:left;margin-left:48.8pt;margin-top:36.25pt;width:81.75pt;height:59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" filled="f" stroked="f">
              <v:textbox inset="0,0,0,0">
                <w:txbxContent>
                  <w:p w:rsidR="00E8121A" w:rsidRDefault="00B0693B">
                    <w:pPr>
                      <w:pStyle w:val="Standard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67AF70" wp14:editId="17C2183B">
                          <wp:extent cx="1038237" cy="752395"/>
                          <wp:effectExtent l="0" t="0" r="0" b="0"/>
                          <wp:docPr id="2" name="Imagem 2" descr="brasaomm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38237" cy="752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E8121A" w:rsidRDefault="00B0693B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E8121A" w:rsidRDefault="00B0693B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E8121A" w:rsidRDefault="00B0693B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0C"/>
    <w:rsid w:val="001576CF"/>
    <w:rsid w:val="002A63F5"/>
    <w:rsid w:val="0030670C"/>
    <w:rsid w:val="003654F7"/>
    <w:rsid w:val="00370605"/>
    <w:rsid w:val="004662C4"/>
    <w:rsid w:val="00723F9C"/>
    <w:rsid w:val="00B0693B"/>
    <w:rsid w:val="00D777EE"/>
    <w:rsid w:val="00EA0E0F"/>
    <w:rsid w:val="00FA4DA1"/>
    <w:rsid w:val="00FC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5C2B"/>
  <w15:chartTrackingRefBased/>
  <w15:docId w15:val="{0FEF7B4A-22B0-4DD8-9AA9-CDE2C540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670C"/>
    <w:pPr>
      <w:widowControl w:val="0"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0670C"/>
    <w:pPr>
      <w:widowControl w:val="0"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Cabealho">
    <w:name w:val="header"/>
    <w:basedOn w:val="Standard"/>
    <w:link w:val="CabealhoChar"/>
    <w:rsid w:val="003067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0670C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Rodap">
    <w:name w:val="footer"/>
    <w:basedOn w:val="Standard"/>
    <w:link w:val="RodapChar"/>
    <w:rsid w:val="003067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0670C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</dc:creator>
  <cp:keywords/>
  <dc:description/>
  <cp:lastModifiedBy>Cândida</cp:lastModifiedBy>
  <cp:revision>4</cp:revision>
  <dcterms:created xsi:type="dcterms:W3CDTF">2023-06-16T17:33:00Z</dcterms:created>
  <dcterms:modified xsi:type="dcterms:W3CDTF">2023-06-16T19:34:00Z</dcterms:modified>
</cp:coreProperties>
</file>