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9CD" w:rsidRDefault="006D29CD"/>
    <w:p w:rsidR="00577285" w:rsidRPr="00577285" w:rsidRDefault="00577285" w:rsidP="0057728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77285">
        <w:rPr>
          <w:rFonts w:ascii="Times New Roman" w:hAnsi="Times New Roman" w:cs="Times New Roman"/>
          <w:b/>
          <w:sz w:val="24"/>
          <w:szCs w:val="24"/>
          <w:u w:val="single"/>
        </w:rPr>
        <w:t>PROJETO DE LEI Nº 113 DE 2022</w:t>
      </w:r>
    </w:p>
    <w:p w:rsidR="00577285" w:rsidRPr="00577285" w:rsidRDefault="00577285" w:rsidP="0057728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77285">
        <w:rPr>
          <w:rFonts w:ascii="Times New Roman" w:hAnsi="Times New Roman" w:cs="Times New Roman"/>
          <w:b/>
          <w:sz w:val="24"/>
          <w:szCs w:val="24"/>
          <w:u w:val="single"/>
        </w:rPr>
        <w:t>AUTÓGRAFO Nº 61 DE 2023</w:t>
      </w:r>
    </w:p>
    <w:p w:rsidR="00C94C15" w:rsidRPr="00577285" w:rsidRDefault="00C94C15" w:rsidP="000C2E2A">
      <w:pPr>
        <w:ind w:left="212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2E2A" w:rsidRDefault="00577285" w:rsidP="00906CB7">
      <w:pPr>
        <w:spacing w:line="276" w:lineRule="auto"/>
        <w:ind w:left="24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7285">
        <w:rPr>
          <w:rFonts w:ascii="Times New Roman" w:hAnsi="Times New Roman" w:cs="Times New Roman"/>
          <w:b/>
          <w:sz w:val="24"/>
          <w:szCs w:val="24"/>
        </w:rPr>
        <w:t xml:space="preserve">DISPÕE SOBRE O REGISTRO E CHIPAGEM DE </w:t>
      </w:r>
      <w:r w:rsidR="00F87CB1" w:rsidRPr="00577285">
        <w:rPr>
          <w:rFonts w:ascii="Times New Roman" w:hAnsi="Times New Roman" w:cs="Times New Roman"/>
          <w:b/>
          <w:sz w:val="24"/>
          <w:szCs w:val="24"/>
        </w:rPr>
        <w:t>ANIMAIS NO</w:t>
      </w:r>
      <w:r w:rsidRPr="00577285">
        <w:rPr>
          <w:rFonts w:ascii="Times New Roman" w:hAnsi="Times New Roman" w:cs="Times New Roman"/>
          <w:b/>
          <w:sz w:val="24"/>
          <w:szCs w:val="24"/>
        </w:rPr>
        <w:t xml:space="preserve"> MUNICÍPIO DE MOGI MIRIM.</w:t>
      </w:r>
    </w:p>
    <w:p w:rsidR="00F87CB1" w:rsidRDefault="00F87CB1" w:rsidP="00906CB7">
      <w:pPr>
        <w:spacing w:line="276" w:lineRule="auto"/>
        <w:ind w:left="241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06CB7" w:rsidRPr="00906CB7" w:rsidRDefault="00906CB7" w:rsidP="00577285">
      <w:pPr>
        <w:ind w:left="2410"/>
        <w:jc w:val="both"/>
        <w:rPr>
          <w:rFonts w:ascii="Times New Roman" w:hAnsi="Times New Roman" w:cs="Times New Roman"/>
          <w:sz w:val="24"/>
          <w:szCs w:val="24"/>
        </w:rPr>
      </w:pPr>
      <w:r w:rsidRPr="00906CB7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sz w:val="24"/>
          <w:szCs w:val="24"/>
        </w:rPr>
        <w:t xml:space="preserve">Câmara Municipal de Mogi Mirim </w:t>
      </w:r>
      <w:r w:rsidRPr="00906CB7">
        <w:rPr>
          <w:rFonts w:ascii="Times New Roman" w:hAnsi="Times New Roman" w:cs="Times New Roman"/>
          <w:sz w:val="24"/>
          <w:szCs w:val="24"/>
        </w:rPr>
        <w:t>aprova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06CB7" w:rsidRDefault="00906CB7" w:rsidP="00906CB7">
      <w:pPr>
        <w:spacing w:line="276" w:lineRule="auto"/>
        <w:ind w:firstLine="2410"/>
        <w:jc w:val="both"/>
        <w:rPr>
          <w:rFonts w:ascii="Times New Roman" w:hAnsi="Times New Roman" w:cs="Times New Roman"/>
          <w:b/>
        </w:rPr>
      </w:pPr>
    </w:p>
    <w:p w:rsidR="00906CB7" w:rsidRPr="00906CB7" w:rsidRDefault="00154FEB" w:rsidP="00906CB7">
      <w:pPr>
        <w:spacing w:line="276" w:lineRule="auto"/>
        <w:ind w:firstLine="24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>Art. 1º -</w:t>
      </w:r>
      <w:r w:rsidR="00AF0C9B">
        <w:rPr>
          <w:rFonts w:ascii="Times New Roman" w:hAnsi="Times New Roman" w:cs="Times New Roman"/>
          <w:b/>
        </w:rPr>
        <w:t xml:space="preserve"> </w:t>
      </w:r>
      <w:r w:rsidR="00906CB7" w:rsidRPr="00906CB7">
        <w:rPr>
          <w:rFonts w:ascii="Times New Roman" w:hAnsi="Times New Roman" w:cs="Times New Roman"/>
          <w:sz w:val="24"/>
          <w:szCs w:val="24"/>
        </w:rPr>
        <w:t xml:space="preserve">Todos os cães, gatos, equinos, muares e asininos, residentes no Município de Mogi Mirim, deverão ser registrados e identificados por microchip. </w:t>
      </w:r>
    </w:p>
    <w:p w:rsidR="00B838FA" w:rsidRPr="00577285" w:rsidRDefault="00264645" w:rsidP="00577285">
      <w:pPr>
        <w:spacing w:line="276" w:lineRule="auto"/>
        <w:ind w:firstLine="241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7728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§ 1º</w:t>
      </w:r>
      <w:r w:rsidRPr="005772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Os proprietários de animais no Município de Mogi Mirim,</w:t>
      </w:r>
      <w:r w:rsidR="004C11FC" w:rsidRPr="005772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deverão</w:t>
      </w:r>
      <w:r w:rsidRPr="005772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54088" w:rsidRPr="005772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providenciar o </w:t>
      </w:r>
      <w:r w:rsidRPr="00577285">
        <w:rPr>
          <w:rFonts w:ascii="Times New Roman" w:hAnsi="Times New Roman" w:cs="Times New Roman"/>
          <w:sz w:val="24"/>
          <w:szCs w:val="24"/>
          <w:shd w:val="clear" w:color="auto" w:fill="FFFFFF"/>
        </w:rPr>
        <w:t>registro</w:t>
      </w:r>
      <w:r w:rsidR="00554088" w:rsidRPr="005772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do seu animal</w:t>
      </w:r>
      <w:r w:rsidR="00AF0C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no </w:t>
      </w:r>
      <w:proofErr w:type="gramStart"/>
      <w:r w:rsidR="00AF0C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Bem </w:t>
      </w:r>
      <w:r w:rsidRPr="00577285">
        <w:rPr>
          <w:rFonts w:ascii="Times New Roman" w:hAnsi="Times New Roman" w:cs="Times New Roman"/>
          <w:sz w:val="24"/>
          <w:szCs w:val="24"/>
          <w:shd w:val="clear" w:color="auto" w:fill="FFFFFF"/>
        </w:rPr>
        <w:t>Estar</w:t>
      </w:r>
      <w:proofErr w:type="gramEnd"/>
      <w:r w:rsidRPr="005772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Animal – BEA ou em estabelecimentos veterinários devidamente credenciados para este fim.</w:t>
      </w:r>
    </w:p>
    <w:p w:rsidR="005173CE" w:rsidRPr="00577285" w:rsidRDefault="00264645" w:rsidP="00577285">
      <w:pPr>
        <w:spacing w:line="276" w:lineRule="auto"/>
        <w:ind w:firstLine="241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7728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§ 2º </w:t>
      </w:r>
      <w:r w:rsidRPr="00577285">
        <w:rPr>
          <w:rFonts w:ascii="Times New Roman" w:hAnsi="Times New Roman" w:cs="Times New Roman"/>
          <w:sz w:val="24"/>
          <w:szCs w:val="24"/>
          <w:shd w:val="clear" w:color="auto" w:fill="FFFFFF"/>
        </w:rPr>
        <w:t>O registro com a respectiva identificação por microchip, efetuada no</w:t>
      </w:r>
      <w:r w:rsidR="00AF0C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="00AF0C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Bem </w:t>
      </w:r>
      <w:r w:rsidR="00906CB7">
        <w:rPr>
          <w:rFonts w:ascii="Times New Roman" w:hAnsi="Times New Roman" w:cs="Times New Roman"/>
          <w:sz w:val="24"/>
          <w:szCs w:val="24"/>
          <w:shd w:val="clear" w:color="auto" w:fill="FFFFFF"/>
        </w:rPr>
        <w:t>Estar</w:t>
      </w:r>
      <w:proofErr w:type="gramEnd"/>
      <w:r w:rsidR="00906C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Animal – BEA, dar-se-</w:t>
      </w:r>
      <w:r w:rsidRPr="005772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á de forma gratuita. </w:t>
      </w:r>
    </w:p>
    <w:p w:rsidR="00906CB7" w:rsidRPr="00906CB7" w:rsidRDefault="00906CB7" w:rsidP="00906CB7">
      <w:pPr>
        <w:spacing w:line="276" w:lineRule="auto"/>
        <w:ind w:firstLine="2410"/>
        <w:jc w:val="both"/>
        <w:rPr>
          <w:rFonts w:ascii="Times New Roman" w:hAnsi="Times New Roman" w:cs="Times New Roman"/>
          <w:sz w:val="24"/>
          <w:szCs w:val="24"/>
        </w:rPr>
      </w:pPr>
      <w:r w:rsidRPr="00906CB7">
        <w:rPr>
          <w:rFonts w:ascii="Times New Roman" w:hAnsi="Times New Roman" w:cs="Times New Roman"/>
          <w:b/>
          <w:sz w:val="24"/>
          <w:szCs w:val="24"/>
        </w:rPr>
        <w:t>§ 3º</w:t>
      </w:r>
      <w:r w:rsidRPr="00906CB7">
        <w:rPr>
          <w:rFonts w:ascii="Times New Roman" w:hAnsi="Times New Roman" w:cs="Times New Roman"/>
          <w:sz w:val="24"/>
          <w:szCs w:val="24"/>
        </w:rPr>
        <w:t xml:space="preserve"> No 6º (sexto) mês, após o nascimento, os espécimes dos animais constantes desta Lei deverão ser registrados, no órgão municipal disposto no § 2º deste artigo. </w:t>
      </w:r>
    </w:p>
    <w:p w:rsidR="00BC6555" w:rsidRPr="00906CB7" w:rsidRDefault="00264645" w:rsidP="00577285">
      <w:pPr>
        <w:spacing w:line="276" w:lineRule="auto"/>
        <w:ind w:firstLine="241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06CB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Art.2º</w:t>
      </w:r>
      <w:r w:rsidRPr="00906C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54FEB" w:rsidRPr="00154FE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-</w:t>
      </w:r>
      <w:r w:rsidR="00154F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06C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Para proceder ao registro, o proprietário deverá levar seu animal ao </w:t>
      </w:r>
      <w:proofErr w:type="gramStart"/>
      <w:r w:rsidRPr="00906CB7">
        <w:rPr>
          <w:rFonts w:ascii="Times New Roman" w:hAnsi="Times New Roman" w:cs="Times New Roman"/>
          <w:sz w:val="24"/>
          <w:szCs w:val="24"/>
          <w:shd w:val="clear" w:color="auto" w:fill="FFFFFF"/>
        </w:rPr>
        <w:t>Bem Estar</w:t>
      </w:r>
      <w:proofErr w:type="gramEnd"/>
      <w:r w:rsidRPr="00906C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Animal - BEA ou a um estabelecimento veter</w:t>
      </w:r>
      <w:r w:rsidR="0087294B" w:rsidRPr="00906CB7">
        <w:rPr>
          <w:rFonts w:ascii="Times New Roman" w:hAnsi="Times New Roman" w:cs="Times New Roman"/>
          <w:sz w:val="24"/>
          <w:szCs w:val="24"/>
          <w:shd w:val="clear" w:color="auto" w:fill="FFFFFF"/>
        </w:rPr>
        <w:t>inário credenciado, podendo apresentar</w:t>
      </w:r>
      <w:r w:rsidRPr="00906C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carteira ou comprovante de vacinação devidamente atualizado</w:t>
      </w:r>
      <w:r w:rsidR="0087294B" w:rsidRPr="00906C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para alimentar o sistema</w:t>
      </w:r>
      <w:r w:rsidRPr="00906C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 os documentos do proprietário</w:t>
      </w:r>
      <w:r w:rsidR="0087294B" w:rsidRPr="00906C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EF4ECD" w:rsidRPr="00906CB7">
        <w:rPr>
          <w:rFonts w:ascii="Times New Roman" w:hAnsi="Times New Roman" w:cs="Times New Roman"/>
          <w:sz w:val="24"/>
          <w:szCs w:val="24"/>
          <w:shd w:val="clear" w:color="auto" w:fill="FFFFFF"/>
        </w:rPr>
        <w:t>carteira de identidade (</w:t>
      </w:r>
      <w:r w:rsidR="0087294B" w:rsidRPr="00906CB7">
        <w:rPr>
          <w:rFonts w:ascii="Times New Roman" w:hAnsi="Times New Roman" w:cs="Times New Roman"/>
          <w:sz w:val="24"/>
          <w:szCs w:val="24"/>
          <w:shd w:val="clear" w:color="auto" w:fill="FFFFFF"/>
        </w:rPr>
        <w:t>RG</w:t>
      </w:r>
      <w:r w:rsidR="00EF4ECD" w:rsidRPr="00906CB7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87294B" w:rsidRPr="00906CB7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EF4ECD" w:rsidRPr="00906C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Cadastro de Pessoa Física (</w:t>
      </w:r>
      <w:r w:rsidR="0087294B" w:rsidRPr="00906CB7">
        <w:rPr>
          <w:rFonts w:ascii="Times New Roman" w:hAnsi="Times New Roman" w:cs="Times New Roman"/>
          <w:sz w:val="24"/>
          <w:szCs w:val="24"/>
          <w:shd w:val="clear" w:color="auto" w:fill="FFFFFF"/>
        </w:rPr>
        <w:t>CPF</w:t>
      </w:r>
      <w:r w:rsidR="00EF4ECD" w:rsidRPr="00906CB7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87294B" w:rsidRPr="00906C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 comprovante de endereço </w:t>
      </w:r>
      <w:r w:rsidRPr="00906CB7">
        <w:rPr>
          <w:rFonts w:ascii="Times New Roman" w:hAnsi="Times New Roman" w:cs="Times New Roman"/>
          <w:sz w:val="24"/>
          <w:szCs w:val="24"/>
          <w:shd w:val="clear" w:color="auto" w:fill="FFFFFF"/>
        </w:rPr>
        <w:t>para preenchimento do formulário.</w:t>
      </w:r>
    </w:p>
    <w:p w:rsidR="00925DD3" w:rsidRPr="00577285" w:rsidRDefault="00264645" w:rsidP="00577285">
      <w:pPr>
        <w:spacing w:line="276" w:lineRule="auto"/>
        <w:ind w:firstLine="241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77285">
        <w:rPr>
          <w:rFonts w:ascii="Times New Roman" w:hAnsi="Times New Roman" w:cs="Times New Roman"/>
          <w:sz w:val="24"/>
          <w:szCs w:val="24"/>
          <w:shd w:val="clear" w:color="auto" w:fill="FFFFFF"/>
        </w:rPr>
        <w:t>I - formulário timbrado para registro (em três vias), onde se fará constar, no mínimo, os seguintes campos: número do microchip, data do registro, nome do animal, sexo, raça, cor, idade real ou presumida, n</w:t>
      </w:r>
      <w:r w:rsidR="00C078BA" w:rsidRPr="00577285">
        <w:rPr>
          <w:rFonts w:ascii="Times New Roman" w:hAnsi="Times New Roman" w:cs="Times New Roman"/>
          <w:sz w:val="24"/>
          <w:szCs w:val="24"/>
          <w:shd w:val="clear" w:color="auto" w:fill="FFFFFF"/>
        </w:rPr>
        <w:t>ome do proprietário, número da Carteira de I</w:t>
      </w:r>
      <w:r w:rsidRPr="00577285">
        <w:rPr>
          <w:rFonts w:ascii="Times New Roman" w:hAnsi="Times New Roman" w:cs="Times New Roman"/>
          <w:sz w:val="24"/>
          <w:szCs w:val="24"/>
          <w:shd w:val="clear" w:color="auto" w:fill="FFFFFF"/>
        </w:rPr>
        <w:t>dentidade (RG) e do Cadastro de Pessoa Física (CPF), endereço completo e telefone, data da aplica</w:t>
      </w:r>
      <w:r w:rsidR="00380BF9" w:rsidRPr="00577285">
        <w:rPr>
          <w:rFonts w:ascii="Times New Roman" w:hAnsi="Times New Roman" w:cs="Times New Roman"/>
          <w:sz w:val="24"/>
          <w:szCs w:val="24"/>
          <w:shd w:val="clear" w:color="auto" w:fill="FFFFFF"/>
        </w:rPr>
        <w:t>ção da última vacina se houver</w:t>
      </w:r>
      <w:r w:rsidRPr="00577285">
        <w:rPr>
          <w:rFonts w:ascii="Times New Roman" w:hAnsi="Times New Roman" w:cs="Times New Roman"/>
          <w:sz w:val="24"/>
          <w:szCs w:val="24"/>
          <w:shd w:val="clear" w:color="auto" w:fill="FFFFFF"/>
        </w:rPr>
        <w:t>, nome do veterinário responsável pela vacinação e chipagem, com o respectivo Conselho Regional de Medicina Veterinária (CRMV) e assinatura do proprietário</w:t>
      </w:r>
    </w:p>
    <w:p w:rsidR="00577285" w:rsidRDefault="00264645" w:rsidP="00577285">
      <w:pPr>
        <w:spacing w:line="276" w:lineRule="auto"/>
        <w:ind w:firstLine="241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77285">
        <w:rPr>
          <w:rFonts w:ascii="Times New Roman" w:hAnsi="Times New Roman" w:cs="Times New Roman"/>
          <w:sz w:val="24"/>
          <w:szCs w:val="24"/>
          <w:shd w:val="clear" w:color="auto" w:fill="FFFFFF"/>
        </w:rPr>
        <w:t>II– Se o proprietário não possuir comprovante de vacinação contra a raiva animal, a vacina deve ser providenciada no ato do registro.</w:t>
      </w:r>
    </w:p>
    <w:p w:rsidR="005316A8" w:rsidRPr="00577285" w:rsidRDefault="00925DD3" w:rsidP="00577285">
      <w:pPr>
        <w:spacing w:line="276" w:lineRule="auto"/>
        <w:ind w:firstLine="241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77285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lastRenderedPageBreak/>
        <w:t xml:space="preserve">Art.3º </w:t>
      </w:r>
      <w:r w:rsidRPr="0057728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-</w:t>
      </w:r>
      <w:r w:rsidRPr="005772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Os estabelecimentos veterinários credenciados que realizarem a chipagem e o preenchimento</w:t>
      </w:r>
      <w:r w:rsidR="00C078BA" w:rsidRPr="005772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dos formulários deverão</w:t>
      </w:r>
      <w:r w:rsidRPr="00577285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C55DF2" w:rsidRPr="005772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no prazo de 30 (trinta) dias,</w:t>
      </w:r>
      <w:r w:rsidRPr="005772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encaminhar os formulários preenchidos ao Bem Estar Animal – BEA.</w:t>
      </w:r>
    </w:p>
    <w:p w:rsidR="00577285" w:rsidRDefault="00264645" w:rsidP="00577285">
      <w:pPr>
        <w:spacing w:line="276" w:lineRule="auto"/>
        <w:ind w:firstLine="241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7728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Art.4º -</w:t>
      </w:r>
      <w:r w:rsidRPr="005772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Quando houver transferência de propriedade de um animal, o novo proprietário deverá comparecer ao órgão municipal</w:t>
      </w:r>
      <w:r w:rsidR="005772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Bem </w:t>
      </w:r>
      <w:r w:rsidR="00EF4ECD" w:rsidRPr="00577285">
        <w:rPr>
          <w:rFonts w:ascii="Times New Roman" w:hAnsi="Times New Roman" w:cs="Times New Roman"/>
          <w:sz w:val="24"/>
          <w:szCs w:val="24"/>
          <w:shd w:val="clear" w:color="auto" w:fill="FFFFFF"/>
        </w:rPr>
        <w:t>Estar Animal – BEA</w:t>
      </w:r>
      <w:r w:rsidRPr="005772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ou a um estabelecimento veterinário credenciado para proceder à atualização de todos os dados cadastrais.</w:t>
      </w:r>
    </w:p>
    <w:p w:rsidR="001C7C4B" w:rsidRPr="00577285" w:rsidRDefault="00264645" w:rsidP="00577285">
      <w:pPr>
        <w:spacing w:line="276" w:lineRule="auto"/>
        <w:ind w:firstLine="241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7728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Parágrafo Único -</w:t>
      </w:r>
      <w:r w:rsidRPr="005772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Enquanto não for realizada a atualização do cadastro a que se refere o </w:t>
      </w:r>
      <w:r w:rsidRPr="00154FE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caput</w:t>
      </w:r>
      <w:r w:rsidRPr="005772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deste artigo, o proprietário anterior permanecerá</w:t>
      </w:r>
      <w:r w:rsidR="00CE473E" w:rsidRPr="005772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como responsável pelo animal.</w:t>
      </w:r>
      <w:r w:rsidRPr="005772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1C7C4B" w:rsidRPr="00577285" w:rsidRDefault="00264645" w:rsidP="00577285">
      <w:pPr>
        <w:spacing w:line="276" w:lineRule="auto"/>
        <w:ind w:firstLine="2410"/>
        <w:jc w:val="both"/>
        <w:rPr>
          <w:rFonts w:ascii="Times New Roman" w:hAnsi="Times New Roman" w:cs="Times New Roman"/>
          <w:sz w:val="24"/>
          <w:szCs w:val="24"/>
        </w:rPr>
      </w:pPr>
      <w:r w:rsidRPr="0057728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Art.</w:t>
      </w:r>
      <w:r w:rsidR="00CE473E" w:rsidRPr="00577285">
        <w:rPr>
          <w:rFonts w:ascii="Times New Roman" w:hAnsi="Times New Roman" w:cs="Times New Roman"/>
          <w:b/>
          <w:sz w:val="24"/>
          <w:szCs w:val="24"/>
        </w:rPr>
        <w:t>5</w:t>
      </w:r>
      <w:r w:rsidRPr="00577285">
        <w:rPr>
          <w:rFonts w:ascii="Times New Roman" w:hAnsi="Times New Roman" w:cs="Times New Roman"/>
          <w:b/>
          <w:sz w:val="24"/>
          <w:szCs w:val="24"/>
        </w:rPr>
        <w:t>º -</w:t>
      </w:r>
      <w:r w:rsidRPr="00577285">
        <w:rPr>
          <w:rFonts w:ascii="Times New Roman" w:hAnsi="Times New Roman" w:cs="Times New Roman"/>
          <w:sz w:val="24"/>
          <w:szCs w:val="24"/>
        </w:rPr>
        <w:t xml:space="preserve"> Em caso de óbito de animal registrado, cabe ao proprietário ou ao veterinário responsável, comunicar o ocorrido ao Bem Estar Animal.</w:t>
      </w:r>
    </w:p>
    <w:p w:rsidR="001C7C4B" w:rsidRPr="00577285" w:rsidRDefault="00264645" w:rsidP="00577285">
      <w:pPr>
        <w:spacing w:line="276" w:lineRule="auto"/>
        <w:ind w:firstLine="241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7728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Art.6º</w:t>
      </w:r>
      <w:r w:rsidRPr="005772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7728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-</w:t>
      </w:r>
      <w:r w:rsidRPr="005772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Esta Lei entra em vigor na data de sua publicação, revogando-se as disposições em contrário.</w:t>
      </w:r>
    </w:p>
    <w:p w:rsidR="000A44FF" w:rsidRPr="00CE473E" w:rsidRDefault="000A44FF" w:rsidP="00CE473E">
      <w:pPr>
        <w:ind w:left="705"/>
        <w:jc w:val="both"/>
        <w:rPr>
          <w:rFonts w:ascii="Arial" w:hAnsi="Arial" w:cs="Arial"/>
          <w:sz w:val="24"/>
          <w:szCs w:val="24"/>
        </w:rPr>
      </w:pPr>
    </w:p>
    <w:p w:rsidR="00577285" w:rsidRDefault="00577285" w:rsidP="005772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76C1">
        <w:rPr>
          <w:rFonts w:ascii="Times New Roman" w:hAnsi="Times New Roman" w:cs="Times New Roman"/>
          <w:sz w:val="24"/>
          <w:szCs w:val="24"/>
        </w:rPr>
        <w:t xml:space="preserve">Mesa da Câmara Municipal de Mogi Mirim, </w:t>
      </w:r>
      <w:r>
        <w:rPr>
          <w:rFonts w:ascii="Times New Roman" w:hAnsi="Times New Roman" w:cs="Times New Roman"/>
          <w:sz w:val="24"/>
          <w:szCs w:val="24"/>
        </w:rPr>
        <w:t>27 de junho de 2023.</w:t>
      </w:r>
    </w:p>
    <w:p w:rsidR="00577285" w:rsidRPr="00E176C1" w:rsidRDefault="00577285" w:rsidP="005772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7285" w:rsidRPr="000000D2" w:rsidRDefault="00577285" w:rsidP="005772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77285" w:rsidRPr="000000D2" w:rsidRDefault="00577285" w:rsidP="005772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000D2">
        <w:rPr>
          <w:rFonts w:ascii="Times New Roman" w:hAnsi="Times New Roman" w:cs="Times New Roman"/>
          <w:b/>
          <w:sz w:val="24"/>
          <w:szCs w:val="24"/>
        </w:rPr>
        <w:t>VEREADO</w:t>
      </w:r>
      <w:r>
        <w:rPr>
          <w:rFonts w:ascii="Times New Roman" w:hAnsi="Times New Roman" w:cs="Times New Roman"/>
          <w:b/>
          <w:sz w:val="24"/>
          <w:szCs w:val="24"/>
        </w:rPr>
        <w:t>R DIRCEU DA SILVA PAULINO</w:t>
      </w:r>
    </w:p>
    <w:p w:rsidR="00577285" w:rsidRPr="000000D2" w:rsidRDefault="00577285" w:rsidP="005772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000D2">
        <w:rPr>
          <w:rFonts w:ascii="Times New Roman" w:hAnsi="Times New Roman" w:cs="Times New Roman"/>
          <w:b/>
          <w:sz w:val="24"/>
          <w:szCs w:val="24"/>
        </w:rPr>
        <w:t>Presidente da Câmara</w:t>
      </w:r>
    </w:p>
    <w:p w:rsidR="00577285" w:rsidRDefault="00577285" w:rsidP="005772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77285" w:rsidRPr="000000D2" w:rsidRDefault="00577285" w:rsidP="005772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77285" w:rsidRPr="000000D2" w:rsidRDefault="00577285" w:rsidP="005772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VEREADORA LÚCIA MARIA FERREIRA TENÓRIO</w:t>
      </w:r>
    </w:p>
    <w:p w:rsidR="00577285" w:rsidRPr="000000D2" w:rsidRDefault="00577285" w:rsidP="005772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1ª</w:t>
      </w:r>
      <w:r w:rsidRPr="000000D2">
        <w:rPr>
          <w:rFonts w:ascii="Times New Roman" w:hAnsi="Times New Roman" w:cs="Times New Roman"/>
          <w:b/>
          <w:sz w:val="24"/>
          <w:szCs w:val="24"/>
        </w:rPr>
        <w:t xml:space="preserve"> Vice-Presidente</w:t>
      </w:r>
    </w:p>
    <w:p w:rsidR="00577285" w:rsidRDefault="00577285" w:rsidP="005772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77285" w:rsidRPr="000000D2" w:rsidRDefault="00577285" w:rsidP="005772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77285" w:rsidRPr="000000D2" w:rsidRDefault="00577285" w:rsidP="005772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000D2">
        <w:rPr>
          <w:rFonts w:ascii="Times New Roman" w:hAnsi="Times New Roman" w:cs="Times New Roman"/>
          <w:b/>
          <w:sz w:val="24"/>
          <w:szCs w:val="24"/>
        </w:rPr>
        <w:t xml:space="preserve">VEREADOR </w:t>
      </w:r>
      <w:r>
        <w:rPr>
          <w:rFonts w:ascii="Times New Roman" w:hAnsi="Times New Roman" w:cs="Times New Roman"/>
          <w:b/>
          <w:sz w:val="24"/>
          <w:szCs w:val="24"/>
        </w:rPr>
        <w:t>JOÃO VICTOR COUTINHO GASPARINI</w:t>
      </w:r>
    </w:p>
    <w:p w:rsidR="00577285" w:rsidRPr="000000D2" w:rsidRDefault="00577285" w:rsidP="005772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000D2">
        <w:rPr>
          <w:rFonts w:ascii="Times New Roman" w:hAnsi="Times New Roman" w:cs="Times New Roman"/>
          <w:b/>
          <w:sz w:val="24"/>
          <w:szCs w:val="24"/>
        </w:rPr>
        <w:t>2º Vice-Presidente</w:t>
      </w:r>
    </w:p>
    <w:p w:rsidR="00577285" w:rsidRPr="000000D2" w:rsidRDefault="00577285" w:rsidP="005772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77285" w:rsidRPr="000000D2" w:rsidRDefault="00577285" w:rsidP="005772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77285" w:rsidRPr="000000D2" w:rsidRDefault="00577285" w:rsidP="005772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VEREADORA MARA CRISTINA CHOQUETTA</w:t>
      </w:r>
    </w:p>
    <w:p w:rsidR="00577285" w:rsidRPr="000000D2" w:rsidRDefault="00577285" w:rsidP="005772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1ª Secretária</w:t>
      </w:r>
    </w:p>
    <w:p w:rsidR="00577285" w:rsidRPr="000000D2" w:rsidRDefault="00577285" w:rsidP="005772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77285" w:rsidRPr="000000D2" w:rsidRDefault="00577285" w:rsidP="005772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77285" w:rsidRPr="000000D2" w:rsidRDefault="00577285" w:rsidP="005772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VEREADOR MARCOS PAULO CEGATTI </w:t>
      </w:r>
    </w:p>
    <w:p w:rsidR="00577285" w:rsidRDefault="00577285" w:rsidP="005772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000D2">
        <w:rPr>
          <w:rFonts w:ascii="Times New Roman" w:hAnsi="Times New Roman" w:cs="Times New Roman"/>
          <w:b/>
          <w:sz w:val="24"/>
          <w:szCs w:val="24"/>
        </w:rPr>
        <w:t>2º Secretário</w:t>
      </w:r>
    </w:p>
    <w:p w:rsidR="00577285" w:rsidRDefault="00577285" w:rsidP="005772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77285" w:rsidRDefault="00577285" w:rsidP="005772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77285" w:rsidRDefault="00577285" w:rsidP="005772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77285" w:rsidRPr="00577285" w:rsidRDefault="00577285" w:rsidP="0057728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77285" w:rsidRPr="00577285" w:rsidRDefault="00577285" w:rsidP="0057728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77285">
        <w:rPr>
          <w:rFonts w:ascii="Times New Roman" w:hAnsi="Times New Roman" w:cs="Times New Roman"/>
          <w:b/>
          <w:sz w:val="20"/>
          <w:szCs w:val="20"/>
        </w:rPr>
        <w:t>Projeto de Le</w:t>
      </w:r>
      <w:r w:rsidR="00154FEB">
        <w:rPr>
          <w:rFonts w:ascii="Times New Roman" w:hAnsi="Times New Roman" w:cs="Times New Roman"/>
          <w:b/>
          <w:sz w:val="20"/>
          <w:szCs w:val="20"/>
        </w:rPr>
        <w:t>i nº 113 de 2022</w:t>
      </w:r>
    </w:p>
    <w:p w:rsidR="00577285" w:rsidRPr="00827721" w:rsidRDefault="00577285" w:rsidP="00154FEB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577285">
        <w:rPr>
          <w:rFonts w:ascii="Times New Roman" w:hAnsi="Times New Roman" w:cs="Times New Roman"/>
          <w:b/>
          <w:sz w:val="20"/>
          <w:szCs w:val="20"/>
        </w:rPr>
        <w:t xml:space="preserve">Autoria: Vereadora Sônia Regina Rodrigues </w:t>
      </w:r>
      <w:proofErr w:type="spellStart"/>
      <w:r w:rsidRPr="00577285">
        <w:rPr>
          <w:rFonts w:ascii="Times New Roman" w:hAnsi="Times New Roman" w:cs="Times New Roman"/>
          <w:b/>
          <w:sz w:val="20"/>
          <w:szCs w:val="20"/>
        </w:rPr>
        <w:t>Módena</w:t>
      </w:r>
      <w:proofErr w:type="spellEnd"/>
    </w:p>
    <w:sectPr w:rsidR="00577285" w:rsidRPr="00827721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5A8C" w:rsidRDefault="00515A8C">
      <w:pPr>
        <w:spacing w:after="0" w:line="240" w:lineRule="auto"/>
      </w:pPr>
      <w:r>
        <w:separator/>
      </w:r>
    </w:p>
  </w:endnote>
  <w:endnote w:type="continuationSeparator" w:id="0">
    <w:p w:rsidR="00515A8C" w:rsidRDefault="00515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5A8C" w:rsidRDefault="00515A8C">
      <w:pPr>
        <w:spacing w:after="0" w:line="240" w:lineRule="auto"/>
      </w:pPr>
      <w:r>
        <w:separator/>
      </w:r>
    </w:p>
  </w:footnote>
  <w:footnote w:type="continuationSeparator" w:id="0">
    <w:p w:rsidR="00515A8C" w:rsidRDefault="00515A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C15" w:rsidRPr="00C94C15" w:rsidRDefault="00264645" w:rsidP="00C94C15">
    <w:pPr>
      <w:tabs>
        <w:tab w:val="center" w:pos="4252"/>
        <w:tab w:val="right" w:pos="8504"/>
      </w:tabs>
      <w:spacing w:after="0" w:line="240" w:lineRule="auto"/>
    </w:pPr>
    <w:r w:rsidRPr="00C94C15"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432435</wp:posOffset>
          </wp:positionH>
          <wp:positionV relativeFrom="paragraph">
            <wp:posOffset>-68580</wp:posOffset>
          </wp:positionV>
          <wp:extent cx="1481455" cy="916940"/>
          <wp:effectExtent l="0" t="0" r="0" b="0"/>
          <wp:wrapTight wrapText="bothSides">
            <wp:wrapPolygon edited="0">
              <wp:start x="9166" y="449"/>
              <wp:lineTo x="5833" y="2244"/>
              <wp:lineTo x="1944" y="5834"/>
              <wp:lineTo x="1667" y="11219"/>
              <wp:lineTo x="3055" y="15706"/>
              <wp:lineTo x="4166" y="18399"/>
              <wp:lineTo x="9166" y="20643"/>
              <wp:lineTo x="12221" y="20643"/>
              <wp:lineTo x="16110" y="19745"/>
              <wp:lineTo x="18887" y="17950"/>
              <wp:lineTo x="18610" y="15706"/>
              <wp:lineTo x="19998" y="12565"/>
              <wp:lineTo x="19721" y="10321"/>
              <wp:lineTo x="17221" y="8526"/>
              <wp:lineTo x="18054" y="5834"/>
              <wp:lineTo x="16110" y="1795"/>
              <wp:lineTo x="12499" y="449"/>
              <wp:lineTo x="9166" y="449"/>
            </wp:wrapPolygon>
          </wp:wrapTight>
          <wp:docPr id="1" name="Imagem 1" descr="bandeira-cores-novas-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04673669" name="Picture 24" descr="bandeira-cores-novas-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81455" cy="916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94C15">
      <w:rPr>
        <w:rFonts w:ascii="Bookman Old Style" w:eastAsia="Times New Roman" w:hAnsi="Bookman Old Style" w:cs="Times New Roman"/>
        <w:b/>
        <w:sz w:val="34"/>
        <w:szCs w:val="20"/>
        <w:lang w:eastAsia="pt-BR"/>
      </w:rPr>
      <w:t xml:space="preserve">    CÂMARA MUNICIPAL DE MOGI MIRIM</w:t>
    </w:r>
  </w:p>
  <w:p w:rsidR="00C94C15" w:rsidRPr="00C94C15" w:rsidRDefault="00264645" w:rsidP="00C94C15">
    <w:pPr>
      <w:tabs>
        <w:tab w:val="center" w:pos="4252"/>
        <w:tab w:val="right" w:pos="8504"/>
      </w:tabs>
      <w:spacing w:after="0" w:line="240" w:lineRule="auto"/>
    </w:pPr>
    <w:r w:rsidRPr="00C94C15">
      <w:rPr>
        <w:rFonts w:ascii="Bookman Old Style" w:eastAsia="Times New Roman" w:hAnsi="Bookman Old Style" w:cs="Times New Roman"/>
        <w:b/>
        <w:sz w:val="24"/>
        <w:szCs w:val="20"/>
        <w:lang w:eastAsia="pt-BR"/>
      </w:rPr>
      <w:t xml:space="preserve">                         Estado de São Paulo</w:t>
    </w:r>
  </w:p>
  <w:p w:rsidR="00CC5ACF" w:rsidRDefault="00CC5ACF">
    <w:pPr>
      <w:pStyle w:val="Cabealho"/>
    </w:pPr>
  </w:p>
  <w:p w:rsidR="00C94C15" w:rsidRDefault="00C94C15">
    <w:pPr>
      <w:pStyle w:val="Cabealho"/>
    </w:pPr>
  </w:p>
  <w:p w:rsidR="00C94C15" w:rsidRDefault="00C94C1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DD4978"/>
    <w:multiLevelType w:val="hybridMultilevel"/>
    <w:tmpl w:val="2710F960"/>
    <w:lvl w:ilvl="0" w:tplc="4DAAD2CA">
      <w:start w:val="1"/>
      <w:numFmt w:val="upperRoman"/>
      <w:lvlText w:val="%1."/>
      <w:lvlJc w:val="left"/>
      <w:pPr>
        <w:ind w:left="1474" w:hanging="720"/>
      </w:pPr>
      <w:rPr>
        <w:rFonts w:hint="default"/>
        <w:b/>
      </w:rPr>
    </w:lvl>
    <w:lvl w:ilvl="1" w:tplc="2CCCE0BC" w:tentative="1">
      <w:start w:val="1"/>
      <w:numFmt w:val="lowerLetter"/>
      <w:lvlText w:val="%2."/>
      <w:lvlJc w:val="left"/>
      <w:pPr>
        <w:ind w:left="1834" w:hanging="360"/>
      </w:pPr>
    </w:lvl>
    <w:lvl w:ilvl="2" w:tplc="381608A0" w:tentative="1">
      <w:start w:val="1"/>
      <w:numFmt w:val="lowerRoman"/>
      <w:lvlText w:val="%3."/>
      <w:lvlJc w:val="right"/>
      <w:pPr>
        <w:ind w:left="2554" w:hanging="180"/>
      </w:pPr>
    </w:lvl>
    <w:lvl w:ilvl="3" w:tplc="1BE209C0" w:tentative="1">
      <w:start w:val="1"/>
      <w:numFmt w:val="decimal"/>
      <w:lvlText w:val="%4."/>
      <w:lvlJc w:val="left"/>
      <w:pPr>
        <w:ind w:left="3274" w:hanging="360"/>
      </w:pPr>
    </w:lvl>
    <w:lvl w:ilvl="4" w:tplc="6F4080DE" w:tentative="1">
      <w:start w:val="1"/>
      <w:numFmt w:val="lowerLetter"/>
      <w:lvlText w:val="%5."/>
      <w:lvlJc w:val="left"/>
      <w:pPr>
        <w:ind w:left="3994" w:hanging="360"/>
      </w:pPr>
    </w:lvl>
    <w:lvl w:ilvl="5" w:tplc="5178FBF8" w:tentative="1">
      <w:start w:val="1"/>
      <w:numFmt w:val="lowerRoman"/>
      <w:lvlText w:val="%6."/>
      <w:lvlJc w:val="right"/>
      <w:pPr>
        <w:ind w:left="4714" w:hanging="180"/>
      </w:pPr>
    </w:lvl>
    <w:lvl w:ilvl="6" w:tplc="E2EE5FE8" w:tentative="1">
      <w:start w:val="1"/>
      <w:numFmt w:val="decimal"/>
      <w:lvlText w:val="%7."/>
      <w:lvlJc w:val="left"/>
      <w:pPr>
        <w:ind w:left="5434" w:hanging="360"/>
      </w:pPr>
    </w:lvl>
    <w:lvl w:ilvl="7" w:tplc="C958CE44" w:tentative="1">
      <w:start w:val="1"/>
      <w:numFmt w:val="lowerLetter"/>
      <w:lvlText w:val="%8."/>
      <w:lvlJc w:val="left"/>
      <w:pPr>
        <w:ind w:left="6154" w:hanging="360"/>
      </w:pPr>
    </w:lvl>
    <w:lvl w:ilvl="8" w:tplc="8BBC2E18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1" w15:restartNumberingAfterBreak="0">
    <w:nsid w:val="6E481B59"/>
    <w:multiLevelType w:val="hybridMultilevel"/>
    <w:tmpl w:val="C888B068"/>
    <w:lvl w:ilvl="0" w:tplc="664CF07C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5B6CCE86" w:tentative="1">
      <w:start w:val="1"/>
      <w:numFmt w:val="lowerLetter"/>
      <w:lvlText w:val="%2."/>
      <w:lvlJc w:val="left"/>
      <w:pPr>
        <w:ind w:left="1789" w:hanging="360"/>
      </w:pPr>
    </w:lvl>
    <w:lvl w:ilvl="2" w:tplc="9EE6579C" w:tentative="1">
      <w:start w:val="1"/>
      <w:numFmt w:val="lowerRoman"/>
      <w:lvlText w:val="%3."/>
      <w:lvlJc w:val="right"/>
      <w:pPr>
        <w:ind w:left="2509" w:hanging="180"/>
      </w:pPr>
    </w:lvl>
    <w:lvl w:ilvl="3" w:tplc="7BF02806" w:tentative="1">
      <w:start w:val="1"/>
      <w:numFmt w:val="decimal"/>
      <w:lvlText w:val="%4."/>
      <w:lvlJc w:val="left"/>
      <w:pPr>
        <w:ind w:left="3229" w:hanging="360"/>
      </w:pPr>
    </w:lvl>
    <w:lvl w:ilvl="4" w:tplc="C3C63438" w:tentative="1">
      <w:start w:val="1"/>
      <w:numFmt w:val="lowerLetter"/>
      <w:lvlText w:val="%5."/>
      <w:lvlJc w:val="left"/>
      <w:pPr>
        <w:ind w:left="3949" w:hanging="360"/>
      </w:pPr>
    </w:lvl>
    <w:lvl w:ilvl="5" w:tplc="A33A9468" w:tentative="1">
      <w:start w:val="1"/>
      <w:numFmt w:val="lowerRoman"/>
      <w:lvlText w:val="%6."/>
      <w:lvlJc w:val="right"/>
      <w:pPr>
        <w:ind w:left="4669" w:hanging="180"/>
      </w:pPr>
    </w:lvl>
    <w:lvl w:ilvl="6" w:tplc="D07CA3C0" w:tentative="1">
      <w:start w:val="1"/>
      <w:numFmt w:val="decimal"/>
      <w:lvlText w:val="%7."/>
      <w:lvlJc w:val="left"/>
      <w:pPr>
        <w:ind w:left="5389" w:hanging="360"/>
      </w:pPr>
    </w:lvl>
    <w:lvl w:ilvl="7" w:tplc="9A5C59D8" w:tentative="1">
      <w:start w:val="1"/>
      <w:numFmt w:val="lowerLetter"/>
      <w:lvlText w:val="%8."/>
      <w:lvlJc w:val="left"/>
      <w:pPr>
        <w:ind w:left="6109" w:hanging="360"/>
      </w:pPr>
    </w:lvl>
    <w:lvl w:ilvl="8" w:tplc="30DA67D6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C9951DE"/>
    <w:multiLevelType w:val="hybridMultilevel"/>
    <w:tmpl w:val="307424FA"/>
    <w:lvl w:ilvl="0" w:tplc="5B8A5938">
      <w:start w:val="1"/>
      <w:numFmt w:val="upperRoman"/>
      <w:lvlText w:val="%1."/>
      <w:lvlJc w:val="left"/>
      <w:pPr>
        <w:ind w:left="1473" w:hanging="720"/>
      </w:pPr>
      <w:rPr>
        <w:rFonts w:hint="default"/>
        <w:b/>
      </w:rPr>
    </w:lvl>
    <w:lvl w:ilvl="1" w:tplc="42144B12" w:tentative="1">
      <w:start w:val="1"/>
      <w:numFmt w:val="lowerLetter"/>
      <w:lvlText w:val="%2."/>
      <w:lvlJc w:val="left"/>
      <w:pPr>
        <w:ind w:left="1833" w:hanging="360"/>
      </w:pPr>
    </w:lvl>
    <w:lvl w:ilvl="2" w:tplc="4EEE77BC" w:tentative="1">
      <w:start w:val="1"/>
      <w:numFmt w:val="lowerRoman"/>
      <w:lvlText w:val="%3."/>
      <w:lvlJc w:val="right"/>
      <w:pPr>
        <w:ind w:left="2553" w:hanging="180"/>
      </w:pPr>
    </w:lvl>
    <w:lvl w:ilvl="3" w:tplc="FC9EE01A" w:tentative="1">
      <w:start w:val="1"/>
      <w:numFmt w:val="decimal"/>
      <w:lvlText w:val="%4."/>
      <w:lvlJc w:val="left"/>
      <w:pPr>
        <w:ind w:left="3273" w:hanging="360"/>
      </w:pPr>
    </w:lvl>
    <w:lvl w:ilvl="4" w:tplc="F072D890" w:tentative="1">
      <w:start w:val="1"/>
      <w:numFmt w:val="lowerLetter"/>
      <w:lvlText w:val="%5."/>
      <w:lvlJc w:val="left"/>
      <w:pPr>
        <w:ind w:left="3993" w:hanging="360"/>
      </w:pPr>
    </w:lvl>
    <w:lvl w:ilvl="5" w:tplc="8B72334E" w:tentative="1">
      <w:start w:val="1"/>
      <w:numFmt w:val="lowerRoman"/>
      <w:lvlText w:val="%6."/>
      <w:lvlJc w:val="right"/>
      <w:pPr>
        <w:ind w:left="4713" w:hanging="180"/>
      </w:pPr>
    </w:lvl>
    <w:lvl w:ilvl="6" w:tplc="C5C800FE" w:tentative="1">
      <w:start w:val="1"/>
      <w:numFmt w:val="decimal"/>
      <w:lvlText w:val="%7."/>
      <w:lvlJc w:val="left"/>
      <w:pPr>
        <w:ind w:left="5433" w:hanging="360"/>
      </w:pPr>
    </w:lvl>
    <w:lvl w:ilvl="7" w:tplc="56E4E64C" w:tentative="1">
      <w:start w:val="1"/>
      <w:numFmt w:val="lowerLetter"/>
      <w:lvlText w:val="%8."/>
      <w:lvlJc w:val="left"/>
      <w:pPr>
        <w:ind w:left="6153" w:hanging="360"/>
      </w:pPr>
    </w:lvl>
    <w:lvl w:ilvl="8" w:tplc="A49EE16A" w:tentative="1">
      <w:start w:val="1"/>
      <w:numFmt w:val="lowerRoman"/>
      <w:lvlText w:val="%9."/>
      <w:lvlJc w:val="right"/>
      <w:pPr>
        <w:ind w:left="6873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E2A"/>
    <w:rsid w:val="000A44FF"/>
    <w:rsid w:val="000C2E2A"/>
    <w:rsid w:val="000F60EE"/>
    <w:rsid w:val="00111D9B"/>
    <w:rsid w:val="001426D9"/>
    <w:rsid w:val="00154FEB"/>
    <w:rsid w:val="001C7C4B"/>
    <w:rsid w:val="001E7895"/>
    <w:rsid w:val="0020361B"/>
    <w:rsid w:val="002259F6"/>
    <w:rsid w:val="00235F96"/>
    <w:rsid w:val="00236D1B"/>
    <w:rsid w:val="00264645"/>
    <w:rsid w:val="0028145F"/>
    <w:rsid w:val="002D6AAB"/>
    <w:rsid w:val="003519D6"/>
    <w:rsid w:val="00380BF9"/>
    <w:rsid w:val="003C2CBD"/>
    <w:rsid w:val="003E6B62"/>
    <w:rsid w:val="003F4AD4"/>
    <w:rsid w:val="004C11FC"/>
    <w:rsid w:val="004C4748"/>
    <w:rsid w:val="004D49EB"/>
    <w:rsid w:val="00515A8C"/>
    <w:rsid w:val="005173CE"/>
    <w:rsid w:val="005316A8"/>
    <w:rsid w:val="005456FC"/>
    <w:rsid w:val="005464EF"/>
    <w:rsid w:val="00554088"/>
    <w:rsid w:val="00577285"/>
    <w:rsid w:val="00596C4C"/>
    <w:rsid w:val="005E4A5C"/>
    <w:rsid w:val="005F03D0"/>
    <w:rsid w:val="0063128E"/>
    <w:rsid w:val="00640D84"/>
    <w:rsid w:val="006414F9"/>
    <w:rsid w:val="00663E79"/>
    <w:rsid w:val="00673409"/>
    <w:rsid w:val="00695892"/>
    <w:rsid w:val="006C7A2B"/>
    <w:rsid w:val="006D29CD"/>
    <w:rsid w:val="00827721"/>
    <w:rsid w:val="00847894"/>
    <w:rsid w:val="00871CF2"/>
    <w:rsid w:val="0087276A"/>
    <w:rsid w:val="0087294B"/>
    <w:rsid w:val="008C1B17"/>
    <w:rsid w:val="008E1879"/>
    <w:rsid w:val="00906CB7"/>
    <w:rsid w:val="009145E5"/>
    <w:rsid w:val="0092142C"/>
    <w:rsid w:val="00925DD3"/>
    <w:rsid w:val="00947F2E"/>
    <w:rsid w:val="009B2A40"/>
    <w:rsid w:val="009B5E55"/>
    <w:rsid w:val="00A561E8"/>
    <w:rsid w:val="00AB390C"/>
    <w:rsid w:val="00AE31C2"/>
    <w:rsid w:val="00AF0BCC"/>
    <w:rsid w:val="00AF0C9B"/>
    <w:rsid w:val="00B838FA"/>
    <w:rsid w:val="00BB403D"/>
    <w:rsid w:val="00BC6555"/>
    <w:rsid w:val="00C078BA"/>
    <w:rsid w:val="00C178FA"/>
    <w:rsid w:val="00C20B7A"/>
    <w:rsid w:val="00C5345B"/>
    <w:rsid w:val="00C55DF2"/>
    <w:rsid w:val="00C94C15"/>
    <w:rsid w:val="00CC190A"/>
    <w:rsid w:val="00CC5ACF"/>
    <w:rsid w:val="00CE473E"/>
    <w:rsid w:val="00CE73B6"/>
    <w:rsid w:val="00D16C25"/>
    <w:rsid w:val="00D97385"/>
    <w:rsid w:val="00DF477D"/>
    <w:rsid w:val="00E06A38"/>
    <w:rsid w:val="00E06AD8"/>
    <w:rsid w:val="00E22AAB"/>
    <w:rsid w:val="00E23368"/>
    <w:rsid w:val="00E30EFB"/>
    <w:rsid w:val="00E504CF"/>
    <w:rsid w:val="00EC66F8"/>
    <w:rsid w:val="00EF2EC7"/>
    <w:rsid w:val="00EF4ECD"/>
    <w:rsid w:val="00F55AFC"/>
    <w:rsid w:val="00F8558D"/>
    <w:rsid w:val="00F87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B2180"/>
  <w15:chartTrackingRefBased/>
  <w15:docId w15:val="{6FF3BF0F-4738-4B43-B73E-8FFAE4521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E31C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CC5A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C5ACF"/>
  </w:style>
  <w:style w:type="paragraph" w:styleId="Rodap">
    <w:name w:val="footer"/>
    <w:basedOn w:val="Normal"/>
    <w:link w:val="RodapChar"/>
    <w:uiPriority w:val="99"/>
    <w:unhideWhenUsed/>
    <w:rsid w:val="00CC5A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C5ACF"/>
  </w:style>
  <w:style w:type="paragraph" w:styleId="Textodebalo">
    <w:name w:val="Balloon Text"/>
    <w:basedOn w:val="Normal"/>
    <w:link w:val="TextodebaloChar"/>
    <w:uiPriority w:val="99"/>
    <w:semiHidden/>
    <w:unhideWhenUsed/>
    <w:rsid w:val="00C178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78FA"/>
    <w:rPr>
      <w:rFonts w:ascii="Segoe UI" w:hAnsi="Segoe UI" w:cs="Segoe UI"/>
      <w:sz w:val="18"/>
      <w:szCs w:val="18"/>
    </w:rPr>
  </w:style>
  <w:style w:type="character" w:customStyle="1" w:styleId="label">
    <w:name w:val="label"/>
    <w:basedOn w:val="Fontepargpadro"/>
    <w:rsid w:val="00925DD3"/>
  </w:style>
  <w:style w:type="character" w:customStyle="1" w:styleId="hgkelc">
    <w:name w:val="hgkelc"/>
    <w:basedOn w:val="Fontepargpadro"/>
    <w:rsid w:val="004D49EB"/>
  </w:style>
  <w:style w:type="character" w:customStyle="1" w:styleId="kx21rb">
    <w:name w:val="kx21rb"/>
    <w:basedOn w:val="Fontepargpadro"/>
    <w:rsid w:val="004D49EB"/>
  </w:style>
  <w:style w:type="paragraph" w:customStyle="1" w:styleId="Corpo">
    <w:name w:val="Corpo"/>
    <w:basedOn w:val="Normal"/>
    <w:qFormat/>
    <w:rsid w:val="00C5345B"/>
    <w:pPr>
      <w:spacing w:before="120" w:after="0" w:line="360" w:lineRule="auto"/>
      <w:ind w:firstLine="567"/>
      <w:jc w:val="both"/>
    </w:pPr>
    <w:rPr>
      <w:rFonts w:ascii="Calibri" w:eastAsia="Calibri" w:hAnsi="Calibri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EE19FE-CA90-40F7-BCD1-9D32B49A0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502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Paula</dc:creator>
  <cp:lastModifiedBy>Cândida</cp:lastModifiedBy>
  <cp:revision>5</cp:revision>
  <cp:lastPrinted>2022-07-26T17:12:00Z</cp:lastPrinted>
  <dcterms:created xsi:type="dcterms:W3CDTF">2022-07-27T12:30:00Z</dcterms:created>
  <dcterms:modified xsi:type="dcterms:W3CDTF">2023-06-27T13:44:00Z</dcterms:modified>
</cp:coreProperties>
</file>