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8A5" w:rsidRPr="00745EDA" w:rsidP="002658A5">
      <w:pPr>
        <w:spacing w:line="360" w:lineRule="auto"/>
        <w:jc w:val="center"/>
        <w:rPr>
          <w:b/>
          <w:sz w:val="28"/>
          <w:szCs w:val="28"/>
        </w:rPr>
      </w:pPr>
      <w:r w:rsidRPr="00745EDA">
        <w:rPr>
          <w:b/>
          <w:sz w:val="28"/>
          <w:szCs w:val="28"/>
        </w:rPr>
        <w:t>Moção Nº 236/2023</w:t>
      </w:r>
    </w:p>
    <w:p w:rsidR="002658A5" w:rsidRPr="00C95F37" w:rsidP="002658A5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58A5" w:rsidRPr="00C95F37" w:rsidP="002658A5">
      <w:pPr>
        <w:overflowPunct w:val="0"/>
        <w:adjustRightInd w:val="0"/>
        <w:jc w:val="both"/>
        <w:rPr>
          <w:sz w:val="24"/>
          <w:szCs w:val="24"/>
        </w:rPr>
      </w:pPr>
    </w:p>
    <w:p w:rsidR="002658A5" w:rsidRPr="00C95F37" w:rsidP="00265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658A5">
        <w:rPr>
          <w:b/>
          <w:bCs/>
          <w:sz w:val="24"/>
          <w:szCs w:val="24"/>
        </w:rPr>
        <w:t>MOÇÃO DE PESAR PELO FALECIMENTO DO SR. WASHINGTON LUIZ PAILE DA SILVA, OCORRIDO EM 17 DE JULHO DE 2023.</w:t>
      </w:r>
    </w:p>
    <w:p w:rsidR="002658A5" w:rsidRPr="00C95F37" w:rsidP="002658A5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2658A5" w:rsidRPr="00C95F37" w:rsidP="002658A5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2658A5" w:rsidRPr="00C95F37" w:rsidP="002658A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2658A5" w:rsidRPr="00C95F37" w:rsidP="002658A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2658A5" w:rsidRPr="00C95F37" w:rsidP="002658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658A5" w:rsidRPr="002658A5" w:rsidP="002658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658A5">
        <w:rPr>
          <w:b/>
          <w:sz w:val="24"/>
          <w:szCs w:val="24"/>
        </w:rPr>
        <w:t>VOTOS DE PROFUNDO PESAR PELO FALECIMENTO</w:t>
      </w:r>
      <w:r>
        <w:rPr>
          <w:sz w:val="24"/>
          <w:szCs w:val="24"/>
        </w:rPr>
        <w:t xml:space="preserve"> </w:t>
      </w:r>
      <w:r w:rsidRPr="002658A5">
        <w:rPr>
          <w:b/>
          <w:bCs/>
          <w:sz w:val="24"/>
          <w:szCs w:val="24"/>
        </w:rPr>
        <w:t xml:space="preserve">DO SR. WASHINGTON LUIZ PAILE DA SILVA, </w:t>
      </w:r>
      <w:r w:rsidRPr="002658A5">
        <w:rPr>
          <w:bCs/>
          <w:sz w:val="24"/>
          <w:szCs w:val="24"/>
        </w:rPr>
        <w:t>ocorrido em 17 de julho de 2023.</w:t>
      </w:r>
    </w:p>
    <w:p w:rsidR="002658A5" w:rsidP="002658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658A5" w:rsidP="002658A5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2658A5" w:rsidRPr="002658A5" w:rsidP="002658A5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2658A5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Na oportunidade, solicito que seja guardado na presente sessão, um m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inuto de silêncio, em memória do saudoso “Preto</w:t>
      </w:r>
      <w:r w:rsidRPr="002658A5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”.</w:t>
      </w:r>
    </w:p>
    <w:p w:rsidR="002658A5" w:rsidRPr="002658A5" w:rsidP="002658A5">
      <w:pPr>
        <w:suppressAutoHyphens/>
        <w:autoSpaceDN w:val="0"/>
        <w:ind w:firstLine="708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2658A5" w:rsidRPr="002658A5" w:rsidP="002658A5">
      <w:pPr>
        <w:suppressAutoHyphens/>
        <w:autoSpaceDN w:val="0"/>
        <w:spacing w:line="276" w:lineRule="auto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2658A5">
        <w:rPr>
          <w:kern w:val="3"/>
          <w:sz w:val="24"/>
          <w:szCs w:val="24"/>
          <w:lang w:eastAsia="zh-CN" w:bidi="hi-IN"/>
        </w:rPr>
        <w:tab/>
        <w:t>Que Deus conforte a todos os familiares e amigos, neste momento de dor e tristeza.</w:t>
      </w:r>
    </w:p>
    <w:p w:rsidR="002658A5" w:rsidP="002658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2658A5" w:rsidP="002658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2658A5" w:rsidRPr="00C95F37" w:rsidP="002658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2658A5" w:rsidRPr="00C95F37" w:rsidP="002658A5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2164D0">
        <w:rPr>
          <w:b/>
          <w:sz w:val="24"/>
          <w:szCs w:val="24"/>
        </w:rPr>
        <w:t xml:space="preserve"> “VEREADOR SANTO RÓTOLLI”, em 04</w:t>
      </w:r>
      <w:bookmarkStart w:id="0" w:name="_GoBack"/>
      <w:bookmarkEnd w:id="0"/>
      <w:r>
        <w:rPr>
          <w:b/>
          <w:sz w:val="24"/>
          <w:szCs w:val="24"/>
        </w:rPr>
        <w:t xml:space="preserve"> de agosto</w:t>
      </w:r>
      <w:r w:rsidRPr="00C95F37">
        <w:rPr>
          <w:b/>
          <w:sz w:val="24"/>
          <w:szCs w:val="24"/>
        </w:rPr>
        <w:t xml:space="preserve"> de 2023.</w:t>
      </w:r>
    </w:p>
    <w:p w:rsidR="002658A5" w:rsidP="002658A5">
      <w:pPr>
        <w:spacing w:line="360" w:lineRule="auto"/>
        <w:jc w:val="center"/>
        <w:rPr>
          <w:b/>
          <w:sz w:val="24"/>
          <w:szCs w:val="24"/>
        </w:rPr>
      </w:pPr>
    </w:p>
    <w:p w:rsidR="002658A5" w:rsidP="002658A5">
      <w:pPr>
        <w:spacing w:line="360" w:lineRule="auto"/>
        <w:jc w:val="center"/>
        <w:rPr>
          <w:b/>
          <w:sz w:val="24"/>
          <w:szCs w:val="24"/>
        </w:rPr>
      </w:pPr>
    </w:p>
    <w:p w:rsidR="002658A5" w:rsidRPr="00C95F37" w:rsidP="002658A5">
      <w:pPr>
        <w:spacing w:line="360" w:lineRule="auto"/>
        <w:jc w:val="center"/>
        <w:rPr>
          <w:b/>
          <w:sz w:val="24"/>
          <w:szCs w:val="24"/>
        </w:rPr>
      </w:pPr>
    </w:p>
    <w:p w:rsidR="002658A5" w:rsidRPr="00C95F37" w:rsidP="002658A5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2658A5" w:rsidRPr="00C95F37" w:rsidP="002658A5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2098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p w:rsidR="002658A5" w:rsidRPr="00C95F37" w:rsidP="002658A5">
      <w:pPr>
        <w:spacing w:line="360" w:lineRule="auto"/>
        <w:jc w:val="both"/>
        <w:rPr>
          <w:sz w:val="24"/>
          <w:szCs w:val="24"/>
        </w:rPr>
      </w:pPr>
      <w:r w:rsidRPr="00C95F37">
        <w:rPr>
          <w:b/>
          <w:i/>
          <w:sz w:val="24"/>
          <w:szCs w:val="24"/>
        </w:rPr>
        <w:t xml:space="preserve">     </w:t>
      </w:r>
    </w:p>
    <w:p w:rsidR="002658A5" w:rsidRPr="00C95F37" w:rsidP="002658A5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7F3476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2658A5" w:rsidRPr="00C95F37" w:rsidP="007F347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5E6FDE"/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3455846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133162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515039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A5"/>
    <w:rsid w:val="002164D0"/>
    <w:rsid w:val="002658A5"/>
    <w:rsid w:val="00522A34"/>
    <w:rsid w:val="00595B8D"/>
    <w:rsid w:val="005E6FDE"/>
    <w:rsid w:val="005F72DC"/>
    <w:rsid w:val="00606E59"/>
    <w:rsid w:val="00745EDA"/>
    <w:rsid w:val="007F3476"/>
    <w:rsid w:val="009C7EB6"/>
    <w:rsid w:val="00AF60CF"/>
    <w:rsid w:val="00C21050"/>
    <w:rsid w:val="00C95F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FF1569-384E-4692-938E-4AD64F4E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658A5"/>
  </w:style>
  <w:style w:type="paragraph" w:styleId="Header">
    <w:name w:val="header"/>
    <w:basedOn w:val="Normal"/>
    <w:link w:val="CabealhoChar"/>
    <w:rsid w:val="002658A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658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658A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658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658A5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658A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2023-08-04T13:22:28Z</cp:lastPrinted>
  <dcterms:created xsi:type="dcterms:W3CDTF">2023-08-03T13:06:00Z</dcterms:created>
  <dcterms:modified xsi:type="dcterms:W3CDTF">2023-08-04T13:18:00Z</dcterms:modified>
</cp:coreProperties>
</file>