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8958" w14:textId="40F76A76" w:rsidR="008C7CB8" w:rsidRPr="008C7CB8" w:rsidRDefault="008C7CB8" w:rsidP="008C7CB8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C7C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94 DE 2023</w:t>
      </w:r>
    </w:p>
    <w:p w14:paraId="7823BB66" w14:textId="77777777" w:rsidR="008C7CB8" w:rsidRPr="008C7CB8" w:rsidRDefault="008C7CB8" w:rsidP="008C7CB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D92E5F" w14:textId="77777777" w:rsidR="008C7CB8" w:rsidRPr="008C7CB8" w:rsidRDefault="008C7CB8" w:rsidP="008C7CB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C7C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DISPÕE SOBRE ABERTURA DE CRÉDITO ADICIONAL ESPECIAL SUPLEMENTAR, POR EXCESSO DE ARRECADAÇÃO, NO VALOR DE R$ </w:t>
      </w:r>
      <w:r w:rsidRPr="008C7CB8">
        <w:rPr>
          <w:rFonts w:ascii="Times New Roman" w:eastAsia="MS Mincho" w:hAnsi="Times New Roman" w:cs="Times New Roman"/>
          <w:b/>
          <w:bCs/>
          <w:sz w:val="24"/>
          <w:szCs w:val="24"/>
          <w:lang w:eastAsia="ar-SA"/>
        </w:rPr>
        <w:t>806.993,82</w:t>
      </w:r>
      <w:r w:rsidRPr="008C7CB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14:paraId="5FD49ECB" w14:textId="77777777" w:rsidR="008C7CB8" w:rsidRPr="008C7CB8" w:rsidRDefault="008C7CB8" w:rsidP="008C7CB8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DCB8FE" w14:textId="77777777" w:rsidR="008C7CB8" w:rsidRPr="008C7CB8" w:rsidRDefault="008C7CB8" w:rsidP="008C7CB8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C7CB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C7CB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8C7CB8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8C7CB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8C7CB8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00B1F405" w14:textId="77777777" w:rsidR="008C7CB8" w:rsidRPr="008C7CB8" w:rsidRDefault="008C7CB8" w:rsidP="008C7CB8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EB0E27" w14:textId="77777777" w:rsidR="008C7CB8" w:rsidRPr="008C7CB8" w:rsidRDefault="008C7CB8" w:rsidP="008C7CB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7C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Fica a Secretaria Municipal de Finanças autorizada a efetuar abertura de crédito adicional especial suplementar, por excesso de arrecadação, na importância de R$ </w:t>
      </w:r>
      <w:r w:rsidRPr="008C7CB8">
        <w:rPr>
          <w:rFonts w:ascii="Times New Roman" w:eastAsia="MS Mincho" w:hAnsi="Times New Roman" w:cs="Times New Roman"/>
          <w:bCs/>
          <w:sz w:val="24"/>
          <w:szCs w:val="24"/>
          <w:lang w:eastAsia="ar-SA"/>
        </w:rPr>
        <w:t>806.993,82 (oitocentos e seis mil, novecentos e noventa e três reais e oitenta e dois centavos)</w:t>
      </w:r>
      <w:r w:rsidRPr="008C7CB8">
        <w:rPr>
          <w:rFonts w:ascii="Times New Roman" w:eastAsia="Times New Roman" w:hAnsi="Times New Roman" w:cs="Times New Roman"/>
          <w:sz w:val="24"/>
          <w:szCs w:val="24"/>
          <w:lang w:eastAsia="ar-SA"/>
        </w:rPr>
        <w:t>, nas seguintes classificações funcionais programáticas:</w:t>
      </w:r>
    </w:p>
    <w:p w14:paraId="658AB9B2" w14:textId="77777777" w:rsidR="008C7CB8" w:rsidRPr="008C7CB8" w:rsidRDefault="008C7CB8" w:rsidP="008C7CB8">
      <w:pPr>
        <w:ind w:right="-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518"/>
        <w:gridCol w:w="5390"/>
        <w:gridCol w:w="1320"/>
      </w:tblGrid>
      <w:tr w:rsidR="008C7CB8" w:rsidRPr="008C7CB8" w14:paraId="14F5A5E1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2CA91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1DB8B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262F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7CB8" w:rsidRPr="008C7CB8" w14:paraId="58D52388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9632F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ECFA0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06E3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7CB8" w:rsidRPr="008C7CB8" w14:paraId="65BB88C4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0F5EC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01.42.11.13.392.1003.2002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70639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Manutenção da Unidade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87FB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7CB8" w:rsidRPr="008C7CB8" w14:paraId="480596CE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AA636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3.3.90.31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74BC0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Premiações culturais, artísticas, científicas, desportivas e outras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1A7F7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30.000,00</w:t>
            </w:r>
          </w:p>
        </w:tc>
      </w:tr>
      <w:tr w:rsidR="008C7CB8" w:rsidRPr="008C7CB8" w14:paraId="20B7B435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74237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100.86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089B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Aplicação – </w:t>
            </w:r>
            <w:proofErr w:type="spellStart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</w:t>
            </w:r>
            <w:proofErr w:type="spellEnd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LC nº 195/2022 - LPG Demais setores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E6DE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7CB8" w:rsidRPr="008C7CB8" w14:paraId="6D8512C1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91BC3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3.3.90.39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ADEC2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086ED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146.792,17</w:t>
            </w:r>
          </w:p>
        </w:tc>
      </w:tr>
      <w:tr w:rsidR="008C7CB8" w:rsidRPr="008C7CB8" w14:paraId="5133961B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D5C18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2C06F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Aplicação – </w:t>
            </w:r>
            <w:proofErr w:type="spellStart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</w:t>
            </w:r>
            <w:proofErr w:type="spellEnd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LC nº 195/2022 - LPG Audiovisual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599D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7CB8" w:rsidRPr="008C7CB8" w14:paraId="6B54361E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25AE2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3.3.90.48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5581C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Auxílios financeiros a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1F301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202.656,32</w:t>
            </w:r>
          </w:p>
        </w:tc>
      </w:tr>
      <w:tr w:rsidR="008C7CB8" w:rsidRPr="008C7CB8" w14:paraId="7E955FCC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050D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100.86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789C8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Aplicação – </w:t>
            </w:r>
            <w:proofErr w:type="spellStart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</w:t>
            </w:r>
            <w:proofErr w:type="spellEnd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LC nº 195/2022 - LPG Demais setores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9120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7CB8" w:rsidRPr="008C7CB8" w14:paraId="4C32FCA0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8919F5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3.3.90.48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5A7CA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Auxílios financeiros a pessoa Física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2DDC7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301.545,33</w:t>
            </w:r>
          </w:p>
        </w:tc>
      </w:tr>
      <w:tr w:rsidR="008C7CB8" w:rsidRPr="008C7CB8" w14:paraId="52A33E5B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25E17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07BA2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Aplicação – </w:t>
            </w:r>
            <w:proofErr w:type="spellStart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</w:t>
            </w:r>
            <w:proofErr w:type="spellEnd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LC nº 195/2022 - LPG Audiovisual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3E98B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7CB8" w:rsidRPr="008C7CB8" w14:paraId="34076297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C0020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3.3.60.45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DA804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Subvenções econômicas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35382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126.000,00</w:t>
            </w:r>
          </w:p>
        </w:tc>
      </w:tr>
      <w:tr w:rsidR="008C7CB8" w:rsidRPr="008C7CB8" w14:paraId="725D661E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E15D2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100.85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E066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Cód. Aplicação – </w:t>
            </w:r>
            <w:proofErr w:type="spellStart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Transf</w:t>
            </w:r>
            <w:proofErr w:type="spellEnd"/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LC nº 195/2022 - LPG Audiovisual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6AFD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7CB8" w:rsidRPr="008C7CB8" w14:paraId="2982C3A3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708F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1C18A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AFAF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7CB8" w:rsidRPr="008C7CB8" w14:paraId="23873B5A" w14:textId="77777777" w:rsidTr="008C7CB8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0FD2" w14:textId="77777777" w:rsidR="008C7CB8" w:rsidRPr="008C7CB8" w:rsidRDefault="008C7CB8" w:rsidP="008C7CB8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3A955" w14:textId="77777777" w:rsidR="008C7CB8" w:rsidRPr="008C7CB8" w:rsidRDefault="008C7CB8" w:rsidP="008C7CB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 TOTAL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3E4A4" w14:textId="77777777" w:rsidR="008C7CB8" w:rsidRPr="008C7CB8" w:rsidRDefault="008C7CB8" w:rsidP="008C7CB8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C7C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806.993,82</w:t>
            </w:r>
          </w:p>
        </w:tc>
      </w:tr>
    </w:tbl>
    <w:p w14:paraId="15FCA205" w14:textId="77777777" w:rsidR="008C7CB8" w:rsidRPr="008C7CB8" w:rsidRDefault="008C7CB8" w:rsidP="008C7CB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E067BF" w14:textId="77777777" w:rsidR="008C7CB8" w:rsidRPr="008C7CB8" w:rsidRDefault="008C7CB8" w:rsidP="008C7CB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7C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1º, desta Lei. </w:t>
      </w:r>
    </w:p>
    <w:p w14:paraId="16F8BA45" w14:textId="77777777" w:rsidR="008C7CB8" w:rsidRPr="008C7CB8" w:rsidRDefault="008C7CB8" w:rsidP="008C7CB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0E9F2A" w14:textId="77777777" w:rsidR="008C7CB8" w:rsidRPr="008C7CB8" w:rsidRDefault="008C7CB8" w:rsidP="008C7CB8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7CB8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4EFCEDA4" w14:textId="77777777" w:rsidR="008C7CB8" w:rsidRPr="008C7CB8" w:rsidRDefault="008C7CB8" w:rsidP="008C7CB8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358F2F" w14:textId="77777777" w:rsidR="008C7CB8" w:rsidRPr="008C7CB8" w:rsidRDefault="008C7CB8" w:rsidP="008C7CB8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7CB8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18 de agosto de 2 023.</w:t>
      </w:r>
    </w:p>
    <w:p w14:paraId="19C2D96A" w14:textId="77777777" w:rsidR="008C7CB8" w:rsidRPr="008C7CB8" w:rsidRDefault="008C7CB8" w:rsidP="008C7CB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1B7B17" w14:textId="77777777" w:rsidR="008C7CB8" w:rsidRPr="008C7CB8" w:rsidRDefault="008C7CB8" w:rsidP="008C7CB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4E1B6A" w14:textId="77777777" w:rsidR="008C7CB8" w:rsidRPr="008C7CB8" w:rsidRDefault="008C7CB8" w:rsidP="008C7CB8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7E873A" w14:textId="77777777" w:rsidR="008C7CB8" w:rsidRPr="008C7CB8" w:rsidRDefault="008C7CB8" w:rsidP="008C7CB8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8C7CB8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8C7CB8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14:paraId="74168E1D" w14:textId="77777777" w:rsidR="008C7CB8" w:rsidRPr="008C7CB8" w:rsidRDefault="008C7CB8" w:rsidP="008C7CB8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8C7CB8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 </w:t>
      </w:r>
      <w:r w:rsidRPr="008C7CB8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14:paraId="2056EAC5" w14:textId="77777777" w:rsidR="008C7CB8" w:rsidRPr="008C7CB8" w:rsidRDefault="008C7CB8" w:rsidP="008C7CB8">
      <w:pPr>
        <w:rPr>
          <w:rFonts w:ascii="Times New Roman" w:eastAsia="MS Mincho" w:hAnsi="Times New Roman" w:cs="Times New Roman"/>
          <w:lang w:eastAsia="pt-BR"/>
        </w:rPr>
      </w:pPr>
    </w:p>
    <w:p w14:paraId="41794156" w14:textId="77777777" w:rsidR="008C7CB8" w:rsidRPr="008C7CB8" w:rsidRDefault="008C7CB8" w:rsidP="008C7CB8">
      <w:pPr>
        <w:rPr>
          <w:rFonts w:ascii="Times New Roman" w:eastAsia="MS Mincho" w:hAnsi="Times New Roman" w:cs="Times New Roman"/>
          <w:lang w:eastAsia="pt-BR"/>
        </w:rPr>
      </w:pPr>
    </w:p>
    <w:p w14:paraId="63CC5BCD" w14:textId="5129F228" w:rsidR="008C7CB8" w:rsidRPr="008C7CB8" w:rsidRDefault="008C7CB8" w:rsidP="008C7CB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C7CB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94 de 2023</w:t>
      </w:r>
    </w:p>
    <w:p w14:paraId="566955F9" w14:textId="513BCD9C" w:rsidR="00207677" w:rsidRPr="008C7CB8" w:rsidRDefault="008C7CB8" w:rsidP="008C7CB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8C7CB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8C7CB8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63AB" w14:textId="77777777" w:rsidR="00307965" w:rsidRDefault="00307965">
      <w:r>
        <w:separator/>
      </w:r>
    </w:p>
  </w:endnote>
  <w:endnote w:type="continuationSeparator" w:id="0">
    <w:p w14:paraId="661B1AD4" w14:textId="77777777" w:rsidR="00307965" w:rsidRDefault="0030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D1381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A0579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90E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29A08" w14:textId="77777777" w:rsidR="00307965" w:rsidRDefault="00307965">
      <w:r>
        <w:separator/>
      </w:r>
    </w:p>
  </w:footnote>
  <w:footnote w:type="continuationSeparator" w:id="0">
    <w:p w14:paraId="19EB1467" w14:textId="77777777" w:rsidR="00307965" w:rsidRDefault="00307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0C9F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285F7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8E01251" wp14:editId="572B89D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115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AA219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3D81F1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52D586C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7A6015F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C4274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07965"/>
    <w:rsid w:val="004F0784"/>
    <w:rsid w:val="004F1341"/>
    <w:rsid w:val="00520F7E"/>
    <w:rsid w:val="005755DE"/>
    <w:rsid w:val="00594412"/>
    <w:rsid w:val="00697F7F"/>
    <w:rsid w:val="00700224"/>
    <w:rsid w:val="008C7CB8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5058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9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2023-08-21T13:26:00Z</dcterms:modified>
</cp:coreProperties>
</file>