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766A2" w14:paraId="7B20BC18" w14:textId="77777777">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p>
    <w:p w:rsidR="00F52B32" w:rsidRPr="007D4FD1" w:rsidP="00F52B32" w14:paraId="71E5C5A4" w14:textId="74E1BC85">
      <w:pPr>
        <w:pStyle w:val="Normal1"/>
        <w:tabs>
          <w:tab w:val="left" w:pos="1965"/>
        </w:tabs>
        <w:spacing w:line="380" w:lineRule="atLeast"/>
        <w:ind w:right="-114"/>
        <w:jc w:val="both"/>
        <w:rPr>
          <w:rFonts w:ascii="Arial" w:eastAsia="Calibri" w:hAnsi="Arial" w:cs="Arial"/>
          <w:sz w:val="24"/>
          <w:szCs w:val="24"/>
        </w:rPr>
      </w:pPr>
      <w:r>
        <w:rPr>
          <w:rFonts w:ascii="Arial" w:eastAsia="Arial" w:hAnsi="Arial" w:cs="Arial"/>
          <w:b/>
          <w:sz w:val="24"/>
          <w:szCs w:val="24"/>
        </w:rPr>
        <w:t xml:space="preserve">                                                                     </w:t>
      </w:r>
      <w:r>
        <w:rPr>
          <w:rFonts w:ascii="Arial" w:eastAsia="Arial" w:hAnsi="Arial" w:cs="Arial"/>
          <w:b/>
          <w:sz w:val="24"/>
          <w:szCs w:val="24"/>
        </w:rPr>
        <w:t xml:space="preserve">      </w:t>
      </w:r>
      <w:r w:rsidR="00481D9F">
        <w:rPr>
          <w:rFonts w:ascii="Arial" w:eastAsia="Arial" w:hAnsi="Arial" w:cs="Arial"/>
          <w:i/>
          <w:iCs/>
          <w:sz w:val="16"/>
          <w:szCs w:val="16"/>
        </w:rPr>
        <w:t>Parecer C.E.S.</w:t>
      </w:r>
      <w:r w:rsidR="00481D9F">
        <w:rPr>
          <w:rFonts w:ascii="Arial" w:eastAsia="Arial" w:hAnsi="Arial" w:cs="Arial"/>
          <w:i/>
          <w:iCs/>
          <w:sz w:val="16"/>
          <w:szCs w:val="16"/>
        </w:rPr>
        <w:t>C.E.A</w:t>
      </w:r>
      <w:r w:rsidR="00481D9F">
        <w:rPr>
          <w:rFonts w:ascii="Arial" w:eastAsia="Arial" w:hAnsi="Arial" w:cs="Arial"/>
          <w:i/>
          <w:iCs/>
          <w:sz w:val="16"/>
          <w:szCs w:val="16"/>
        </w:rPr>
        <w:t xml:space="preserve"> (23-24) PL – </w:t>
      </w:r>
      <w:r w:rsidR="00C854B4">
        <w:rPr>
          <w:rFonts w:ascii="Arial" w:eastAsia="Arial" w:hAnsi="Arial" w:cs="Arial"/>
          <w:i/>
          <w:iCs/>
          <w:sz w:val="16"/>
          <w:szCs w:val="16"/>
        </w:rPr>
        <w:t>56</w:t>
      </w:r>
      <w:r w:rsidR="00481D9F">
        <w:rPr>
          <w:rFonts w:ascii="Arial" w:eastAsia="Arial" w:hAnsi="Arial" w:cs="Arial"/>
          <w:i/>
          <w:iCs/>
          <w:sz w:val="16"/>
          <w:szCs w:val="16"/>
        </w:rPr>
        <w:t>/2023 - Página 01 de 02.</w:t>
      </w:r>
    </w:p>
    <w:p w:rsidR="00F52B32" w14:paraId="1177D428" w14:textId="5D676AFE">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p>
    <w:p w:rsidR="00C854B4" w14:paraId="6380722E" w14:textId="77777777">
      <w:pPr>
        <w:pStyle w:val="Normal1"/>
        <w:spacing w:line="380" w:lineRule="atLeast"/>
        <w:rPr>
          <w:rFonts w:ascii="Arial" w:eastAsia="Arial" w:hAnsi="Arial" w:cs="Arial"/>
          <w:b/>
          <w:sz w:val="24"/>
          <w:szCs w:val="24"/>
        </w:rPr>
      </w:pPr>
    </w:p>
    <w:p w:rsidR="003179C6" w14:paraId="4AF87E32" w14:textId="306A4658">
      <w:pPr>
        <w:pStyle w:val="Normal1"/>
        <w:spacing w:line="380" w:lineRule="atLeast"/>
        <w:rPr>
          <w:rFonts w:ascii="Arial" w:eastAsia="Arial" w:hAnsi="Arial" w:cs="Arial"/>
          <w:b/>
          <w:sz w:val="24"/>
          <w:szCs w:val="24"/>
        </w:rPr>
      </w:pPr>
    </w:p>
    <w:p w:rsidR="001606A0" w14:paraId="781962FA" w14:textId="77777777">
      <w:pPr>
        <w:pStyle w:val="Normal1"/>
        <w:spacing w:line="380" w:lineRule="atLeast"/>
        <w:rPr>
          <w:rFonts w:ascii="Arial" w:eastAsia="Arial" w:hAnsi="Arial" w:cs="Arial"/>
          <w:b/>
          <w:sz w:val="24"/>
          <w:szCs w:val="24"/>
        </w:rPr>
      </w:pPr>
    </w:p>
    <w:p w:rsidR="000354DB" w14:paraId="7FBD60B5" w14:textId="01ABC204">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r w:rsidR="00186A9A">
        <w:rPr>
          <w:rFonts w:ascii="Arial" w:eastAsia="Arial" w:hAnsi="Arial" w:cs="Arial"/>
          <w:b/>
          <w:sz w:val="24"/>
          <w:szCs w:val="24"/>
        </w:rPr>
        <w:t xml:space="preserve"> </w:t>
      </w:r>
      <w:r w:rsidR="00186A9A">
        <w:rPr>
          <w:rFonts w:ascii="Arial" w:eastAsia="Arial" w:hAnsi="Arial" w:cs="Arial"/>
          <w:b/>
          <w:sz w:val="24"/>
          <w:szCs w:val="24"/>
          <w:u w:val="single"/>
        </w:rPr>
        <w:t>RELATÓRIO</w:t>
      </w:r>
      <w:r w:rsidR="00186A9A">
        <w:rPr>
          <w:rFonts w:ascii="Arial" w:eastAsia="Arial" w:hAnsi="Arial" w:cs="Arial"/>
          <w:b/>
          <w:sz w:val="24"/>
          <w:szCs w:val="24"/>
        </w:rPr>
        <w:t xml:space="preserve"> </w:t>
      </w:r>
    </w:p>
    <w:p w:rsidR="003179C6" w14:paraId="4BEC862A" w14:textId="51A94732">
      <w:pPr>
        <w:pStyle w:val="Normal1"/>
        <w:spacing w:line="380" w:lineRule="atLeast"/>
        <w:rPr>
          <w:rFonts w:ascii="Arial" w:eastAsia="Arial" w:hAnsi="Arial" w:cs="Arial"/>
          <w:b/>
          <w:sz w:val="24"/>
          <w:szCs w:val="24"/>
        </w:rPr>
      </w:pPr>
    </w:p>
    <w:p w:rsidR="00C854B4" w14:paraId="661D2600" w14:textId="27B28D31">
      <w:pPr>
        <w:pStyle w:val="Normal1"/>
        <w:spacing w:line="380" w:lineRule="atLeast"/>
        <w:rPr>
          <w:rFonts w:ascii="Arial" w:eastAsia="Arial" w:hAnsi="Arial" w:cs="Arial"/>
          <w:b/>
          <w:sz w:val="24"/>
          <w:szCs w:val="24"/>
        </w:rPr>
      </w:pPr>
    </w:p>
    <w:p w:rsidR="00C854B4" w14:paraId="07DF6087" w14:textId="77777777">
      <w:pPr>
        <w:pStyle w:val="Normal1"/>
        <w:spacing w:line="380" w:lineRule="atLeast"/>
        <w:rPr>
          <w:rFonts w:ascii="Arial" w:eastAsia="Arial" w:hAnsi="Arial" w:cs="Arial"/>
          <w:b/>
          <w:sz w:val="24"/>
          <w:szCs w:val="24"/>
        </w:rPr>
      </w:pPr>
    </w:p>
    <w:p w:rsidR="000354DB" w14:paraId="5FBAFA00" w14:textId="70A45591">
      <w:pPr>
        <w:pStyle w:val="Normal1"/>
        <w:spacing w:line="380" w:lineRule="atLeast"/>
        <w:rPr>
          <w:rFonts w:ascii="Arial" w:eastAsia="Arial" w:hAnsi="Arial" w:cs="Arial"/>
          <w:b/>
          <w:sz w:val="24"/>
          <w:szCs w:val="24"/>
        </w:rPr>
      </w:pPr>
      <w:r>
        <w:rPr>
          <w:rFonts w:ascii="Arial" w:eastAsia="Arial" w:hAnsi="Arial" w:cs="Arial"/>
          <w:b/>
          <w:sz w:val="24"/>
          <w:szCs w:val="24"/>
        </w:rPr>
        <w:t xml:space="preserve">Objeto: Projeto de Lei </w:t>
      </w:r>
      <w:r w:rsidR="00C854B4">
        <w:rPr>
          <w:rFonts w:ascii="Arial" w:eastAsia="Arial" w:hAnsi="Arial" w:cs="Arial"/>
          <w:b/>
          <w:sz w:val="24"/>
          <w:szCs w:val="24"/>
        </w:rPr>
        <w:t>56</w:t>
      </w:r>
      <w:r>
        <w:rPr>
          <w:rFonts w:ascii="Arial" w:eastAsia="Arial" w:hAnsi="Arial" w:cs="Arial"/>
          <w:b/>
          <w:sz w:val="24"/>
          <w:szCs w:val="24"/>
        </w:rPr>
        <w:t xml:space="preserve"> de 202</w:t>
      </w:r>
      <w:r w:rsidR="00171CC4">
        <w:rPr>
          <w:rFonts w:ascii="Arial" w:eastAsia="Arial" w:hAnsi="Arial" w:cs="Arial"/>
          <w:b/>
          <w:sz w:val="24"/>
          <w:szCs w:val="24"/>
        </w:rPr>
        <w:t>3</w:t>
      </w:r>
    </w:p>
    <w:p w:rsidR="005766A2" w14:paraId="1E36AB76" w14:textId="63FF0E3C">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p>
    <w:p w:rsidR="00C854B4" w14:paraId="634C5149" w14:textId="01D73ABC">
      <w:pPr>
        <w:pStyle w:val="Normal1"/>
        <w:spacing w:line="380" w:lineRule="atLeast"/>
        <w:rPr>
          <w:rFonts w:ascii="Arial" w:eastAsia="Arial" w:hAnsi="Arial" w:cs="Arial"/>
          <w:b/>
          <w:sz w:val="24"/>
          <w:szCs w:val="24"/>
        </w:rPr>
      </w:pPr>
    </w:p>
    <w:p w:rsidR="00C854B4" w14:paraId="38F4F046" w14:textId="77777777">
      <w:pPr>
        <w:pStyle w:val="Normal1"/>
        <w:spacing w:line="380" w:lineRule="atLeast"/>
        <w:rPr>
          <w:rFonts w:ascii="Arial" w:eastAsia="Arial" w:hAnsi="Arial" w:cs="Arial"/>
          <w:b/>
          <w:sz w:val="24"/>
          <w:szCs w:val="24"/>
        </w:rPr>
      </w:pPr>
    </w:p>
    <w:p w:rsidR="000354DB" w14:paraId="325C9E44" w14:textId="77777777">
      <w:pPr>
        <w:pStyle w:val="Normal1"/>
        <w:tabs>
          <w:tab w:val="left" w:pos="1965"/>
        </w:tabs>
        <w:spacing w:line="380" w:lineRule="atLeast"/>
        <w:ind w:firstLine="1984"/>
        <w:jc w:val="both"/>
        <w:rPr>
          <w:rFonts w:ascii="Arial" w:eastAsia="Arial" w:hAnsi="Arial" w:cs="Arial"/>
          <w:sz w:val="24"/>
          <w:szCs w:val="24"/>
        </w:rPr>
      </w:pPr>
      <w:r>
        <w:rPr>
          <w:rFonts w:ascii="Arial" w:eastAsia="Arial" w:hAnsi="Arial" w:cs="Arial"/>
          <w:sz w:val="24"/>
          <w:szCs w:val="24"/>
        </w:rPr>
        <w:t xml:space="preserve"> Inicialmente, cumpre informar, em observância ao disposto no artigo 44, inciso III, c/c com artigo 49, §3º, da Resolução 276, de 09 de novembro de 2010 (Regimento Interno), que a relatoria da presente matéria pela </w:t>
      </w:r>
      <w:r>
        <w:rPr>
          <w:rFonts w:ascii="Arial" w:eastAsia="Arial" w:hAnsi="Arial" w:cs="Arial"/>
          <w:b/>
          <w:bCs/>
          <w:sz w:val="24"/>
          <w:szCs w:val="24"/>
        </w:rPr>
        <w:t>Comissão de Educação, Saúde, Cultura, Esporte e Assistência Social</w:t>
      </w:r>
      <w:r>
        <w:rPr>
          <w:rFonts w:ascii="Arial" w:eastAsia="Arial" w:hAnsi="Arial" w:cs="Arial"/>
          <w:sz w:val="24"/>
          <w:szCs w:val="24"/>
        </w:rPr>
        <w:t xml:space="preserve"> ficou a cargo da</w:t>
      </w:r>
      <w:r w:rsidR="000B4C9A">
        <w:rPr>
          <w:rFonts w:ascii="Arial" w:eastAsia="Arial" w:hAnsi="Arial" w:cs="Arial"/>
          <w:sz w:val="24"/>
          <w:szCs w:val="24"/>
        </w:rPr>
        <w:t xml:space="preserve"> </w:t>
      </w:r>
      <w:r>
        <w:rPr>
          <w:rFonts w:ascii="Arial" w:eastAsia="Arial" w:hAnsi="Arial" w:cs="Arial"/>
          <w:sz w:val="24"/>
          <w:szCs w:val="24"/>
        </w:rPr>
        <w:t>Vereadora Joelma Franco da Cunha.</w:t>
      </w:r>
    </w:p>
    <w:p w:rsidR="000354DB" w14:paraId="26306CB9" w14:textId="77777777">
      <w:pPr>
        <w:pStyle w:val="Normal1"/>
        <w:spacing w:line="380" w:lineRule="atLeast"/>
        <w:ind w:right="-284"/>
        <w:rPr>
          <w:rFonts w:ascii="Arial" w:eastAsia="Arial" w:hAnsi="Arial" w:cs="Arial"/>
          <w:sz w:val="24"/>
          <w:szCs w:val="24"/>
        </w:rPr>
      </w:pPr>
    </w:p>
    <w:p w:rsidR="000354DB" w14:paraId="2AC7BCC4" w14:textId="77777777">
      <w:pPr>
        <w:pStyle w:val="Normal1"/>
        <w:numPr>
          <w:ilvl w:val="0"/>
          <w:numId w:val="1"/>
        </w:numPr>
        <w:spacing w:line="380" w:lineRule="atLeast"/>
        <w:ind w:left="851" w:hanging="425"/>
        <w:rPr>
          <w:rFonts w:ascii="Arial" w:eastAsia="Arial" w:hAnsi="Arial" w:cs="Arial"/>
          <w:b/>
          <w:sz w:val="24"/>
          <w:szCs w:val="24"/>
        </w:rPr>
      </w:pPr>
      <w:r>
        <w:rPr>
          <w:rFonts w:ascii="Arial" w:eastAsia="Arial" w:hAnsi="Arial" w:cs="Arial"/>
          <w:b/>
          <w:sz w:val="24"/>
          <w:szCs w:val="24"/>
        </w:rPr>
        <w:t>Exposição da Matéria:</w:t>
      </w:r>
    </w:p>
    <w:p w:rsidR="001B4BFB" w:rsidP="001B4BFB" w14:paraId="16217433" w14:textId="77777777">
      <w:pPr>
        <w:pStyle w:val="Normal1"/>
        <w:spacing w:line="380" w:lineRule="atLeast"/>
        <w:rPr>
          <w:rFonts w:ascii="Arial" w:eastAsia="Arial" w:hAnsi="Arial" w:cs="Arial"/>
          <w:b/>
          <w:sz w:val="24"/>
          <w:szCs w:val="24"/>
        </w:rPr>
      </w:pPr>
    </w:p>
    <w:p w:rsidR="000354DB" w:rsidRPr="001B4BFB" w:rsidP="001B4BFB" w14:paraId="0B690BFA" w14:textId="4C5719AF">
      <w:pPr>
        <w:pStyle w:val="Normal1"/>
        <w:spacing w:line="380" w:lineRule="atLeast"/>
        <w:ind w:firstLine="1984"/>
        <w:jc w:val="both"/>
        <w:rPr>
          <w:rFonts w:ascii="Arial" w:eastAsia="Calibri" w:hAnsi="Arial" w:cs="Arial"/>
          <w:b/>
          <w:i/>
          <w:iCs/>
          <w:sz w:val="24"/>
          <w:szCs w:val="24"/>
        </w:rPr>
      </w:pPr>
      <w:r>
        <w:rPr>
          <w:rFonts w:ascii="Arial" w:eastAsia="Calibri" w:hAnsi="Arial" w:cs="Arial"/>
          <w:sz w:val="24"/>
          <w:szCs w:val="24"/>
        </w:rPr>
        <w:t xml:space="preserve">O Projeto de Lei nº </w:t>
      </w:r>
      <w:r w:rsidR="00C854B4">
        <w:rPr>
          <w:rFonts w:ascii="Arial" w:eastAsia="Calibri" w:hAnsi="Arial" w:cs="Arial"/>
          <w:sz w:val="24"/>
          <w:szCs w:val="24"/>
        </w:rPr>
        <w:t>56</w:t>
      </w:r>
      <w:r w:rsidR="00030412">
        <w:rPr>
          <w:rFonts w:ascii="Arial" w:eastAsia="Calibri" w:hAnsi="Arial" w:cs="Arial"/>
          <w:sz w:val="24"/>
          <w:szCs w:val="24"/>
        </w:rPr>
        <w:t xml:space="preserve"> </w:t>
      </w:r>
      <w:r w:rsidR="000E1813">
        <w:rPr>
          <w:rFonts w:ascii="Arial" w:eastAsia="Calibri" w:hAnsi="Arial" w:cs="Arial"/>
          <w:sz w:val="24"/>
          <w:szCs w:val="24"/>
        </w:rPr>
        <w:t>de 202</w:t>
      </w:r>
      <w:r w:rsidR="00030412">
        <w:rPr>
          <w:rFonts w:ascii="Arial" w:eastAsia="Calibri" w:hAnsi="Arial" w:cs="Arial"/>
          <w:sz w:val="24"/>
          <w:szCs w:val="24"/>
        </w:rPr>
        <w:t>3</w:t>
      </w:r>
      <w:r>
        <w:rPr>
          <w:rFonts w:ascii="Arial" w:eastAsia="Calibri" w:hAnsi="Arial" w:cs="Arial"/>
          <w:sz w:val="24"/>
          <w:szCs w:val="24"/>
        </w:rPr>
        <w:t>,</w:t>
      </w:r>
      <w:r w:rsidR="001B4BFB">
        <w:rPr>
          <w:rFonts w:ascii="Arial" w:eastAsia="Calibri" w:hAnsi="Arial" w:cs="Arial"/>
          <w:sz w:val="24"/>
          <w:szCs w:val="24"/>
        </w:rPr>
        <w:t xml:space="preserve"> </w:t>
      </w:r>
      <w:r w:rsidRPr="001B4BFB" w:rsidR="001B4BFB">
        <w:rPr>
          <w:rFonts w:ascii="Arial" w:eastAsia="Calibri" w:hAnsi="Arial" w:cs="Arial"/>
          <w:sz w:val="24"/>
          <w:szCs w:val="24"/>
        </w:rPr>
        <w:t>de autoria d</w:t>
      </w:r>
      <w:r w:rsidR="00C854B4">
        <w:rPr>
          <w:rFonts w:ascii="Arial" w:eastAsia="Calibri" w:hAnsi="Arial" w:cs="Arial"/>
          <w:sz w:val="24"/>
          <w:szCs w:val="24"/>
        </w:rPr>
        <w:t>a</w:t>
      </w:r>
      <w:r w:rsidRPr="001B4BFB" w:rsidR="001B4BFB">
        <w:rPr>
          <w:rFonts w:ascii="Arial" w:eastAsia="Calibri" w:hAnsi="Arial" w:cs="Arial"/>
          <w:sz w:val="24"/>
          <w:szCs w:val="24"/>
        </w:rPr>
        <w:t xml:space="preserve"> </w:t>
      </w:r>
      <w:r w:rsidR="00171CC4">
        <w:rPr>
          <w:rFonts w:ascii="Arial" w:eastAsia="Calibri" w:hAnsi="Arial" w:cs="Arial"/>
          <w:sz w:val="24"/>
          <w:szCs w:val="24"/>
        </w:rPr>
        <w:t xml:space="preserve">Sônia </w:t>
      </w:r>
      <w:r w:rsidR="00C854B4">
        <w:rPr>
          <w:rFonts w:ascii="Arial" w:eastAsia="Calibri" w:hAnsi="Arial" w:cs="Arial"/>
          <w:sz w:val="24"/>
          <w:szCs w:val="24"/>
        </w:rPr>
        <w:t xml:space="preserve">Regina Rodrigues </w:t>
      </w:r>
      <w:r w:rsidR="00171CC4">
        <w:rPr>
          <w:rFonts w:ascii="Arial" w:eastAsia="Calibri" w:hAnsi="Arial" w:cs="Arial"/>
          <w:sz w:val="24"/>
          <w:szCs w:val="24"/>
        </w:rPr>
        <w:t>Módena</w:t>
      </w:r>
      <w:r w:rsidR="001B4BFB">
        <w:rPr>
          <w:rFonts w:ascii="Arial" w:eastAsia="Calibri" w:hAnsi="Arial" w:cs="Arial"/>
          <w:sz w:val="24"/>
          <w:szCs w:val="24"/>
        </w:rPr>
        <w:t>,</w:t>
      </w:r>
      <w:r>
        <w:rPr>
          <w:rFonts w:ascii="Arial" w:eastAsia="Calibri" w:hAnsi="Arial" w:cs="Arial"/>
          <w:sz w:val="24"/>
          <w:szCs w:val="24"/>
        </w:rPr>
        <w:t xml:space="preserve"> </w:t>
      </w:r>
      <w:r w:rsidRPr="001B4BFB" w:rsidR="001B4BFB">
        <w:rPr>
          <w:rFonts w:ascii="Arial" w:eastAsia="Calibri" w:hAnsi="Arial" w:cs="Arial"/>
          <w:i/>
          <w:iCs/>
          <w:sz w:val="24"/>
          <w:szCs w:val="24"/>
        </w:rPr>
        <w:t>“</w:t>
      </w:r>
      <w:r w:rsidRPr="00C854B4" w:rsidR="00C854B4">
        <w:rPr>
          <w:rFonts w:ascii="Arial" w:eastAsia="Calibri" w:hAnsi="Arial" w:cs="Arial"/>
          <w:i/>
          <w:iCs/>
          <w:sz w:val="24"/>
          <w:szCs w:val="24"/>
        </w:rPr>
        <w:t>Institui no Calendário Oficial do Município de Mogi Mirim, a Semana Municipal de Valorização do Patrimônio Histórico e Cultural de Mogi Mirim</w:t>
      </w:r>
      <w:r w:rsidRPr="001B4BFB" w:rsidR="001B4BFB">
        <w:rPr>
          <w:rFonts w:ascii="Arial" w:eastAsia="Calibri" w:hAnsi="Arial" w:cs="Arial"/>
          <w:i/>
          <w:iCs/>
          <w:sz w:val="24"/>
          <w:szCs w:val="24"/>
        </w:rPr>
        <w:t>”</w:t>
      </w:r>
      <w:r w:rsidR="001B4BFB">
        <w:rPr>
          <w:rFonts w:ascii="Arial" w:eastAsia="Calibri" w:hAnsi="Arial" w:cs="Arial"/>
          <w:i/>
          <w:iCs/>
          <w:sz w:val="24"/>
          <w:szCs w:val="24"/>
        </w:rPr>
        <w:t>.</w:t>
      </w:r>
    </w:p>
    <w:p w:rsidR="005766A2" w:rsidP="005766A2" w14:paraId="27F4E576" w14:textId="77777777">
      <w:pPr>
        <w:pStyle w:val="Normal1"/>
        <w:spacing w:line="380" w:lineRule="atLeast"/>
        <w:jc w:val="both"/>
        <w:rPr>
          <w:rFonts w:ascii="Arial" w:eastAsia="Calibri" w:hAnsi="Arial" w:cs="Arial"/>
          <w:sz w:val="24"/>
          <w:szCs w:val="24"/>
        </w:rPr>
      </w:pPr>
    </w:p>
    <w:p w:rsidR="00AE7DE1" w:rsidP="00AE7DE1" w14:paraId="7913ADF0" w14:textId="016366B2">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Encaminhado para análise das Comissões</w:t>
      </w:r>
      <w:r w:rsidR="007D4FD1">
        <w:rPr>
          <w:rFonts w:ascii="Arial" w:eastAsia="Calibri" w:hAnsi="Arial" w:cs="Arial"/>
          <w:sz w:val="24"/>
          <w:szCs w:val="24"/>
        </w:rPr>
        <w:t xml:space="preserve"> desta casa legislativa</w:t>
      </w:r>
      <w:r w:rsidRPr="00AE7DE1">
        <w:rPr>
          <w:rFonts w:ascii="Arial" w:eastAsia="Calibri" w:hAnsi="Arial" w:cs="Arial"/>
          <w:sz w:val="24"/>
          <w:szCs w:val="24"/>
        </w:rPr>
        <w:t xml:space="preserve">, a Comissão Permanente de Justiça e Redação emitiu parecer favorável </w:t>
      </w:r>
      <w:r>
        <w:rPr>
          <w:rFonts w:ascii="Arial" w:eastAsia="Calibri" w:hAnsi="Arial" w:cs="Arial"/>
          <w:sz w:val="24"/>
          <w:szCs w:val="24"/>
        </w:rPr>
        <w:t xml:space="preserve">ao projeto </w:t>
      </w:r>
      <w:r w:rsidRPr="00AE7DE1">
        <w:rPr>
          <w:rFonts w:ascii="Arial" w:eastAsia="Calibri" w:hAnsi="Arial" w:cs="Arial"/>
          <w:sz w:val="24"/>
          <w:szCs w:val="24"/>
        </w:rPr>
        <w:t>em destaque, conclui</w:t>
      </w:r>
      <w:r>
        <w:rPr>
          <w:rFonts w:ascii="Arial" w:eastAsia="Calibri" w:hAnsi="Arial" w:cs="Arial"/>
          <w:sz w:val="24"/>
          <w:szCs w:val="24"/>
        </w:rPr>
        <w:t>ndo</w:t>
      </w:r>
      <w:r w:rsidR="005766A2">
        <w:rPr>
          <w:rFonts w:ascii="Arial" w:eastAsia="Calibri" w:hAnsi="Arial" w:cs="Arial"/>
          <w:sz w:val="24"/>
          <w:szCs w:val="24"/>
        </w:rPr>
        <w:t>, deste modo,</w:t>
      </w:r>
      <w:r w:rsidRPr="00AE7DE1">
        <w:rPr>
          <w:rFonts w:ascii="Arial" w:eastAsia="Calibri" w:hAnsi="Arial" w:cs="Arial"/>
          <w:sz w:val="24"/>
          <w:szCs w:val="24"/>
        </w:rPr>
        <w:t xml:space="preserve"> pela inexistência de vícios de constitucionalidade ou de outras irregularidades, remetendo o processo para a presente comissão exarar parecer, nos termos do artigo 50, §1º do Regimento Interno.</w:t>
      </w:r>
    </w:p>
    <w:p w:rsidR="00DD62EA" w:rsidP="007D4FD1" w14:paraId="6C480C3A" w14:textId="77777777">
      <w:pPr>
        <w:pStyle w:val="Normal1"/>
        <w:spacing w:line="380" w:lineRule="atLeast"/>
        <w:jc w:val="both"/>
        <w:rPr>
          <w:rFonts w:ascii="Arial" w:eastAsia="Calibri" w:hAnsi="Arial" w:cs="Arial"/>
          <w:sz w:val="24"/>
          <w:szCs w:val="24"/>
        </w:rPr>
      </w:pPr>
    </w:p>
    <w:p w:rsidR="000354DB" w14:paraId="2309F42D" w14:textId="7E8C70A8">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  </w:t>
      </w:r>
      <w:r w:rsidR="00186A9A">
        <w:rPr>
          <w:rFonts w:ascii="Arial" w:eastAsia="Calibri" w:hAnsi="Arial" w:cs="Arial"/>
          <w:sz w:val="24"/>
          <w:szCs w:val="24"/>
        </w:rPr>
        <w:t>É o que enseja o presente Relatório.</w:t>
      </w:r>
    </w:p>
    <w:p w:rsidR="00481D9F" w14:paraId="6CCAD0F1" w14:textId="3BBEADC1">
      <w:pPr>
        <w:pStyle w:val="Normal1"/>
        <w:spacing w:line="380" w:lineRule="atLeast"/>
        <w:ind w:firstLine="1984"/>
        <w:jc w:val="both"/>
        <w:rPr>
          <w:rFonts w:ascii="Arial" w:eastAsia="Calibri" w:hAnsi="Arial" w:cs="Arial"/>
          <w:sz w:val="24"/>
          <w:szCs w:val="24"/>
        </w:rPr>
      </w:pPr>
    </w:p>
    <w:p w:rsidR="00481D9F" w14:paraId="1D1C96DD" w14:textId="77777777">
      <w:pPr>
        <w:pStyle w:val="Normal1"/>
        <w:spacing w:line="380" w:lineRule="atLeast"/>
        <w:ind w:firstLine="1984"/>
        <w:jc w:val="both"/>
        <w:rPr>
          <w:rFonts w:ascii="Arial" w:eastAsia="Calibri" w:hAnsi="Arial" w:cs="Arial"/>
          <w:sz w:val="24"/>
          <w:szCs w:val="24"/>
        </w:rPr>
      </w:pPr>
    </w:p>
    <w:p w:rsidR="00F52B32" w:rsidP="003179C6" w14:paraId="6D2DA04E" w14:textId="58B51E48">
      <w:pPr>
        <w:pStyle w:val="Normal1"/>
        <w:tabs>
          <w:tab w:val="left" w:pos="1965"/>
        </w:tabs>
        <w:spacing w:line="380" w:lineRule="atLeast"/>
        <w:ind w:right="-114"/>
        <w:jc w:val="both"/>
        <w:rPr>
          <w:rFonts w:ascii="Arial" w:eastAsia="Calibri" w:hAnsi="Arial" w:cs="Arial"/>
          <w:sz w:val="24"/>
          <w:szCs w:val="24"/>
        </w:rPr>
      </w:pPr>
      <w:r>
        <w:rPr>
          <w:rFonts w:ascii="Arial" w:eastAsia="Calibri" w:hAnsi="Arial" w:cs="Arial"/>
          <w:sz w:val="24"/>
          <w:szCs w:val="24"/>
        </w:rPr>
        <w:t xml:space="preserve">                                                                                           </w:t>
      </w:r>
    </w:p>
    <w:p w:rsidR="007D4FD1" w:rsidP="00F52B32" w14:paraId="6DF6F8AF" w14:textId="2B0CD677">
      <w:pPr>
        <w:pStyle w:val="Normal1"/>
        <w:tabs>
          <w:tab w:val="left" w:pos="1965"/>
        </w:tabs>
        <w:spacing w:line="380" w:lineRule="atLeast"/>
        <w:ind w:right="-114"/>
        <w:jc w:val="both"/>
        <w:rPr>
          <w:rFonts w:ascii="Arial" w:eastAsia="Arial" w:hAnsi="Arial" w:cs="Arial"/>
          <w:i/>
          <w:iCs/>
          <w:sz w:val="16"/>
          <w:szCs w:val="16"/>
        </w:rPr>
      </w:pPr>
      <w:r>
        <w:rPr>
          <w:rFonts w:ascii="Arial" w:eastAsia="Arial" w:hAnsi="Arial" w:cs="Arial"/>
          <w:i/>
          <w:iCs/>
          <w:sz w:val="16"/>
          <w:szCs w:val="16"/>
        </w:rPr>
        <w:t xml:space="preserve">                                                                                                              </w:t>
      </w:r>
      <w:r w:rsidR="00C854B4">
        <w:rPr>
          <w:rFonts w:ascii="Arial" w:eastAsia="Arial" w:hAnsi="Arial" w:cs="Arial"/>
          <w:i/>
          <w:iCs/>
          <w:sz w:val="16"/>
          <w:szCs w:val="16"/>
        </w:rPr>
        <w:t>Parecer C.E.S.</w:t>
      </w:r>
      <w:r w:rsidR="00C854B4">
        <w:rPr>
          <w:rFonts w:ascii="Arial" w:eastAsia="Arial" w:hAnsi="Arial" w:cs="Arial"/>
          <w:i/>
          <w:iCs/>
          <w:sz w:val="16"/>
          <w:szCs w:val="16"/>
        </w:rPr>
        <w:t>C.E.A</w:t>
      </w:r>
      <w:r w:rsidR="00C854B4">
        <w:rPr>
          <w:rFonts w:ascii="Arial" w:eastAsia="Arial" w:hAnsi="Arial" w:cs="Arial"/>
          <w:i/>
          <w:iCs/>
          <w:sz w:val="16"/>
          <w:szCs w:val="16"/>
        </w:rPr>
        <w:t xml:space="preserve"> (23-24) PL – 56/2023 - </w:t>
      </w:r>
      <w:r>
        <w:rPr>
          <w:rFonts w:ascii="Arial" w:eastAsia="Arial" w:hAnsi="Arial" w:cs="Arial"/>
          <w:i/>
          <w:iCs/>
          <w:sz w:val="16"/>
          <w:szCs w:val="16"/>
        </w:rPr>
        <w:t>Página 02 de 0</w:t>
      </w:r>
      <w:r w:rsidR="00481D9F">
        <w:rPr>
          <w:rFonts w:ascii="Arial" w:eastAsia="Arial" w:hAnsi="Arial" w:cs="Arial"/>
          <w:i/>
          <w:iCs/>
          <w:sz w:val="16"/>
          <w:szCs w:val="16"/>
        </w:rPr>
        <w:t>2</w:t>
      </w:r>
      <w:r>
        <w:rPr>
          <w:rFonts w:ascii="Arial" w:eastAsia="Arial" w:hAnsi="Arial" w:cs="Arial"/>
          <w:i/>
          <w:iCs/>
          <w:sz w:val="16"/>
          <w:szCs w:val="16"/>
        </w:rPr>
        <w:t>.</w:t>
      </w:r>
    </w:p>
    <w:p w:rsidR="00481D9F" w:rsidP="00F52B32" w14:paraId="74DDDDA1" w14:textId="77777777">
      <w:pPr>
        <w:pStyle w:val="Normal1"/>
        <w:tabs>
          <w:tab w:val="left" w:pos="1965"/>
        </w:tabs>
        <w:spacing w:line="380" w:lineRule="atLeast"/>
        <w:ind w:right="-114"/>
        <w:jc w:val="both"/>
        <w:rPr>
          <w:rFonts w:ascii="Arial" w:eastAsia="Calibri" w:hAnsi="Arial" w:cs="Arial"/>
          <w:sz w:val="24"/>
          <w:szCs w:val="24"/>
        </w:rPr>
      </w:pPr>
    </w:p>
    <w:p w:rsidR="00AE7DE1" w:rsidRPr="007D4FD1" w:rsidP="007D4FD1" w14:paraId="36AF36CE" w14:textId="77777777">
      <w:pPr>
        <w:pStyle w:val="Normal1"/>
        <w:numPr>
          <w:ilvl w:val="0"/>
          <w:numId w:val="1"/>
        </w:numPr>
        <w:spacing w:line="380" w:lineRule="atLeast"/>
        <w:ind w:hanging="654"/>
        <w:jc w:val="both"/>
        <w:rPr>
          <w:rFonts w:ascii="Arial" w:eastAsia="Calibri" w:hAnsi="Arial" w:cs="Arial"/>
          <w:b/>
          <w:bCs/>
          <w:sz w:val="24"/>
          <w:szCs w:val="24"/>
        </w:rPr>
      </w:pPr>
      <w:r>
        <w:rPr>
          <w:rFonts w:ascii="Arial" w:eastAsia="Calibri" w:hAnsi="Arial" w:cs="Arial"/>
          <w:b/>
          <w:bCs/>
          <w:sz w:val="24"/>
          <w:szCs w:val="24"/>
        </w:rPr>
        <w:t>Do mérito e das conclusões do relator</w:t>
      </w:r>
    </w:p>
    <w:p w:rsidR="000354DB" w14:paraId="7AD63F98" w14:textId="77777777">
      <w:pPr>
        <w:pStyle w:val="Normal1"/>
        <w:spacing w:line="380" w:lineRule="atLeast"/>
        <w:ind w:left="1080"/>
        <w:jc w:val="both"/>
        <w:rPr>
          <w:rFonts w:ascii="Arial" w:eastAsia="Calibri" w:hAnsi="Arial" w:cs="Arial"/>
          <w:b/>
          <w:bCs/>
          <w:sz w:val="24"/>
          <w:szCs w:val="24"/>
        </w:rPr>
      </w:pPr>
    </w:p>
    <w:p w:rsidR="001B4BFB" w:rsidP="00C854B4" w14:paraId="52490221" w14:textId="63A5C13C">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Como se verifica pelo contido no projeto de lei </w:t>
      </w:r>
      <w:r w:rsidR="00AE7DE1">
        <w:rPr>
          <w:rFonts w:ascii="Arial" w:eastAsia="Calibri" w:hAnsi="Arial" w:cs="Arial"/>
          <w:sz w:val="24"/>
          <w:szCs w:val="24"/>
        </w:rPr>
        <w:t>em apreço,</w:t>
      </w:r>
      <w:r w:rsidRPr="00AE7DE1" w:rsidR="00AE7DE1">
        <w:rPr>
          <w:rFonts w:ascii="Arial" w:eastAsia="Calibri" w:hAnsi="Arial" w:cs="Arial"/>
          <w:sz w:val="24"/>
          <w:szCs w:val="24"/>
        </w:rPr>
        <w:t xml:space="preserve"> o Autor </w:t>
      </w:r>
      <w:r w:rsidR="00030412">
        <w:rPr>
          <w:rFonts w:ascii="Arial" w:eastAsia="Calibri" w:hAnsi="Arial" w:cs="Arial"/>
          <w:sz w:val="24"/>
          <w:szCs w:val="24"/>
        </w:rPr>
        <w:t xml:space="preserve">ressalta a </w:t>
      </w:r>
      <w:r w:rsidR="00171CC4">
        <w:rPr>
          <w:rFonts w:ascii="Arial" w:eastAsia="Calibri" w:hAnsi="Arial" w:cs="Arial"/>
          <w:sz w:val="24"/>
          <w:szCs w:val="24"/>
        </w:rPr>
        <w:t xml:space="preserve">importância deste projeto </w:t>
      </w:r>
      <w:r w:rsidR="00C854B4">
        <w:rPr>
          <w:rFonts w:ascii="Arial" w:eastAsia="Calibri" w:hAnsi="Arial" w:cs="Arial"/>
          <w:sz w:val="24"/>
          <w:szCs w:val="24"/>
        </w:rPr>
        <w:t>para disseminar a identidade do município, valorizando a cultura e a história</w:t>
      </w:r>
    </w:p>
    <w:p w:rsidR="006F4275" w:rsidP="00AE7DE1" w14:paraId="1AFD3352" w14:textId="49EA6656">
      <w:pPr>
        <w:pStyle w:val="Normal1"/>
        <w:spacing w:line="380" w:lineRule="atLeast"/>
        <w:ind w:firstLine="1928"/>
        <w:jc w:val="both"/>
        <w:rPr>
          <w:rFonts w:ascii="Arial" w:eastAsia="Calibri" w:hAnsi="Arial" w:cs="Arial"/>
          <w:sz w:val="24"/>
          <w:szCs w:val="24"/>
        </w:rPr>
      </w:pPr>
    </w:p>
    <w:p w:rsidR="00C854B4" w:rsidP="00171CC4" w14:paraId="15F38739" w14:textId="77777777">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Assim, o referido projeto visa </w:t>
      </w:r>
      <w:r>
        <w:rPr>
          <w:rFonts w:ascii="Arial" w:eastAsia="Calibri" w:hAnsi="Arial" w:cs="Arial"/>
          <w:sz w:val="24"/>
          <w:szCs w:val="24"/>
        </w:rPr>
        <w:t>instituir no calendário oficial do município, a “semana de valorização do patrimônio histórico e cultural de Mogi Mirim”, a ser celebrado anualmente na semana que compreende o aniversário da cidade.</w:t>
      </w:r>
    </w:p>
    <w:p w:rsidR="00C854B4" w:rsidP="00171CC4" w14:paraId="5B0FE887" w14:textId="77777777">
      <w:pPr>
        <w:pStyle w:val="Normal1"/>
        <w:spacing w:line="380" w:lineRule="atLeast"/>
        <w:ind w:firstLine="1928"/>
        <w:jc w:val="both"/>
        <w:rPr>
          <w:rFonts w:ascii="Arial" w:eastAsia="Calibri" w:hAnsi="Arial" w:cs="Arial"/>
          <w:sz w:val="24"/>
          <w:szCs w:val="24"/>
        </w:rPr>
      </w:pPr>
    </w:p>
    <w:p w:rsidR="004606A3" w:rsidP="00171CC4" w14:paraId="69477683" w14:textId="627AB2FE">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A referida propositura ainda faculta aos poderes legislativo e executivo, a possibilidade de realizar ações junto com entidades e escolas, para debater amplamente sobre a importância dos patrimônios históricos de nossa cidade.</w:t>
      </w:r>
    </w:p>
    <w:p w:rsidR="00C854B4" w:rsidP="00F67020" w14:paraId="45393E19" w14:textId="40101FF8">
      <w:pPr>
        <w:pStyle w:val="Normal1"/>
        <w:spacing w:line="380" w:lineRule="atLeast"/>
        <w:ind w:firstLine="1928"/>
        <w:jc w:val="both"/>
        <w:rPr>
          <w:rFonts w:ascii="Arial" w:eastAsia="Calibri" w:hAnsi="Arial" w:cs="Arial"/>
          <w:sz w:val="24"/>
          <w:szCs w:val="24"/>
        </w:rPr>
      </w:pPr>
    </w:p>
    <w:p w:rsidR="00C854B4" w:rsidP="00F67020" w14:paraId="45A75398" w14:textId="492B4739">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Diante disso, constatamos o caráter positivo da medida, que poderá servir como importante instrumento para preservação da história e dos patrimônios tombados. Afinal entendemos que a inciativa</w:t>
      </w:r>
      <w:r w:rsidR="001606A0">
        <w:rPr>
          <w:rFonts w:ascii="Arial" w:eastAsia="Calibri" w:hAnsi="Arial" w:cs="Arial"/>
          <w:sz w:val="24"/>
          <w:szCs w:val="24"/>
        </w:rPr>
        <w:t>, com o propósito de alcançar até as crianças, são de suma importância para despertarmos um olhar cuidadoso com nossa identidade, origem e cultura.</w:t>
      </w:r>
    </w:p>
    <w:p w:rsidR="00803488" w14:paraId="438345CE" w14:textId="77777777">
      <w:pPr>
        <w:pStyle w:val="Normal1"/>
        <w:spacing w:line="380" w:lineRule="atLeast"/>
        <w:jc w:val="both"/>
        <w:rPr>
          <w:rFonts w:ascii="Arial" w:eastAsia="Calibri" w:hAnsi="Arial" w:cs="Arial"/>
          <w:b/>
          <w:bCs/>
          <w:sz w:val="24"/>
          <w:szCs w:val="24"/>
        </w:rPr>
      </w:pPr>
    </w:p>
    <w:p w:rsidR="000354DB" w14:paraId="1E19B692" w14:textId="77777777">
      <w:pPr>
        <w:pStyle w:val="Normal1"/>
        <w:spacing w:line="380" w:lineRule="atLeast"/>
        <w:jc w:val="both"/>
        <w:rPr>
          <w:rFonts w:ascii="Arial" w:eastAsia="Calibri" w:hAnsi="Arial" w:cs="Arial"/>
          <w:b/>
          <w:bCs/>
          <w:sz w:val="24"/>
          <w:szCs w:val="24"/>
        </w:rPr>
      </w:pPr>
      <w:r>
        <w:rPr>
          <w:rFonts w:ascii="Arial" w:eastAsia="Calibri" w:hAnsi="Arial" w:cs="Arial"/>
          <w:b/>
          <w:bCs/>
          <w:sz w:val="24"/>
          <w:szCs w:val="24"/>
        </w:rPr>
        <w:t xml:space="preserve">   III. Conclusão e Voto da Relatora</w:t>
      </w:r>
    </w:p>
    <w:p w:rsidR="000354DB" w14:paraId="5B7DC47F" w14:textId="77777777">
      <w:pPr>
        <w:pStyle w:val="Normal1"/>
        <w:spacing w:line="380" w:lineRule="atLeast"/>
        <w:ind w:firstLine="850"/>
        <w:jc w:val="both"/>
        <w:rPr>
          <w:rFonts w:ascii="Arial" w:eastAsia="Calibri" w:hAnsi="Arial" w:cs="Arial"/>
          <w:b/>
          <w:bCs/>
          <w:sz w:val="24"/>
          <w:szCs w:val="24"/>
        </w:rPr>
      </w:pPr>
    </w:p>
    <w:p w:rsidR="00B144BE" w:rsidRPr="006569DA" w:rsidP="00DB0ADC" w14:paraId="2F448BD3" w14:textId="366060B4">
      <w:pPr>
        <w:pStyle w:val="Normal1"/>
        <w:spacing w:line="380" w:lineRule="atLeast"/>
        <w:ind w:firstLine="1984"/>
        <w:jc w:val="both"/>
        <w:rPr>
          <w:rFonts w:ascii="Arial" w:eastAsia="Calibri" w:hAnsi="Arial" w:cs="Arial"/>
          <w:sz w:val="24"/>
          <w:szCs w:val="24"/>
          <w:u w:val="single"/>
        </w:rPr>
      </w:pPr>
      <w:r>
        <w:rPr>
          <w:rFonts w:ascii="Arial" w:eastAsia="Calibri" w:hAnsi="Arial" w:cs="Arial"/>
          <w:sz w:val="24"/>
          <w:szCs w:val="24"/>
        </w:rPr>
        <w:t xml:space="preserve">Por fim, </w:t>
      </w:r>
      <w:r w:rsidR="007E45FE">
        <w:rPr>
          <w:rFonts w:ascii="Arial" w:eastAsia="Calibri" w:hAnsi="Arial" w:cs="Arial"/>
          <w:sz w:val="24"/>
          <w:szCs w:val="24"/>
        </w:rPr>
        <w:t xml:space="preserve">diante de todo exposto, </w:t>
      </w:r>
      <w:r w:rsidR="007D4FD1">
        <w:rPr>
          <w:rFonts w:ascii="Arial" w:eastAsia="Calibri" w:hAnsi="Arial" w:cs="Arial"/>
          <w:sz w:val="24"/>
          <w:szCs w:val="24"/>
        </w:rPr>
        <w:t>com fundamento no artigo 39 do Regimento Interno</w:t>
      </w:r>
      <w:r>
        <w:rPr>
          <w:rFonts w:ascii="Arial" w:eastAsia="Calibri" w:hAnsi="Arial" w:cs="Arial"/>
          <w:sz w:val="24"/>
          <w:szCs w:val="24"/>
        </w:rPr>
        <w:t xml:space="preserve">, na condição de relatora, concluo pela inexistência de óbices e manifesto o voto </w:t>
      </w:r>
      <w:r>
        <w:rPr>
          <w:rFonts w:ascii="Arial" w:eastAsia="Calibri" w:hAnsi="Arial" w:cs="Arial"/>
          <w:b/>
          <w:bCs/>
          <w:sz w:val="24"/>
          <w:szCs w:val="24"/>
        </w:rPr>
        <w:t>FAVORÁVEL</w:t>
      </w:r>
      <w:r>
        <w:rPr>
          <w:rFonts w:ascii="Arial" w:eastAsia="Calibri" w:hAnsi="Arial" w:cs="Arial"/>
          <w:sz w:val="24"/>
          <w:szCs w:val="24"/>
        </w:rPr>
        <w:t xml:space="preserve"> </w:t>
      </w:r>
      <w:r w:rsidR="0001185C">
        <w:rPr>
          <w:rFonts w:ascii="Arial" w:eastAsia="Calibri" w:hAnsi="Arial" w:cs="Arial"/>
          <w:sz w:val="24"/>
          <w:szCs w:val="24"/>
        </w:rPr>
        <w:t xml:space="preserve">ao Projeto de Lei </w:t>
      </w:r>
      <w:r w:rsidR="00EC39BA">
        <w:rPr>
          <w:rFonts w:ascii="Arial" w:eastAsia="Calibri" w:hAnsi="Arial" w:cs="Arial"/>
          <w:sz w:val="24"/>
          <w:szCs w:val="24"/>
        </w:rPr>
        <w:t xml:space="preserve">nº </w:t>
      </w:r>
      <w:r w:rsidR="001606A0">
        <w:rPr>
          <w:rFonts w:ascii="Arial" w:eastAsia="Calibri" w:hAnsi="Arial" w:cs="Arial"/>
          <w:sz w:val="24"/>
          <w:szCs w:val="24"/>
        </w:rPr>
        <w:t>56</w:t>
      </w:r>
      <w:r w:rsidR="00EC39BA">
        <w:rPr>
          <w:rFonts w:ascii="Arial" w:eastAsia="Calibri" w:hAnsi="Arial" w:cs="Arial"/>
          <w:sz w:val="24"/>
          <w:szCs w:val="24"/>
        </w:rPr>
        <w:t>/202</w:t>
      </w:r>
      <w:r w:rsidR="00171CC4">
        <w:rPr>
          <w:rFonts w:ascii="Arial" w:eastAsia="Calibri" w:hAnsi="Arial" w:cs="Arial"/>
          <w:sz w:val="24"/>
          <w:szCs w:val="24"/>
        </w:rPr>
        <w:t>3</w:t>
      </w:r>
      <w:r w:rsidR="00EC39BA">
        <w:rPr>
          <w:rFonts w:ascii="Arial" w:eastAsia="Calibri" w:hAnsi="Arial" w:cs="Arial"/>
          <w:sz w:val="24"/>
          <w:szCs w:val="24"/>
        </w:rPr>
        <w:t xml:space="preserve">, </w:t>
      </w:r>
    </w:p>
    <w:p w:rsidR="000354DB" w:rsidP="007E45FE" w14:paraId="1ED07047" w14:textId="77777777">
      <w:pPr>
        <w:pStyle w:val="Normal1"/>
        <w:spacing w:line="380" w:lineRule="atLeast"/>
        <w:jc w:val="both"/>
        <w:rPr>
          <w:rFonts w:ascii="Arial" w:eastAsia="Calibri" w:hAnsi="Arial" w:cs="Arial"/>
          <w:sz w:val="24"/>
          <w:szCs w:val="24"/>
        </w:rPr>
      </w:pPr>
    </w:p>
    <w:p w:rsidR="000354DB" w14:paraId="3D7008D8" w14:textId="5421D63E">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Sala das Comissões, em </w:t>
      </w:r>
      <w:r w:rsidR="001606A0">
        <w:rPr>
          <w:rFonts w:ascii="Arial" w:eastAsia="Calibri" w:hAnsi="Arial" w:cs="Arial"/>
          <w:sz w:val="24"/>
          <w:szCs w:val="24"/>
        </w:rPr>
        <w:t>19</w:t>
      </w:r>
      <w:r w:rsidR="00171CC4">
        <w:rPr>
          <w:rFonts w:ascii="Arial" w:eastAsia="Calibri" w:hAnsi="Arial" w:cs="Arial"/>
          <w:sz w:val="24"/>
          <w:szCs w:val="24"/>
        </w:rPr>
        <w:t xml:space="preserve"> de outubro de 2023</w:t>
      </w:r>
    </w:p>
    <w:p w:rsidR="007D4FD1" w14:paraId="4C9DD8A4" w14:textId="77777777">
      <w:pPr>
        <w:pStyle w:val="Normal1"/>
        <w:spacing w:line="380" w:lineRule="atLeast"/>
        <w:jc w:val="both"/>
        <w:rPr>
          <w:rFonts w:ascii="Arial" w:eastAsia="Calibri" w:hAnsi="Arial" w:cs="Arial"/>
          <w:sz w:val="24"/>
          <w:szCs w:val="24"/>
        </w:rPr>
      </w:pPr>
    </w:p>
    <w:p w:rsidR="000354DB" w14:paraId="5E8CDA07" w14:textId="0DE9F8EB">
      <w:pPr>
        <w:pStyle w:val="Normal1"/>
        <w:spacing w:line="380" w:lineRule="atLeast"/>
        <w:jc w:val="both"/>
        <w:rPr>
          <w:rFonts w:ascii="Arial" w:eastAsia="Calibri" w:hAnsi="Arial" w:cs="Arial"/>
          <w:sz w:val="24"/>
          <w:szCs w:val="24"/>
        </w:rPr>
      </w:pPr>
      <w:r>
        <w:rPr>
          <w:rFonts w:ascii="Arial" w:eastAsia="Calibri" w:hAnsi="Arial" w:cs="Arial"/>
          <w:sz w:val="24"/>
          <w:szCs w:val="24"/>
        </w:rPr>
        <w:t xml:space="preserve">                                               </w:t>
      </w:r>
      <w:r w:rsidR="00481D9F">
        <w:rPr>
          <w:rFonts w:ascii="Arial" w:eastAsia="Calibri" w:hAnsi="Arial" w:cs="Arial"/>
          <w:sz w:val="24"/>
          <w:szCs w:val="24"/>
        </w:rPr>
        <w:t>(</w:t>
      </w:r>
      <w:r>
        <w:rPr>
          <w:rFonts w:ascii="Arial" w:eastAsia="Calibri" w:hAnsi="Arial" w:cs="Arial"/>
          <w:sz w:val="24"/>
          <w:szCs w:val="24"/>
        </w:rPr>
        <w:t>assinado de forma digital)</w:t>
      </w:r>
    </w:p>
    <w:p w:rsidR="000354DB" w14:paraId="5C951F33" w14:textId="77777777">
      <w:pPr>
        <w:pStyle w:val="Normal1"/>
        <w:spacing w:line="380" w:lineRule="atLeast"/>
        <w:ind w:firstLine="709"/>
        <w:jc w:val="both"/>
        <w:rPr>
          <w:rFonts w:ascii="Arial" w:eastAsia="Calibri" w:hAnsi="Arial" w:cs="Arial"/>
          <w:sz w:val="24"/>
          <w:szCs w:val="24"/>
        </w:rPr>
      </w:pPr>
    </w:p>
    <w:p w:rsidR="000354DB" w14:paraId="5FDACD81" w14:textId="77777777">
      <w:pPr>
        <w:jc w:val="center"/>
      </w:pPr>
      <w:r>
        <w:rPr>
          <w:rFonts w:ascii="Arial" w:hAnsi="Arial" w:cs="Arial"/>
          <w:b/>
          <w:sz w:val="24"/>
          <w:szCs w:val="24"/>
          <w:shd w:val="clear" w:color="auto" w:fill="FFFFFF"/>
        </w:rPr>
        <w:t>VEREADORA DRA. JOELMA FRANCO DA CUNHA</w:t>
      </w:r>
    </w:p>
    <w:p w:rsidR="000354DB" w:rsidRPr="00803488" w14:paraId="680AAFDE" w14:textId="480362F5">
      <w:pPr>
        <w:ind w:firstLine="709"/>
        <w:rPr>
          <w:rFonts w:ascii="Arial" w:eastAsia="Calibri" w:hAnsi="Arial" w:cs="Arial"/>
          <w:sz w:val="24"/>
          <w:szCs w:val="24"/>
        </w:rPr>
      </w:pPr>
      <w:r>
        <w:rPr>
          <w:rFonts w:ascii="Arial" w:eastAsia="Calibri" w:hAnsi="Arial" w:cs="Arial"/>
          <w:b/>
          <w:sz w:val="24"/>
          <w:szCs w:val="24"/>
          <w:shd w:val="clear" w:color="auto" w:fill="FFFFFF"/>
        </w:rPr>
        <w:t xml:space="preserve">       </w:t>
      </w:r>
      <w:r w:rsidR="00803488">
        <w:rPr>
          <w:rFonts w:ascii="Arial" w:eastAsia="Calibri" w:hAnsi="Arial" w:cs="Arial"/>
          <w:b/>
          <w:sz w:val="24"/>
          <w:szCs w:val="24"/>
          <w:shd w:val="clear" w:color="auto" w:fill="FFFFFF"/>
        </w:rPr>
        <w:t xml:space="preserve">      </w:t>
      </w:r>
      <w:r>
        <w:rPr>
          <w:rFonts w:ascii="Arial" w:eastAsia="Calibri" w:hAnsi="Arial" w:cs="Arial"/>
          <w:b/>
          <w:sz w:val="24"/>
          <w:szCs w:val="24"/>
          <w:shd w:val="clear" w:color="auto" w:fill="FFFFFF"/>
        </w:rPr>
        <w:t xml:space="preserve"> </w:t>
      </w:r>
      <w:r w:rsidRPr="00803488">
        <w:rPr>
          <w:rFonts w:ascii="Arial" w:eastAsia="Calibri" w:hAnsi="Arial" w:cs="Arial"/>
          <w:sz w:val="24"/>
          <w:szCs w:val="24"/>
          <w:shd w:val="clear" w:color="auto" w:fill="FFFFFF"/>
        </w:rPr>
        <w:t xml:space="preserve">RELATORA </w:t>
      </w:r>
      <w:r w:rsidRPr="00803488" w:rsidR="00803488">
        <w:rPr>
          <w:rFonts w:ascii="Arial" w:eastAsia="Calibri" w:hAnsi="Arial" w:cs="Arial"/>
          <w:sz w:val="24"/>
          <w:szCs w:val="24"/>
          <w:shd w:val="clear" w:color="auto" w:fill="FFFFFF"/>
        </w:rPr>
        <w:t xml:space="preserve">DO PL </w:t>
      </w:r>
      <w:r w:rsidR="001606A0">
        <w:rPr>
          <w:rFonts w:ascii="Arial" w:eastAsia="Calibri" w:hAnsi="Arial" w:cs="Arial"/>
          <w:sz w:val="24"/>
          <w:szCs w:val="24"/>
          <w:shd w:val="clear" w:color="auto" w:fill="FFFFFF"/>
        </w:rPr>
        <w:t>56</w:t>
      </w:r>
      <w:r w:rsidRPr="00803488" w:rsidR="00803488">
        <w:rPr>
          <w:rFonts w:ascii="Arial" w:eastAsia="Calibri" w:hAnsi="Arial" w:cs="Arial"/>
          <w:sz w:val="24"/>
          <w:szCs w:val="24"/>
          <w:shd w:val="clear" w:color="auto" w:fill="FFFFFF"/>
        </w:rPr>
        <w:t>/202</w:t>
      </w:r>
      <w:r w:rsidR="00171CC4">
        <w:rPr>
          <w:rFonts w:ascii="Arial" w:eastAsia="Calibri" w:hAnsi="Arial" w:cs="Arial"/>
          <w:sz w:val="24"/>
          <w:szCs w:val="24"/>
          <w:shd w:val="clear" w:color="auto" w:fill="FFFFFF"/>
        </w:rPr>
        <w:t>3</w:t>
      </w:r>
      <w:r w:rsidRPr="00803488" w:rsidR="00803488">
        <w:rPr>
          <w:rFonts w:ascii="Arial" w:eastAsia="Calibri" w:hAnsi="Arial" w:cs="Arial"/>
          <w:sz w:val="24"/>
          <w:szCs w:val="24"/>
          <w:shd w:val="clear" w:color="auto" w:fill="FFFFFF"/>
        </w:rPr>
        <w:t xml:space="preserve"> NA COMISSÃO S.E.</w:t>
      </w:r>
      <w:r w:rsidRPr="00803488" w:rsidR="00803488">
        <w:rPr>
          <w:rFonts w:ascii="Arial" w:eastAsia="Calibri" w:hAnsi="Arial" w:cs="Arial"/>
          <w:sz w:val="24"/>
          <w:szCs w:val="24"/>
          <w:shd w:val="clear" w:color="auto" w:fill="FFFFFF"/>
        </w:rPr>
        <w:t>C.E.A.S</w:t>
      </w:r>
    </w:p>
    <w:p w:rsidR="000354DB" w14:paraId="7D09C7F6" w14:textId="77777777">
      <w:pPr>
        <w:ind w:firstLine="709"/>
        <w:rPr>
          <w:rFonts w:ascii="Arial" w:eastAsia="Calibri" w:hAnsi="Arial" w:cs="Arial"/>
          <w:sz w:val="24"/>
          <w:szCs w:val="24"/>
        </w:rPr>
      </w:pPr>
    </w:p>
    <w:p w:rsidR="000354DB" w14:paraId="7B493348" w14:textId="77777777">
      <w:pPr>
        <w:ind w:firstLine="709"/>
        <w:rPr>
          <w:rFonts w:ascii="Arial" w:eastAsia="Calibri" w:hAnsi="Arial" w:cs="Arial"/>
          <w:sz w:val="24"/>
          <w:szCs w:val="24"/>
        </w:rPr>
      </w:pPr>
    </w:p>
    <w:p w:rsidR="000354DB" w14:paraId="4241485E" w14:textId="73D5B4C8">
      <w:pPr>
        <w:spacing w:after="200" w:line="360" w:lineRule="auto"/>
        <w:ind w:left="-1134" w:right="-454"/>
        <w:jc w:val="both"/>
        <w:rPr>
          <w:sz w:val="16"/>
          <w:szCs w:val="16"/>
        </w:rPr>
      </w:pPr>
      <w:r>
        <w:rPr>
          <w:rFonts w:ascii="Arial" w:eastAsia="Calibri" w:hAnsi="Arial"/>
          <w:i/>
          <w:iCs/>
          <w:sz w:val="16"/>
          <w:szCs w:val="16"/>
        </w:rPr>
        <w:t>(“Esta página de assinaturas é parte integrante e indissociável do relatório da Vereadora Joelma Franco da Cunha, na condição</w:t>
      </w:r>
      <w:r w:rsidR="007D4FD1">
        <w:rPr>
          <w:rFonts w:ascii="Arial" w:eastAsia="Calibri" w:hAnsi="Arial"/>
          <w:i/>
          <w:iCs/>
          <w:sz w:val="16"/>
          <w:szCs w:val="16"/>
        </w:rPr>
        <w:t xml:space="preserve"> de relatora do Projeto de Lei </w:t>
      </w:r>
      <w:r w:rsidR="00803488">
        <w:rPr>
          <w:rFonts w:ascii="Arial" w:eastAsia="Calibri" w:hAnsi="Arial"/>
          <w:i/>
          <w:iCs/>
          <w:sz w:val="16"/>
          <w:szCs w:val="16"/>
        </w:rPr>
        <w:t>Nº</w:t>
      </w:r>
      <w:r w:rsidR="00481D9F">
        <w:rPr>
          <w:rFonts w:ascii="Arial" w:eastAsia="Calibri" w:hAnsi="Arial"/>
          <w:i/>
          <w:iCs/>
          <w:sz w:val="16"/>
          <w:szCs w:val="16"/>
        </w:rPr>
        <w:t xml:space="preserve"> </w:t>
      </w:r>
      <w:r w:rsidR="001606A0">
        <w:rPr>
          <w:rFonts w:ascii="Arial" w:eastAsia="Calibri" w:hAnsi="Arial"/>
          <w:i/>
          <w:iCs/>
          <w:sz w:val="16"/>
          <w:szCs w:val="16"/>
        </w:rPr>
        <w:t>56</w:t>
      </w:r>
      <w:r w:rsidR="00481D9F">
        <w:rPr>
          <w:rFonts w:ascii="Arial" w:eastAsia="Calibri" w:hAnsi="Arial"/>
          <w:i/>
          <w:iCs/>
          <w:sz w:val="16"/>
          <w:szCs w:val="16"/>
        </w:rPr>
        <w:t xml:space="preserve"> </w:t>
      </w:r>
      <w:r w:rsidR="00740883">
        <w:rPr>
          <w:rFonts w:ascii="Arial" w:eastAsia="Calibri" w:hAnsi="Arial"/>
          <w:i/>
          <w:iCs/>
          <w:sz w:val="16"/>
          <w:szCs w:val="16"/>
        </w:rPr>
        <w:t>de 202</w:t>
      </w:r>
      <w:r w:rsidR="00481D9F">
        <w:rPr>
          <w:rFonts w:ascii="Arial" w:eastAsia="Calibri" w:hAnsi="Arial"/>
          <w:i/>
          <w:iCs/>
          <w:sz w:val="16"/>
          <w:szCs w:val="16"/>
        </w:rPr>
        <w:t>3</w:t>
      </w:r>
      <w:r w:rsidR="00803488">
        <w:rPr>
          <w:rFonts w:ascii="Arial" w:eastAsia="Calibri" w:hAnsi="Arial"/>
          <w:i/>
          <w:iCs/>
          <w:sz w:val="16"/>
          <w:szCs w:val="16"/>
        </w:rPr>
        <w:t>, pela comissão permanente de S.E.</w:t>
      </w:r>
      <w:r w:rsidR="00803488">
        <w:rPr>
          <w:rFonts w:ascii="Arial" w:eastAsia="Calibri" w:hAnsi="Arial"/>
          <w:i/>
          <w:iCs/>
          <w:sz w:val="16"/>
          <w:szCs w:val="16"/>
        </w:rPr>
        <w:t>C.E.A.S</w:t>
      </w:r>
      <w:r w:rsidR="00803488">
        <w:rPr>
          <w:rFonts w:ascii="Arial" w:eastAsia="Calibri" w:hAnsi="Arial"/>
          <w:i/>
          <w:iCs/>
          <w:sz w:val="16"/>
          <w:szCs w:val="16"/>
        </w:rPr>
        <w:t xml:space="preserve"> da </w:t>
      </w:r>
      <w:r>
        <w:rPr>
          <w:rFonts w:ascii="Arial" w:eastAsia="Calibri" w:hAnsi="Arial"/>
          <w:i/>
          <w:iCs/>
          <w:sz w:val="16"/>
          <w:szCs w:val="16"/>
        </w:rPr>
        <w:t xml:space="preserve">Câmara Municipal </w:t>
      </w:r>
      <w:r w:rsidR="00803488">
        <w:rPr>
          <w:rFonts w:ascii="Arial" w:eastAsia="Calibri" w:hAnsi="Arial"/>
          <w:i/>
          <w:iCs/>
          <w:sz w:val="16"/>
          <w:szCs w:val="16"/>
        </w:rPr>
        <w:t>de Mogi Mirim</w:t>
      </w:r>
      <w:r>
        <w:rPr>
          <w:rFonts w:ascii="Arial" w:eastAsia="Calibri" w:hAnsi="Arial"/>
          <w:i/>
          <w:iCs/>
          <w:sz w:val="16"/>
          <w:szCs w:val="16"/>
        </w:rPr>
        <w:t xml:space="preserve">-  Doc de </w:t>
      </w:r>
      <w:r w:rsidR="00481D9F">
        <w:rPr>
          <w:rFonts w:ascii="Arial" w:eastAsia="Calibri" w:hAnsi="Arial"/>
          <w:i/>
          <w:iCs/>
          <w:sz w:val="16"/>
          <w:szCs w:val="16"/>
        </w:rPr>
        <w:t>duas</w:t>
      </w:r>
      <w:r w:rsidR="00DD0C81">
        <w:rPr>
          <w:rFonts w:ascii="Arial" w:eastAsia="Calibri" w:hAnsi="Arial"/>
          <w:i/>
          <w:iCs/>
          <w:sz w:val="16"/>
          <w:szCs w:val="16"/>
        </w:rPr>
        <w:t xml:space="preserve"> </w:t>
      </w:r>
      <w:r>
        <w:rPr>
          <w:rFonts w:ascii="Arial" w:eastAsia="Calibri" w:hAnsi="Arial"/>
          <w:i/>
          <w:iCs/>
          <w:sz w:val="16"/>
          <w:szCs w:val="16"/>
        </w:rPr>
        <w:t xml:space="preserve"> laudas</w:t>
      </w:r>
      <w:r w:rsidR="00DB2443">
        <w:rPr>
          <w:rFonts w:ascii="Arial" w:eastAsia="Calibri" w:hAnsi="Arial"/>
          <w:i/>
          <w:iCs/>
          <w:sz w:val="16"/>
          <w:szCs w:val="16"/>
        </w:rPr>
        <w:t xml:space="preserve"> </w:t>
      </w:r>
      <w:r>
        <w:rPr>
          <w:rFonts w:ascii="Arial" w:eastAsia="Calibri" w:hAnsi="Arial"/>
          <w:i/>
          <w:iCs/>
          <w:sz w:val="16"/>
          <w:szCs w:val="16"/>
        </w:rPr>
        <w:t>”</w:t>
      </w:r>
      <w:r w:rsidR="001606A0">
        <w:rPr>
          <w:rFonts w:ascii="Arial" w:eastAsia="Calibri" w:hAnsi="Arial"/>
          <w:i/>
          <w:iCs/>
          <w:sz w:val="16"/>
          <w:szCs w:val="16"/>
        </w:rPr>
        <w:t>19</w:t>
      </w:r>
      <w:r w:rsidR="00481D9F">
        <w:rPr>
          <w:rFonts w:ascii="Arial" w:eastAsia="Calibri" w:hAnsi="Arial"/>
          <w:i/>
          <w:iCs/>
          <w:sz w:val="16"/>
          <w:szCs w:val="16"/>
        </w:rPr>
        <w:t>/10/2023</w:t>
      </w:r>
      <w:r w:rsidR="00803488">
        <w:rPr>
          <w:rFonts w:ascii="Arial" w:eastAsia="Calibri" w:hAnsi="Arial"/>
          <w:i/>
          <w:iCs/>
          <w:sz w:val="16"/>
          <w:szCs w:val="16"/>
        </w:rPr>
        <w:t>”</w:t>
      </w:r>
      <w:r>
        <w:rPr>
          <w:rFonts w:ascii="Arial" w:eastAsia="Calibri" w:hAnsi="Arial"/>
          <w:i/>
          <w:iCs/>
          <w:sz w:val="16"/>
          <w:szCs w:val="16"/>
        </w:rPr>
        <w:t>)</w:t>
      </w:r>
      <w:r w:rsidR="00803488">
        <w:rPr>
          <w:rFonts w:ascii="Arial" w:eastAsia="Calibri" w:hAnsi="Arial"/>
          <w:i/>
          <w:iCs/>
          <w:sz w:val="16"/>
          <w:szCs w:val="16"/>
        </w:rPr>
        <w:t>.</w:t>
      </w:r>
    </w:p>
    <w:p w:rsidR="00186A9A" w:rsidRPr="001606A0" w:rsidP="001606A0" w14:paraId="3B7E9D86" w14:textId="688561F4">
      <w:pPr>
        <w:spacing w:after="200" w:line="360" w:lineRule="auto"/>
        <w:ind w:right="-850"/>
        <w:jc w:val="both"/>
        <w:rPr>
          <w:rFonts w:ascii="Arial" w:eastAsia="Calibri" w:hAnsi="Arial" w:cs="Arial"/>
          <w:sz w:val="24"/>
          <w:szCs w:val="24"/>
        </w:rPr>
      </w:pPr>
      <w:r>
        <w:rPr>
          <w:rFonts w:ascii="Arial" w:eastAsia="Calibri" w:hAnsi="Arial" w:cs="Arial"/>
          <w:sz w:val="24"/>
          <w:szCs w:val="24"/>
        </w:rPr>
        <w:t xml:space="preserve">                                                                                </w:t>
      </w:r>
    </w:p>
    <w:p w:rsidR="000354DB" w14:paraId="036DF49A" w14:textId="77777777">
      <w:pPr>
        <w:pStyle w:val="Normal1"/>
        <w:spacing w:line="380" w:lineRule="atLeast"/>
        <w:jc w:val="both"/>
        <w:rPr>
          <w:rFonts w:ascii="Arial" w:eastAsia="Arial" w:hAnsi="Arial" w:cs="Arial"/>
          <w:b/>
          <w:sz w:val="24"/>
          <w:szCs w:val="24"/>
        </w:rPr>
      </w:pPr>
      <w:r>
        <w:rPr>
          <w:rFonts w:ascii="Arial" w:eastAsia="Arial" w:hAnsi="Arial" w:cs="Arial"/>
          <w:b/>
          <w:sz w:val="24"/>
          <w:szCs w:val="24"/>
        </w:rPr>
        <w:t>PARECER DA COMISSÃO DE EDUCAÇÃO, SAÚDE, CULTURA, ESPORTE E ASSISTÊNCIA SOCIAL</w:t>
      </w:r>
    </w:p>
    <w:p w:rsidR="000354DB" w14:paraId="2C4D6009" w14:textId="77777777">
      <w:pPr>
        <w:pStyle w:val="Normal1"/>
        <w:spacing w:line="380" w:lineRule="atLeast"/>
        <w:ind w:firstLine="709"/>
        <w:jc w:val="both"/>
        <w:rPr>
          <w:rFonts w:ascii="Arial" w:eastAsia="Calibri" w:hAnsi="Arial" w:cs="Arial"/>
          <w:sz w:val="24"/>
          <w:szCs w:val="24"/>
        </w:rPr>
      </w:pPr>
    </w:p>
    <w:p w:rsidR="000354DB" w14:paraId="2F69F391" w14:textId="77777777">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w:t>
      </w:r>
    </w:p>
    <w:p w:rsidR="000354DB" w:rsidP="00740883" w14:paraId="0EB1C14B" w14:textId="77777777">
      <w:pPr>
        <w:pStyle w:val="Normal1"/>
        <w:spacing w:line="380" w:lineRule="atLeast"/>
        <w:jc w:val="both"/>
        <w:rPr>
          <w:rFonts w:ascii="Arial" w:eastAsia="Calibri" w:hAnsi="Arial" w:cs="Arial"/>
          <w:sz w:val="24"/>
          <w:szCs w:val="24"/>
        </w:rPr>
      </w:pPr>
    </w:p>
    <w:p w:rsidR="000354DB" w14:paraId="545115E3" w14:textId="3933A394">
      <w:pPr>
        <w:pStyle w:val="Normal1"/>
        <w:spacing w:line="380" w:lineRule="atLeast"/>
        <w:rPr>
          <w:rFonts w:ascii="Arial" w:eastAsia="Arial" w:hAnsi="Arial" w:cs="Arial"/>
          <w:b/>
          <w:sz w:val="24"/>
          <w:szCs w:val="24"/>
        </w:rPr>
      </w:pPr>
      <w:r>
        <w:rPr>
          <w:rFonts w:ascii="Arial" w:eastAsia="Arial" w:hAnsi="Arial" w:cs="Arial"/>
          <w:b/>
          <w:sz w:val="24"/>
          <w:szCs w:val="24"/>
        </w:rPr>
        <w:t xml:space="preserve">Projeto de Lei n.º </w:t>
      </w:r>
      <w:r w:rsidR="001606A0">
        <w:rPr>
          <w:rFonts w:ascii="Arial" w:eastAsia="Arial" w:hAnsi="Arial" w:cs="Arial"/>
          <w:b/>
          <w:sz w:val="24"/>
          <w:szCs w:val="24"/>
        </w:rPr>
        <w:t>56</w:t>
      </w:r>
      <w:r w:rsidR="00740883">
        <w:rPr>
          <w:rFonts w:ascii="Arial" w:eastAsia="Arial" w:hAnsi="Arial" w:cs="Arial"/>
          <w:b/>
          <w:sz w:val="24"/>
          <w:szCs w:val="24"/>
        </w:rPr>
        <w:t xml:space="preserve"> de 202</w:t>
      </w:r>
      <w:r w:rsidR="00481D9F">
        <w:rPr>
          <w:rFonts w:ascii="Arial" w:eastAsia="Arial" w:hAnsi="Arial" w:cs="Arial"/>
          <w:b/>
          <w:sz w:val="24"/>
          <w:szCs w:val="24"/>
        </w:rPr>
        <w:t>3</w:t>
      </w:r>
    </w:p>
    <w:p w:rsidR="000354DB" w14:paraId="45C195C8" w14:textId="77777777">
      <w:pPr>
        <w:pStyle w:val="Normal1"/>
        <w:spacing w:line="380" w:lineRule="atLeast"/>
        <w:ind w:firstLine="709"/>
        <w:jc w:val="both"/>
        <w:rPr>
          <w:rFonts w:ascii="Arial" w:eastAsia="Calibri" w:hAnsi="Arial" w:cs="Arial"/>
          <w:sz w:val="24"/>
          <w:szCs w:val="24"/>
        </w:rPr>
      </w:pPr>
    </w:p>
    <w:p w:rsidR="000354DB" w14:paraId="2E9BFE36" w14:textId="77777777">
      <w:pPr>
        <w:pStyle w:val="Normal1"/>
        <w:spacing w:line="380" w:lineRule="atLeast"/>
        <w:ind w:firstLine="709"/>
        <w:jc w:val="both"/>
        <w:rPr>
          <w:rFonts w:ascii="Arial" w:eastAsia="Calibri" w:hAnsi="Arial" w:cs="Arial"/>
          <w:sz w:val="24"/>
          <w:szCs w:val="24"/>
        </w:rPr>
      </w:pPr>
    </w:p>
    <w:p w:rsidR="000354DB" w14:paraId="31742E51" w14:textId="6F9B35C2">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Assim sendo, considerando a inexistência de óbices, a Comissão de Educação Saúde, Cultura, Esporte e Assistência Social, com supedâneo no artigo 39 da Resolução 276 de 2010 (Regimento Interno), em concordância com os termos do relatório apresentado pela Relatora, após análise do contido no Projeto de Lei </w:t>
      </w:r>
      <w:r w:rsidR="00803488">
        <w:rPr>
          <w:rFonts w:ascii="Arial" w:eastAsia="Calibri" w:hAnsi="Arial" w:cs="Arial"/>
          <w:sz w:val="24"/>
          <w:szCs w:val="24"/>
        </w:rPr>
        <w:t xml:space="preserve">nº </w:t>
      </w:r>
      <w:r w:rsidR="001606A0">
        <w:rPr>
          <w:rFonts w:ascii="Arial" w:eastAsia="Calibri" w:hAnsi="Arial" w:cs="Arial"/>
          <w:sz w:val="24"/>
          <w:szCs w:val="24"/>
        </w:rPr>
        <w:t>56</w:t>
      </w:r>
      <w:r>
        <w:rPr>
          <w:rFonts w:ascii="Arial" w:eastAsia="Calibri" w:hAnsi="Arial" w:cs="Arial"/>
          <w:sz w:val="24"/>
          <w:szCs w:val="24"/>
        </w:rPr>
        <w:t xml:space="preserve"> de 202</w:t>
      </w:r>
      <w:r w:rsidR="00481D9F">
        <w:rPr>
          <w:rFonts w:ascii="Arial" w:eastAsia="Calibri" w:hAnsi="Arial" w:cs="Arial"/>
          <w:sz w:val="24"/>
          <w:szCs w:val="24"/>
        </w:rPr>
        <w:t>3</w:t>
      </w:r>
      <w:r w:rsidR="00803488">
        <w:rPr>
          <w:rFonts w:ascii="Arial" w:eastAsia="Calibri" w:hAnsi="Arial" w:cs="Arial"/>
          <w:sz w:val="24"/>
          <w:szCs w:val="24"/>
        </w:rPr>
        <w:t xml:space="preserve">, </w:t>
      </w:r>
      <w:r w:rsidR="00483AE4">
        <w:rPr>
          <w:rFonts w:ascii="Arial" w:eastAsia="Calibri" w:hAnsi="Arial" w:cs="Arial"/>
          <w:sz w:val="24"/>
          <w:szCs w:val="24"/>
        </w:rPr>
        <w:t xml:space="preserve">que </w:t>
      </w:r>
      <w:r w:rsidRPr="001B4BFB" w:rsidR="00481D9F">
        <w:rPr>
          <w:rFonts w:ascii="Arial" w:eastAsia="Calibri" w:hAnsi="Arial" w:cs="Arial"/>
          <w:i/>
          <w:iCs/>
          <w:sz w:val="24"/>
          <w:szCs w:val="24"/>
        </w:rPr>
        <w:t>“</w:t>
      </w:r>
      <w:r w:rsidRPr="00C854B4" w:rsidR="001606A0">
        <w:rPr>
          <w:rFonts w:ascii="Arial" w:eastAsia="Calibri" w:hAnsi="Arial" w:cs="Arial"/>
          <w:i/>
          <w:iCs/>
          <w:sz w:val="24"/>
          <w:szCs w:val="24"/>
        </w:rPr>
        <w:t>Institui no Calendário Oficial do Município de Mogi Mirim, a Semana Municipal de Valorização do Patrimônio Histórico e Cultural de Mogi Mirim</w:t>
      </w:r>
      <w:r w:rsidRPr="001B4BFB" w:rsidR="001606A0">
        <w:rPr>
          <w:rFonts w:ascii="Arial" w:eastAsia="Calibri" w:hAnsi="Arial" w:cs="Arial"/>
          <w:i/>
          <w:iCs/>
          <w:sz w:val="24"/>
          <w:szCs w:val="24"/>
        </w:rPr>
        <w:t>”</w:t>
      </w:r>
      <w:r w:rsidR="00481D9F">
        <w:rPr>
          <w:rFonts w:ascii="Arial" w:eastAsia="Calibri" w:hAnsi="Arial" w:cs="Arial"/>
          <w:i/>
          <w:iCs/>
          <w:sz w:val="24"/>
          <w:szCs w:val="24"/>
        </w:rPr>
        <w:t xml:space="preserve">, </w:t>
      </w:r>
      <w:r w:rsidRPr="00483AE4" w:rsidR="00483AE4">
        <w:rPr>
          <w:rFonts w:ascii="Arial" w:eastAsia="Calibri" w:hAnsi="Arial" w:cs="Arial"/>
          <w:sz w:val="24"/>
          <w:szCs w:val="24"/>
        </w:rPr>
        <w:t>f</w:t>
      </w:r>
      <w:r w:rsidR="00803488">
        <w:rPr>
          <w:rFonts w:ascii="Arial" w:eastAsia="Calibri" w:hAnsi="Arial" w:cs="Arial"/>
          <w:sz w:val="24"/>
          <w:szCs w:val="24"/>
        </w:rPr>
        <w:t>ormaliza</w:t>
      </w:r>
      <w:r>
        <w:rPr>
          <w:rFonts w:ascii="Arial" w:eastAsia="Calibri" w:hAnsi="Arial" w:cs="Arial"/>
          <w:sz w:val="24"/>
          <w:szCs w:val="24"/>
        </w:rPr>
        <w:t xml:space="preserve"> o presente </w:t>
      </w:r>
      <w:r>
        <w:rPr>
          <w:rFonts w:ascii="Arial" w:eastAsia="Calibri" w:hAnsi="Arial" w:cs="Arial"/>
          <w:b/>
          <w:bCs/>
          <w:sz w:val="24"/>
          <w:szCs w:val="24"/>
        </w:rPr>
        <w:t>PARECER</w:t>
      </w:r>
      <w:r>
        <w:rPr>
          <w:rFonts w:ascii="Arial" w:eastAsia="Calibri" w:hAnsi="Arial" w:cs="Arial"/>
          <w:sz w:val="24"/>
          <w:szCs w:val="24"/>
        </w:rPr>
        <w:t xml:space="preserve"> </w:t>
      </w:r>
      <w:r>
        <w:rPr>
          <w:rFonts w:ascii="Arial" w:eastAsia="Calibri" w:hAnsi="Arial" w:cs="Arial"/>
          <w:b/>
          <w:sz w:val="24"/>
          <w:szCs w:val="24"/>
        </w:rPr>
        <w:t xml:space="preserve">FAVORÁVEL </w:t>
      </w:r>
      <w:r>
        <w:rPr>
          <w:rFonts w:ascii="Arial" w:eastAsia="Calibri" w:hAnsi="Arial" w:cs="Arial"/>
          <w:sz w:val="24"/>
          <w:szCs w:val="24"/>
        </w:rPr>
        <w:t>ao mesmo</w:t>
      </w:r>
      <w:r w:rsidR="00803488">
        <w:rPr>
          <w:rFonts w:ascii="Arial" w:eastAsia="Calibri" w:hAnsi="Arial" w:cs="Arial"/>
          <w:b/>
          <w:sz w:val="24"/>
          <w:szCs w:val="24"/>
        </w:rPr>
        <w:t xml:space="preserve">, </w:t>
      </w:r>
      <w:r w:rsidRPr="00803488" w:rsidR="00803488">
        <w:rPr>
          <w:rFonts w:ascii="Arial" w:eastAsia="Calibri" w:hAnsi="Arial" w:cs="Arial"/>
          <w:sz w:val="24"/>
          <w:szCs w:val="24"/>
        </w:rPr>
        <w:t>para que possa seguir sua tramitação nessa casa legislativa</w:t>
      </w:r>
      <w:r w:rsidR="002F7873">
        <w:rPr>
          <w:rFonts w:ascii="Arial" w:eastAsia="Calibri" w:hAnsi="Arial" w:cs="Arial"/>
          <w:sz w:val="24"/>
          <w:szCs w:val="24"/>
        </w:rPr>
        <w:t xml:space="preserve">, sendo submetido ao douto plenário para </w:t>
      </w:r>
      <w:r w:rsidR="001606A0">
        <w:rPr>
          <w:rFonts w:ascii="Arial" w:eastAsia="Calibri" w:hAnsi="Arial" w:cs="Arial"/>
          <w:sz w:val="24"/>
          <w:szCs w:val="24"/>
        </w:rPr>
        <w:t>análise</w:t>
      </w:r>
      <w:r w:rsidR="002F7873">
        <w:rPr>
          <w:rFonts w:ascii="Arial" w:eastAsia="Calibri" w:hAnsi="Arial" w:cs="Arial"/>
          <w:sz w:val="24"/>
          <w:szCs w:val="24"/>
        </w:rPr>
        <w:t xml:space="preserve"> e deliberação.</w:t>
      </w:r>
    </w:p>
    <w:p w:rsidR="000354DB" w14:paraId="5121A4F4" w14:textId="77777777">
      <w:pPr>
        <w:pStyle w:val="Normal1"/>
        <w:spacing w:line="380" w:lineRule="atLeast"/>
        <w:ind w:firstLine="709"/>
        <w:jc w:val="both"/>
        <w:rPr>
          <w:rFonts w:ascii="Arial" w:eastAsia="Calibri" w:hAnsi="Arial" w:cs="Arial"/>
          <w:sz w:val="24"/>
          <w:szCs w:val="24"/>
        </w:rPr>
      </w:pPr>
    </w:p>
    <w:p w:rsidR="000354DB" w14:paraId="12C20214" w14:textId="5CDAD248">
      <w:pPr>
        <w:pStyle w:val="Normal1"/>
        <w:spacing w:line="380" w:lineRule="atLeast"/>
        <w:jc w:val="center"/>
        <w:rPr>
          <w:rFonts w:ascii="Arial" w:eastAsia="Calibri" w:hAnsi="Arial" w:cs="Arial"/>
          <w:sz w:val="24"/>
          <w:szCs w:val="24"/>
          <w:highlight w:val="white"/>
        </w:rPr>
      </w:pPr>
      <w:r>
        <w:rPr>
          <w:rFonts w:ascii="Arial" w:eastAsia="Calibri" w:hAnsi="Arial" w:cs="Arial"/>
          <w:sz w:val="24"/>
          <w:szCs w:val="24"/>
          <w:highlight w:val="white"/>
        </w:rPr>
        <w:t xml:space="preserve">Sala das Comissões, em </w:t>
      </w:r>
      <w:r w:rsidR="001606A0">
        <w:rPr>
          <w:rFonts w:ascii="Arial" w:eastAsia="Calibri" w:hAnsi="Arial" w:cs="Arial"/>
          <w:sz w:val="24"/>
          <w:szCs w:val="24"/>
          <w:highlight w:val="white"/>
        </w:rPr>
        <w:t>19</w:t>
      </w:r>
      <w:r w:rsidR="00481D9F">
        <w:rPr>
          <w:rFonts w:ascii="Arial" w:eastAsia="Calibri" w:hAnsi="Arial" w:cs="Arial"/>
          <w:sz w:val="24"/>
          <w:szCs w:val="24"/>
          <w:highlight w:val="white"/>
        </w:rPr>
        <w:t xml:space="preserve"> de outubro de 2023</w:t>
      </w:r>
    </w:p>
    <w:p w:rsidR="000354DB" w14:paraId="37D68026" w14:textId="77777777">
      <w:pPr>
        <w:spacing w:line="360" w:lineRule="auto"/>
        <w:jc w:val="both"/>
        <w:rPr>
          <w:rFonts w:ascii="Arial" w:hAnsi="Arial" w:cs="Arial"/>
          <w:b/>
          <w:sz w:val="24"/>
          <w:szCs w:val="24"/>
          <w:shd w:val="clear" w:color="auto" w:fill="FFFFFF"/>
        </w:rPr>
      </w:pPr>
    </w:p>
    <w:p w:rsidR="00740883" w:rsidP="00481D9F" w14:paraId="647755BC" w14:textId="77777777">
      <w:pPr>
        <w:spacing w:line="360" w:lineRule="auto"/>
        <w:rPr>
          <w:rFonts w:ascii="Arial" w:hAnsi="Arial" w:cs="Arial"/>
          <w:b/>
          <w:sz w:val="24"/>
          <w:szCs w:val="24"/>
          <w:shd w:val="clear" w:color="auto" w:fill="FFFFFF"/>
        </w:rPr>
      </w:pPr>
    </w:p>
    <w:p w:rsidR="000354DB" w14:paraId="5120EFD4" w14:textId="77777777">
      <w:pPr>
        <w:spacing w:line="360" w:lineRule="auto"/>
        <w:jc w:val="center"/>
        <w:rPr>
          <w:rFonts w:ascii="Arial" w:hAnsi="Arial" w:cs="Arial"/>
          <w:b/>
          <w:sz w:val="24"/>
          <w:szCs w:val="24"/>
          <w:shd w:val="clear" w:color="auto" w:fill="FFFFFF"/>
        </w:rPr>
      </w:pPr>
    </w:p>
    <w:p w:rsidR="000354DB" w14:paraId="779D6C62" w14:textId="77777777">
      <w:pPr>
        <w:jc w:val="center"/>
      </w:pPr>
      <w:r>
        <w:rPr>
          <w:rFonts w:ascii="Arial" w:hAnsi="Arial" w:cs="Arial"/>
          <w:b/>
          <w:sz w:val="24"/>
          <w:szCs w:val="24"/>
          <w:shd w:val="clear" w:color="auto" w:fill="FFFFFF"/>
        </w:rPr>
        <w:t>VEREADORA DRA. JOELMA FRANCO DA CUNHA</w:t>
      </w:r>
    </w:p>
    <w:p w:rsidR="000354DB" w:rsidRPr="00803488" w14:paraId="6D53D9AB" w14:textId="77777777">
      <w:pPr>
        <w:jc w:val="center"/>
      </w:pPr>
      <w:r w:rsidRPr="00803488">
        <w:rPr>
          <w:rFonts w:ascii="Arial" w:hAnsi="Arial" w:cs="Arial"/>
          <w:b/>
          <w:sz w:val="24"/>
          <w:szCs w:val="24"/>
          <w:shd w:val="clear" w:color="auto" w:fill="FFFFFF"/>
        </w:rPr>
        <w:t>RELATORA</w:t>
      </w:r>
    </w:p>
    <w:p w:rsidR="000354DB" w14:paraId="44D26EE1" w14:textId="77777777">
      <w:pPr>
        <w:spacing w:line="360" w:lineRule="auto"/>
        <w:jc w:val="center"/>
        <w:rPr>
          <w:rFonts w:ascii="Arial" w:hAnsi="Arial" w:cs="Arial"/>
          <w:b/>
          <w:sz w:val="24"/>
          <w:szCs w:val="24"/>
          <w:shd w:val="clear" w:color="auto" w:fill="FFFFFF"/>
        </w:rPr>
      </w:pPr>
    </w:p>
    <w:p w:rsidR="00803488" w:rsidP="00481D9F" w14:paraId="5BF93F50" w14:textId="77777777">
      <w:pPr>
        <w:spacing w:line="360" w:lineRule="auto"/>
        <w:rPr>
          <w:rFonts w:ascii="Arial" w:hAnsi="Arial" w:cs="Arial"/>
          <w:b/>
          <w:sz w:val="24"/>
          <w:szCs w:val="24"/>
          <w:shd w:val="clear" w:color="auto" w:fill="FFFFFF"/>
        </w:rPr>
      </w:pPr>
    </w:p>
    <w:p w:rsidR="00803488" w:rsidP="00803488" w14:paraId="03FED6AE" w14:textId="77777777">
      <w:pPr>
        <w:jc w:val="center"/>
      </w:pPr>
      <w:r>
        <w:rPr>
          <w:rFonts w:ascii="Arial" w:hAnsi="Arial" w:cs="Arial"/>
          <w:b/>
          <w:sz w:val="24"/>
          <w:szCs w:val="24"/>
          <w:shd w:val="clear" w:color="auto" w:fill="FFFFFF"/>
        </w:rPr>
        <w:t>VEREADORA LUZIA CRISTINA CORTES NOGUEIRA</w:t>
      </w:r>
    </w:p>
    <w:p w:rsidR="00803488" w:rsidP="00803488" w14:paraId="627E72ED" w14:textId="77777777">
      <w:pPr>
        <w:jc w:val="center"/>
      </w:pPr>
      <w:r>
        <w:rPr>
          <w:rFonts w:ascii="Arial" w:hAnsi="Arial" w:cs="Arial"/>
          <w:b/>
          <w:sz w:val="24"/>
          <w:szCs w:val="24"/>
          <w:shd w:val="clear" w:color="auto" w:fill="FFFFFF"/>
        </w:rPr>
        <w:t>PRESIDENTE</w:t>
      </w:r>
    </w:p>
    <w:p w:rsidR="000354DB" w14:paraId="280BE443" w14:textId="77777777">
      <w:pPr>
        <w:spacing w:line="360" w:lineRule="auto"/>
        <w:jc w:val="center"/>
        <w:rPr>
          <w:rFonts w:ascii="Arial" w:hAnsi="Arial" w:cs="Arial"/>
          <w:b/>
          <w:sz w:val="24"/>
          <w:szCs w:val="24"/>
          <w:shd w:val="clear" w:color="auto" w:fill="FFFFFF"/>
        </w:rPr>
      </w:pPr>
    </w:p>
    <w:p w:rsidR="000354DB" w:rsidP="00481D9F" w14:paraId="3C1A1002" w14:textId="77777777">
      <w:pPr>
        <w:spacing w:line="360" w:lineRule="auto"/>
        <w:rPr>
          <w:rFonts w:ascii="Arial" w:hAnsi="Arial" w:cs="Arial"/>
          <w:b/>
          <w:sz w:val="24"/>
          <w:szCs w:val="24"/>
          <w:shd w:val="clear" w:color="auto" w:fill="FFFFFF"/>
        </w:rPr>
      </w:pPr>
    </w:p>
    <w:p w:rsidR="000354DB" w14:paraId="4EE4FAFC" w14:textId="77777777">
      <w:pPr>
        <w:jc w:val="center"/>
      </w:pPr>
      <w:r>
        <w:rPr>
          <w:rFonts w:ascii="Arial" w:hAnsi="Arial" w:cs="Arial"/>
          <w:b/>
          <w:sz w:val="24"/>
          <w:szCs w:val="24"/>
          <w:shd w:val="clear" w:color="auto" w:fill="FFFFFF"/>
        </w:rPr>
        <w:t>VEREADORA DRA. LÚCIA FERREIRA TENÓRIO</w:t>
      </w:r>
    </w:p>
    <w:p w:rsidR="000354DB" w:rsidP="00A970E1" w14:paraId="070C9946" w14:textId="1853F6DA">
      <w:pPr>
        <w:jc w:val="center"/>
        <w:rPr>
          <w:rFonts w:ascii="Arial" w:hAnsi="Arial" w:cs="Arial"/>
          <w:b/>
          <w:sz w:val="24"/>
          <w:szCs w:val="24"/>
          <w:shd w:val="clear" w:color="auto" w:fill="FFFFFF"/>
        </w:rPr>
      </w:pPr>
      <w:r>
        <w:rPr>
          <w:rFonts w:ascii="Arial" w:hAnsi="Arial" w:cs="Arial"/>
          <w:b/>
          <w:sz w:val="24"/>
          <w:szCs w:val="24"/>
          <w:shd w:val="clear" w:color="auto" w:fill="FFFFFF"/>
        </w:rPr>
        <w:t>MEMBRO</w:t>
      </w:r>
    </w:p>
    <w:p w:rsidR="001606A0" w:rsidRPr="001606A0" w:rsidP="00A970E1" w14:paraId="6831C510" w14:textId="77777777">
      <w:pPr>
        <w:jc w:val="center"/>
        <w:rPr>
          <w:rFonts w:ascii="Arial" w:hAnsi="Arial" w:cs="Arial"/>
          <w:b/>
          <w:sz w:val="22"/>
          <w:szCs w:val="22"/>
          <w:shd w:val="clear" w:color="auto" w:fill="FFFFFF"/>
        </w:rPr>
      </w:pPr>
    </w:p>
    <w:p w:rsidR="00481D9F" w:rsidRPr="001606A0" w:rsidP="00A970E1" w14:paraId="2B718540" w14:textId="3D11A7B7">
      <w:pPr>
        <w:jc w:val="center"/>
        <w:rPr>
          <w:rFonts w:ascii="Arial" w:hAnsi="Arial" w:cs="Arial"/>
          <w:b/>
          <w:sz w:val="22"/>
          <w:szCs w:val="22"/>
          <w:shd w:val="clear" w:color="auto" w:fill="FFFFFF"/>
        </w:rPr>
      </w:pPr>
    </w:p>
    <w:p w:rsidR="00481D9F" w:rsidRPr="001606A0" w:rsidP="00A970E1" w14:paraId="695BEB8C" w14:textId="1D3EDCA1">
      <w:pPr>
        <w:jc w:val="center"/>
        <w:rPr>
          <w:b/>
          <w:i/>
          <w:iCs/>
          <w:sz w:val="22"/>
          <w:szCs w:val="22"/>
        </w:rPr>
      </w:pPr>
      <w:r w:rsidRPr="001606A0">
        <w:rPr>
          <w:rFonts w:ascii="Arial" w:hAnsi="Arial" w:cs="Arial"/>
          <w:bCs/>
          <w:i/>
          <w:iCs/>
          <w:sz w:val="22"/>
          <w:szCs w:val="22"/>
          <w:shd w:val="clear" w:color="auto" w:fill="FFFFFF"/>
        </w:rPr>
        <w:t>(</w:t>
      </w:r>
      <w:r w:rsidRPr="001606A0" w:rsidR="001606A0">
        <w:rPr>
          <w:rFonts w:ascii="Arial" w:hAnsi="Arial" w:cs="Arial"/>
          <w:bCs/>
          <w:i/>
          <w:iCs/>
          <w:sz w:val="22"/>
          <w:szCs w:val="22"/>
          <w:shd w:val="clear" w:color="auto" w:fill="FFFFFF"/>
        </w:rPr>
        <w:t>Obs</w:t>
      </w:r>
      <w:r w:rsidRPr="001606A0" w:rsidR="001606A0">
        <w:rPr>
          <w:rFonts w:ascii="Arial" w:hAnsi="Arial" w:cs="Arial"/>
          <w:bCs/>
          <w:i/>
          <w:iCs/>
          <w:sz w:val="22"/>
          <w:szCs w:val="22"/>
          <w:shd w:val="clear" w:color="auto" w:fill="FFFFFF"/>
        </w:rPr>
        <w:t xml:space="preserve">: </w:t>
      </w:r>
      <w:r w:rsidRPr="001606A0">
        <w:rPr>
          <w:rFonts w:ascii="Arial" w:hAnsi="Arial" w:cs="Arial"/>
          <w:bCs/>
          <w:i/>
          <w:iCs/>
          <w:sz w:val="22"/>
          <w:szCs w:val="22"/>
          <w:shd w:val="clear" w:color="auto" w:fill="FFFFFF"/>
        </w:rPr>
        <w:t>“O presente documento foi assinado de forma digital”)</w:t>
      </w:r>
    </w:p>
    <w:sectPr w:rsidSect="000354DB">
      <w:headerReference w:type="even" r:id="rId5"/>
      <w:headerReference w:type="default" r:id="rId6"/>
      <w:headerReference w:type="first" r:id="rId7"/>
      <w:pgSz w:w="11906" w:h="16838"/>
      <w:pgMar w:top="2268" w:right="926" w:bottom="720" w:left="1455" w:header="720" w:footer="0" w:gutter="0"/>
      <w:pgNumType w:start="1"/>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4DB" w14:paraId="236A9EC3" w14:textId="77777777">
    <w:pPr>
      <w:pStyle w:val="Normal1"/>
      <w:tabs>
        <w:tab w:val="center" w:pos="4419"/>
        <w:tab w:val="right" w:pos="8838"/>
      </w:tabs>
      <w:jc w:val="right"/>
      <w:rPr>
        <w:color w:val="000000"/>
      </w:rPr>
    </w:pPr>
    <w:r>
      <w:rPr>
        <w:color w:val="000000"/>
      </w:rPr>
      <w:fldChar w:fldCharType="begin"/>
    </w:r>
    <w:r w:rsidR="00186A9A">
      <w:rPr>
        <w:color w:val="000000"/>
      </w:rPr>
      <w:instrText xml:space="preserve"> PAGE </w:instrText>
    </w:r>
    <w:r>
      <w:rPr>
        <w:color w:val="000000"/>
      </w:rPr>
      <w:fldChar w:fldCharType="separate"/>
    </w:r>
    <w:r w:rsidR="00186A9A">
      <w:rPr>
        <w:color w:val="000000"/>
      </w:rPr>
      <w:t>0</w:t>
    </w:r>
    <w:r>
      <w:rPr>
        <w:color w:val="000000"/>
      </w:rPr>
      <w:fldChar w:fldCharType="end"/>
    </w:r>
  </w:p>
  <w:p w:rsidR="000354DB" w14:paraId="4C595E9A" w14:textId="77777777">
    <w:pPr>
      <w:pStyle w:val="Normal1"/>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4DB" w14:paraId="5E46D18A" w14:textId="77777777">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1"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56750" name="Figura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14:paraId="5DE1806F" w14:textId="77777777">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4DB" w14:paraId="0A1182A7" w14:textId="77777777">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2"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091187" name="Figura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14:paraId="5CCDFB7C" w14:textId="77777777">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BD60F2"/>
    <w:multiLevelType w:val="multilevel"/>
    <w:tmpl w:val="EE9424BE"/>
    <w:lvl w:ilvl="0">
      <w:start w:val="1"/>
      <w:numFmt w:val="low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6D257084"/>
    <w:multiLevelType w:val="multilevel"/>
    <w:tmpl w:val="B27A68A6"/>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DB"/>
    <w:rsid w:val="0001185C"/>
    <w:rsid w:val="00030412"/>
    <w:rsid w:val="00033088"/>
    <w:rsid w:val="000354DB"/>
    <w:rsid w:val="000511D7"/>
    <w:rsid w:val="00071C42"/>
    <w:rsid w:val="00077504"/>
    <w:rsid w:val="00096818"/>
    <w:rsid w:val="000B4C9A"/>
    <w:rsid w:val="000E1813"/>
    <w:rsid w:val="000E1FE2"/>
    <w:rsid w:val="000E5E24"/>
    <w:rsid w:val="00106F7D"/>
    <w:rsid w:val="00117D68"/>
    <w:rsid w:val="001606A0"/>
    <w:rsid w:val="00171CC4"/>
    <w:rsid w:val="00186A9A"/>
    <w:rsid w:val="001B4BFB"/>
    <w:rsid w:val="001D4995"/>
    <w:rsid w:val="00232B77"/>
    <w:rsid w:val="002B08AE"/>
    <w:rsid w:val="002C72E1"/>
    <w:rsid w:val="002E570F"/>
    <w:rsid w:val="002F7873"/>
    <w:rsid w:val="0030489C"/>
    <w:rsid w:val="003179C6"/>
    <w:rsid w:val="003259B5"/>
    <w:rsid w:val="003A2FC5"/>
    <w:rsid w:val="003A7CBB"/>
    <w:rsid w:val="003D41DF"/>
    <w:rsid w:val="003F32A6"/>
    <w:rsid w:val="004046F2"/>
    <w:rsid w:val="00407F4B"/>
    <w:rsid w:val="00452B5F"/>
    <w:rsid w:val="004606A3"/>
    <w:rsid w:val="00481D9F"/>
    <w:rsid w:val="00483AE4"/>
    <w:rsid w:val="004A40E6"/>
    <w:rsid w:val="004B746B"/>
    <w:rsid w:val="004C46D0"/>
    <w:rsid w:val="004D6E2A"/>
    <w:rsid w:val="00513885"/>
    <w:rsid w:val="00517D17"/>
    <w:rsid w:val="00566394"/>
    <w:rsid w:val="00566504"/>
    <w:rsid w:val="005766A2"/>
    <w:rsid w:val="005B4FDE"/>
    <w:rsid w:val="005F2348"/>
    <w:rsid w:val="005F705F"/>
    <w:rsid w:val="00605685"/>
    <w:rsid w:val="0062696A"/>
    <w:rsid w:val="006509C3"/>
    <w:rsid w:val="006569DA"/>
    <w:rsid w:val="00674C23"/>
    <w:rsid w:val="00697A3F"/>
    <w:rsid w:val="006A5624"/>
    <w:rsid w:val="006F4275"/>
    <w:rsid w:val="00720D81"/>
    <w:rsid w:val="007214D1"/>
    <w:rsid w:val="007221ED"/>
    <w:rsid w:val="00730BFB"/>
    <w:rsid w:val="00740883"/>
    <w:rsid w:val="00746F05"/>
    <w:rsid w:val="007C1762"/>
    <w:rsid w:val="007D4FD1"/>
    <w:rsid w:val="007D5553"/>
    <w:rsid w:val="007D75CC"/>
    <w:rsid w:val="007E45FE"/>
    <w:rsid w:val="007E595E"/>
    <w:rsid w:val="007F221A"/>
    <w:rsid w:val="007F51FD"/>
    <w:rsid w:val="00803488"/>
    <w:rsid w:val="008336D9"/>
    <w:rsid w:val="00856DC6"/>
    <w:rsid w:val="00860E5E"/>
    <w:rsid w:val="0087731C"/>
    <w:rsid w:val="00884AD9"/>
    <w:rsid w:val="00893B51"/>
    <w:rsid w:val="008F40E7"/>
    <w:rsid w:val="009019CF"/>
    <w:rsid w:val="00921427"/>
    <w:rsid w:val="00947F0D"/>
    <w:rsid w:val="009E383F"/>
    <w:rsid w:val="009F3A48"/>
    <w:rsid w:val="00A04775"/>
    <w:rsid w:val="00A067AC"/>
    <w:rsid w:val="00A1762E"/>
    <w:rsid w:val="00A56876"/>
    <w:rsid w:val="00A60AAF"/>
    <w:rsid w:val="00A65034"/>
    <w:rsid w:val="00A726DC"/>
    <w:rsid w:val="00A970E1"/>
    <w:rsid w:val="00AD2992"/>
    <w:rsid w:val="00AE7DE1"/>
    <w:rsid w:val="00B144BE"/>
    <w:rsid w:val="00B266DE"/>
    <w:rsid w:val="00B35FC4"/>
    <w:rsid w:val="00B400A0"/>
    <w:rsid w:val="00B56345"/>
    <w:rsid w:val="00B606ED"/>
    <w:rsid w:val="00BB34A8"/>
    <w:rsid w:val="00BB3ADC"/>
    <w:rsid w:val="00C2690C"/>
    <w:rsid w:val="00C70F59"/>
    <w:rsid w:val="00C80824"/>
    <w:rsid w:val="00C854B4"/>
    <w:rsid w:val="00CD312A"/>
    <w:rsid w:val="00CD34F6"/>
    <w:rsid w:val="00CF2BEF"/>
    <w:rsid w:val="00D36B2B"/>
    <w:rsid w:val="00D51897"/>
    <w:rsid w:val="00DB0913"/>
    <w:rsid w:val="00DB0ADC"/>
    <w:rsid w:val="00DB2443"/>
    <w:rsid w:val="00DC15BC"/>
    <w:rsid w:val="00DD0C81"/>
    <w:rsid w:val="00DD62EA"/>
    <w:rsid w:val="00DE30A6"/>
    <w:rsid w:val="00DF6D8B"/>
    <w:rsid w:val="00E076DC"/>
    <w:rsid w:val="00E11B70"/>
    <w:rsid w:val="00E4213B"/>
    <w:rsid w:val="00E476C4"/>
    <w:rsid w:val="00E57878"/>
    <w:rsid w:val="00E6011D"/>
    <w:rsid w:val="00E6390E"/>
    <w:rsid w:val="00E8448B"/>
    <w:rsid w:val="00EC39BA"/>
    <w:rsid w:val="00EE26B3"/>
    <w:rsid w:val="00EF3BE7"/>
    <w:rsid w:val="00EF3F0F"/>
    <w:rsid w:val="00F057A6"/>
    <w:rsid w:val="00F14CCB"/>
    <w:rsid w:val="00F36AE7"/>
    <w:rsid w:val="00F52B32"/>
    <w:rsid w:val="00F67020"/>
    <w:rsid w:val="00F7061E"/>
    <w:rsid w:val="00F96099"/>
    <w:rsid w:val="00FA3282"/>
    <w:rsid w:val="00FD49D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A2F53C05-7640-40D7-83F9-6386E470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E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11">
    <w:name w:val="Título 11"/>
    <w:basedOn w:val="Normal1"/>
    <w:next w:val="Normal1"/>
    <w:qFormat/>
    <w:rsid w:val="00560F14"/>
    <w:pPr>
      <w:keepNext/>
      <w:keepLines/>
      <w:spacing w:before="480" w:after="120"/>
      <w:outlineLvl w:val="0"/>
    </w:pPr>
    <w:rPr>
      <w:b/>
      <w:sz w:val="48"/>
      <w:szCs w:val="48"/>
    </w:rPr>
  </w:style>
  <w:style w:type="paragraph" w:customStyle="1" w:styleId="Ttulo21">
    <w:name w:val="Título 21"/>
    <w:basedOn w:val="Normal1"/>
    <w:next w:val="Normal1"/>
    <w:qFormat/>
    <w:rsid w:val="00560F14"/>
    <w:pPr>
      <w:keepNext/>
      <w:keepLines/>
      <w:spacing w:before="360" w:after="80"/>
      <w:outlineLvl w:val="1"/>
    </w:pPr>
    <w:rPr>
      <w:b/>
      <w:sz w:val="36"/>
      <w:szCs w:val="36"/>
    </w:rPr>
  </w:style>
  <w:style w:type="paragraph" w:customStyle="1" w:styleId="Ttulo31">
    <w:name w:val="Título 31"/>
    <w:basedOn w:val="Normal1"/>
    <w:next w:val="Normal1"/>
    <w:qFormat/>
    <w:rsid w:val="00560F14"/>
    <w:pPr>
      <w:keepNext/>
      <w:keepLines/>
      <w:spacing w:before="280" w:after="80"/>
      <w:outlineLvl w:val="2"/>
    </w:pPr>
    <w:rPr>
      <w:b/>
      <w:sz w:val="28"/>
      <w:szCs w:val="28"/>
    </w:rPr>
  </w:style>
  <w:style w:type="paragraph" w:customStyle="1" w:styleId="Ttulo41">
    <w:name w:val="Título 41"/>
    <w:basedOn w:val="Normal1"/>
    <w:next w:val="Normal1"/>
    <w:qFormat/>
    <w:rsid w:val="00560F14"/>
    <w:pPr>
      <w:keepNext/>
      <w:keepLines/>
      <w:spacing w:before="240" w:after="40"/>
      <w:outlineLvl w:val="3"/>
    </w:pPr>
    <w:rPr>
      <w:b/>
      <w:sz w:val="24"/>
      <w:szCs w:val="24"/>
    </w:rPr>
  </w:style>
  <w:style w:type="paragraph" w:customStyle="1" w:styleId="Ttulo51">
    <w:name w:val="Título 51"/>
    <w:basedOn w:val="Normal1"/>
    <w:next w:val="Normal1"/>
    <w:qFormat/>
    <w:rsid w:val="00560F14"/>
    <w:pPr>
      <w:keepNext/>
      <w:keepLines/>
      <w:spacing w:before="220" w:after="40"/>
      <w:outlineLvl w:val="4"/>
    </w:pPr>
    <w:rPr>
      <w:b/>
      <w:sz w:val="22"/>
      <w:szCs w:val="22"/>
    </w:rPr>
  </w:style>
  <w:style w:type="paragraph" w:customStyle="1" w:styleId="Ttulo61">
    <w:name w:val="Título 61"/>
    <w:basedOn w:val="Normal1"/>
    <w:next w:val="Normal1"/>
    <w:qFormat/>
    <w:rsid w:val="00560F14"/>
    <w:pPr>
      <w:keepNext/>
      <w:keepLines/>
      <w:spacing w:before="200" w:after="40"/>
      <w:outlineLvl w:val="5"/>
    </w:pPr>
    <w:rPr>
      <w:b/>
    </w:rPr>
  </w:style>
  <w:style w:type="character" w:customStyle="1" w:styleId="TextodebaloChar">
    <w:name w:val="Texto de balão Char"/>
    <w:basedOn w:val="DefaultParagraphFont"/>
    <w:link w:val="BalloonText"/>
    <w:uiPriority w:val="99"/>
    <w:semiHidden/>
    <w:qFormat/>
    <w:rsid w:val="00C9085D"/>
    <w:rPr>
      <w:rFonts w:ascii="Tahoma" w:hAnsi="Tahoma" w:cs="Tahoma"/>
      <w:sz w:val="16"/>
      <w:szCs w:val="16"/>
    </w:rPr>
  </w:style>
  <w:style w:type="character" w:customStyle="1" w:styleId="RodapChar">
    <w:name w:val="Rodapé Char"/>
    <w:basedOn w:val="DefaultParagraphFont"/>
    <w:link w:val="Rodap1"/>
    <w:uiPriority w:val="99"/>
    <w:semiHidden/>
    <w:qFormat/>
    <w:rsid w:val="00507A0B"/>
  </w:style>
  <w:style w:type="character" w:customStyle="1" w:styleId="CabealhoChar">
    <w:name w:val="Cabeçalho Char"/>
    <w:basedOn w:val="DefaultParagraphFont"/>
    <w:link w:val="Cabealho1"/>
    <w:uiPriority w:val="99"/>
    <w:semiHidden/>
    <w:qFormat/>
    <w:rsid w:val="00507A0B"/>
  </w:style>
  <w:style w:type="character" w:customStyle="1" w:styleId="apple-tab-span">
    <w:name w:val="apple-tab-span"/>
    <w:basedOn w:val="DefaultParagraphFont"/>
    <w:qFormat/>
    <w:rsid w:val="004550EF"/>
  </w:style>
  <w:style w:type="character" w:customStyle="1" w:styleId="Smbolosdenumerao">
    <w:name w:val="Símbolos de numeração"/>
    <w:qFormat/>
    <w:rsid w:val="000354DB"/>
  </w:style>
  <w:style w:type="character" w:customStyle="1" w:styleId="Caracteresdenotaderodap">
    <w:name w:val="Caracteres de nota de rodapé"/>
    <w:qFormat/>
    <w:rsid w:val="000354DB"/>
  </w:style>
  <w:style w:type="character" w:customStyle="1" w:styleId="ncoradanotaderodap">
    <w:name w:val="Âncora da nota de rodapé"/>
    <w:rsid w:val="000354DB"/>
    <w:rPr>
      <w:vertAlign w:val="superscript"/>
    </w:rPr>
  </w:style>
  <w:style w:type="character" w:customStyle="1" w:styleId="LinkdaInternet">
    <w:name w:val="Link da Internet"/>
    <w:rsid w:val="000354DB"/>
    <w:rPr>
      <w:color w:val="000080"/>
      <w:u w:val="single"/>
    </w:rPr>
  </w:style>
  <w:style w:type="character" w:customStyle="1" w:styleId="ncoradanotadefim">
    <w:name w:val="Âncora da nota de fim"/>
    <w:rsid w:val="000354DB"/>
    <w:rPr>
      <w:vertAlign w:val="superscript"/>
    </w:rPr>
  </w:style>
  <w:style w:type="character" w:customStyle="1" w:styleId="Caracteresdenotadefim">
    <w:name w:val="Caracteres de nota de fim"/>
    <w:qFormat/>
    <w:rsid w:val="000354DB"/>
  </w:style>
  <w:style w:type="paragraph" w:styleId="Title">
    <w:name w:val="Title"/>
    <w:basedOn w:val="Normal1"/>
    <w:next w:val="BodyText"/>
    <w:qFormat/>
    <w:rsid w:val="00560F14"/>
    <w:pPr>
      <w:keepNext/>
      <w:keepLines/>
      <w:spacing w:before="480" w:after="120"/>
    </w:pPr>
    <w:rPr>
      <w:b/>
      <w:sz w:val="72"/>
      <w:szCs w:val="72"/>
    </w:rPr>
  </w:style>
  <w:style w:type="paragraph" w:styleId="BodyText">
    <w:name w:val="Body Text"/>
    <w:basedOn w:val="Normal"/>
    <w:rsid w:val="000354DB"/>
    <w:pPr>
      <w:spacing w:after="140" w:line="276" w:lineRule="auto"/>
    </w:pPr>
  </w:style>
  <w:style w:type="paragraph" w:styleId="List">
    <w:name w:val="List"/>
    <w:basedOn w:val="BodyText"/>
    <w:rsid w:val="000354DB"/>
    <w:rPr>
      <w:rFonts w:cs="Lucida Sans"/>
    </w:rPr>
  </w:style>
  <w:style w:type="paragraph" w:customStyle="1" w:styleId="Legenda1">
    <w:name w:val="Legenda1"/>
    <w:basedOn w:val="Normal"/>
    <w:qFormat/>
    <w:rsid w:val="000354DB"/>
    <w:pPr>
      <w:suppressLineNumbers/>
      <w:spacing w:before="120" w:after="120"/>
    </w:pPr>
    <w:rPr>
      <w:rFonts w:cs="Lucida Sans"/>
      <w:i/>
      <w:iCs/>
      <w:sz w:val="24"/>
      <w:szCs w:val="24"/>
    </w:rPr>
  </w:style>
  <w:style w:type="paragraph" w:customStyle="1" w:styleId="ndice">
    <w:name w:val="Índice"/>
    <w:basedOn w:val="Normal"/>
    <w:qFormat/>
    <w:rsid w:val="000354DB"/>
    <w:pPr>
      <w:suppressLineNumbers/>
    </w:pPr>
    <w:rPr>
      <w:rFonts w:cs="Lucida Sans"/>
    </w:rPr>
  </w:style>
  <w:style w:type="paragraph" w:styleId="Caption">
    <w:name w:val="caption"/>
    <w:basedOn w:val="Normal"/>
    <w:qFormat/>
    <w:rsid w:val="000354DB"/>
    <w:pPr>
      <w:suppressLineNumbers/>
      <w:spacing w:before="120" w:after="120"/>
    </w:pPr>
    <w:rPr>
      <w:rFonts w:cs="Lucida Sans"/>
      <w:i/>
      <w:iCs/>
      <w:sz w:val="24"/>
      <w:szCs w:val="24"/>
    </w:rPr>
  </w:style>
  <w:style w:type="paragraph" w:customStyle="1" w:styleId="Normal1">
    <w:name w:val="Normal1"/>
    <w:qFormat/>
    <w:rsid w:val="00560F14"/>
  </w:style>
  <w:style w:type="paragraph" w:styleId="Subtitle">
    <w:name w:val="Subtitle"/>
    <w:basedOn w:val="Normal1"/>
    <w:next w:val="Normal1"/>
    <w:qFormat/>
    <w:rsid w:val="00560F14"/>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TextodebaloChar"/>
    <w:uiPriority w:val="99"/>
    <w:semiHidden/>
    <w:unhideWhenUsed/>
    <w:qFormat/>
    <w:rsid w:val="00C9085D"/>
    <w:rPr>
      <w:rFonts w:ascii="Tahoma" w:hAnsi="Tahoma" w:cs="Tahoma"/>
      <w:sz w:val="16"/>
      <w:szCs w:val="16"/>
    </w:rPr>
  </w:style>
  <w:style w:type="paragraph" w:customStyle="1" w:styleId="CabealhoeRodap">
    <w:name w:val="Cabeçalho e Rodapé"/>
    <w:basedOn w:val="Normal"/>
    <w:qFormat/>
    <w:rsid w:val="000354DB"/>
  </w:style>
  <w:style w:type="paragraph" w:customStyle="1" w:styleId="Rodap1">
    <w:name w:val="Rodapé1"/>
    <w:basedOn w:val="Normal"/>
    <w:link w:val="RodapChar"/>
    <w:uiPriority w:val="99"/>
    <w:semiHidden/>
    <w:unhideWhenUsed/>
    <w:rsid w:val="00507A0B"/>
    <w:pPr>
      <w:tabs>
        <w:tab w:val="center" w:pos="4252"/>
        <w:tab w:val="right" w:pos="8504"/>
      </w:tabs>
    </w:pPr>
  </w:style>
  <w:style w:type="paragraph" w:customStyle="1" w:styleId="Cabealho1">
    <w:name w:val="Cabeçalho1"/>
    <w:basedOn w:val="Normal"/>
    <w:link w:val="CabealhoChar"/>
    <w:uiPriority w:val="99"/>
    <w:semiHidden/>
    <w:unhideWhenUsed/>
    <w:rsid w:val="00507A0B"/>
    <w:pPr>
      <w:tabs>
        <w:tab w:val="center" w:pos="4252"/>
        <w:tab w:val="right" w:pos="8504"/>
      </w:tabs>
    </w:pPr>
  </w:style>
  <w:style w:type="paragraph" w:styleId="NormalWeb">
    <w:name w:val="Normal (Web)"/>
    <w:basedOn w:val="Normal"/>
    <w:uiPriority w:val="99"/>
    <w:unhideWhenUsed/>
    <w:qFormat/>
    <w:rsid w:val="004550EF"/>
    <w:pPr>
      <w:spacing w:beforeAutospacing="1" w:afterAutospacing="1"/>
    </w:pPr>
    <w:rPr>
      <w:sz w:val="24"/>
      <w:szCs w:val="24"/>
    </w:rPr>
  </w:style>
  <w:style w:type="paragraph" w:customStyle="1" w:styleId="Textodenotaderodap1">
    <w:name w:val="Texto de nota de rodapé1"/>
    <w:basedOn w:val="Normal"/>
    <w:rsid w:val="000354DB"/>
    <w:pPr>
      <w:suppressLineNumbers/>
      <w:ind w:left="340" w:hanging="340"/>
    </w:pPr>
  </w:style>
  <w:style w:type="table" w:customStyle="1" w:styleId="TableNormal0">
    <w:name w:val="Table Normal_0"/>
    <w:rsid w:val="00560F1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932CE-1568-49EF-8916-800FAC506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709</Words>
  <Characters>3834</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Guilherme Souza</cp:lastModifiedBy>
  <cp:revision>5</cp:revision>
  <cp:lastPrinted>2022-11-22T13:58:00Z</cp:lastPrinted>
  <dcterms:created xsi:type="dcterms:W3CDTF">2023-07-05T15:13:00Z</dcterms:created>
  <dcterms:modified xsi:type="dcterms:W3CDTF">2023-10-19T15:12:00Z</dcterms:modified>
  <dc:language>pt-BR</dc:language>
</cp:coreProperties>
</file>