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EB5" w:rsidRDefault="00402EB5" w:rsidP="008D5178">
      <w:pPr>
        <w:ind w:firstLine="3119"/>
        <w:jc w:val="both"/>
        <w:rPr>
          <w:b/>
          <w:sz w:val="24"/>
          <w:szCs w:val="24"/>
          <w:u w:val="single"/>
        </w:rPr>
      </w:pPr>
    </w:p>
    <w:p w:rsidR="009F0B22" w:rsidRDefault="009F0B22" w:rsidP="008D5178">
      <w:pPr>
        <w:ind w:firstLine="3119"/>
        <w:jc w:val="both"/>
        <w:rPr>
          <w:b/>
          <w:sz w:val="24"/>
          <w:szCs w:val="24"/>
          <w:u w:val="single"/>
        </w:rPr>
      </w:pPr>
    </w:p>
    <w:p w:rsidR="001B29F8" w:rsidRPr="00402EB5" w:rsidRDefault="00402EB5" w:rsidP="008D5178">
      <w:pPr>
        <w:ind w:firstLine="311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LEI Nº 6.697- DE 09 DE NOVEMBRO</w:t>
      </w:r>
      <w:r w:rsidR="00081D78" w:rsidRPr="00402EB5">
        <w:rPr>
          <w:b/>
          <w:sz w:val="24"/>
          <w:szCs w:val="24"/>
        </w:rPr>
        <w:t xml:space="preserve"> DE 2023</w:t>
      </w:r>
    </w:p>
    <w:p w:rsidR="008D5178" w:rsidRDefault="008D5178" w:rsidP="008D5178">
      <w:pPr>
        <w:jc w:val="both"/>
        <w:rPr>
          <w:b/>
          <w:sz w:val="24"/>
          <w:szCs w:val="24"/>
        </w:rPr>
      </w:pPr>
    </w:p>
    <w:p w:rsidR="009F0B22" w:rsidRPr="008D5178" w:rsidRDefault="009F0B22" w:rsidP="008D5178">
      <w:pPr>
        <w:jc w:val="both"/>
        <w:rPr>
          <w:b/>
          <w:sz w:val="24"/>
          <w:szCs w:val="24"/>
        </w:rPr>
      </w:pPr>
    </w:p>
    <w:p w:rsidR="00A0239F" w:rsidRPr="008D5178" w:rsidRDefault="00081D78" w:rsidP="008D5178">
      <w:pPr>
        <w:ind w:left="3119"/>
        <w:jc w:val="both"/>
        <w:rPr>
          <w:b/>
          <w:sz w:val="24"/>
          <w:szCs w:val="24"/>
        </w:rPr>
      </w:pPr>
      <w:r w:rsidRPr="008D5178">
        <w:rPr>
          <w:b/>
          <w:sz w:val="24"/>
          <w:szCs w:val="24"/>
        </w:rPr>
        <w:t>DISPÕE SOBRE A CRIAÇÃO E INCLUSÃO NO CALENDÁRIO MUNICIPAL DO DIA MUNICIPAL DO PROJETO “QUEBRANDO O SILÊNCIO”, DESENVOLVIDO PELA IGREJA ADVENTISTA DO SÉTIMO DIA, NO MUNICÍPIO DE MOGI MIRIM, A SER COMEMORADO NO QUARTO SÁBADO DO MÊS DE AGOSTO E TOMA OUTRAS PROVIDÊNCIAS.</w:t>
      </w:r>
    </w:p>
    <w:p w:rsidR="00402EB5" w:rsidRDefault="00402EB5" w:rsidP="00402EB5">
      <w:pPr>
        <w:spacing w:line="276" w:lineRule="auto"/>
        <w:ind w:firstLine="3402"/>
        <w:jc w:val="both"/>
        <w:rPr>
          <w:sz w:val="24"/>
          <w:szCs w:val="24"/>
        </w:rPr>
      </w:pPr>
      <w:bookmarkStart w:id="0" w:name="page2"/>
      <w:bookmarkEnd w:id="0"/>
    </w:p>
    <w:p w:rsidR="009F0B22" w:rsidRDefault="009F0B22" w:rsidP="00402EB5">
      <w:pPr>
        <w:spacing w:line="276" w:lineRule="auto"/>
        <w:ind w:firstLine="3402"/>
        <w:jc w:val="both"/>
        <w:rPr>
          <w:sz w:val="24"/>
          <w:szCs w:val="24"/>
        </w:rPr>
      </w:pPr>
    </w:p>
    <w:p w:rsidR="00402EB5" w:rsidRDefault="00402EB5" w:rsidP="00402EB5">
      <w:pPr>
        <w:spacing w:line="276" w:lineRule="auto"/>
        <w:ind w:firstLine="3119"/>
        <w:jc w:val="both"/>
        <w:rPr>
          <w:sz w:val="24"/>
          <w:szCs w:val="24"/>
        </w:rPr>
      </w:pPr>
      <w:r>
        <w:rPr>
          <w:b/>
          <w:sz w:val="24"/>
          <w:szCs w:val="24"/>
        </w:rPr>
        <w:t>DIRCEU DA SILVA PAULINO</w:t>
      </w:r>
      <w:r>
        <w:rPr>
          <w:sz w:val="24"/>
          <w:szCs w:val="24"/>
        </w:rPr>
        <w:t>, Presidente da Câmara Municipal de Mogi Mirim, Estado de São Paulo etc., no uso das atribuições que lhe são conferidas pelo Artigo 18, inciso I, alínea “i” e inciso IV, alínea “g”, da Resolução n° 276, de 9 de novembro de 2010 (Regimento Interno vigente),</w:t>
      </w:r>
    </w:p>
    <w:p w:rsidR="00402EB5" w:rsidRDefault="00402EB5" w:rsidP="00402EB5">
      <w:pPr>
        <w:spacing w:line="276" w:lineRule="auto"/>
        <w:ind w:firstLine="3402"/>
        <w:jc w:val="both"/>
        <w:rPr>
          <w:sz w:val="24"/>
          <w:szCs w:val="24"/>
        </w:rPr>
      </w:pPr>
    </w:p>
    <w:p w:rsidR="00402EB5" w:rsidRDefault="00402EB5" w:rsidP="00402EB5">
      <w:pPr>
        <w:spacing w:line="276" w:lineRule="auto"/>
        <w:ind w:firstLine="3119"/>
        <w:jc w:val="both"/>
        <w:rPr>
          <w:sz w:val="24"/>
          <w:szCs w:val="24"/>
        </w:rPr>
      </w:pPr>
      <w:r>
        <w:rPr>
          <w:b/>
          <w:sz w:val="24"/>
          <w:szCs w:val="24"/>
        </w:rPr>
        <w:t>FAÇO SABER</w:t>
      </w:r>
      <w:r>
        <w:rPr>
          <w:sz w:val="24"/>
          <w:szCs w:val="24"/>
        </w:rPr>
        <w:t xml:space="preserve"> que a Câmara Municipal aprovou e eu, </w:t>
      </w:r>
      <w:r w:rsidRPr="001B035E">
        <w:rPr>
          <w:sz w:val="24"/>
          <w:szCs w:val="24"/>
        </w:rPr>
        <w:t xml:space="preserve">nos termos do art. 55, § 9º da Lei Orgânica </w:t>
      </w:r>
      <w:r>
        <w:rPr>
          <w:sz w:val="24"/>
          <w:szCs w:val="24"/>
        </w:rPr>
        <w:t>Municipal, promulgo a seguinte L</w:t>
      </w:r>
      <w:r w:rsidRPr="001B035E">
        <w:rPr>
          <w:sz w:val="24"/>
          <w:szCs w:val="24"/>
        </w:rPr>
        <w:t>ei:</w:t>
      </w:r>
    </w:p>
    <w:p w:rsidR="00402EB5" w:rsidRDefault="00402EB5" w:rsidP="00402EB5">
      <w:pPr>
        <w:jc w:val="both"/>
        <w:rPr>
          <w:sz w:val="24"/>
          <w:szCs w:val="24"/>
        </w:rPr>
      </w:pPr>
    </w:p>
    <w:p w:rsidR="00F46A0A" w:rsidRPr="008D5178" w:rsidRDefault="00081D78" w:rsidP="008D5178">
      <w:pPr>
        <w:spacing w:line="276" w:lineRule="auto"/>
        <w:ind w:firstLine="3119"/>
        <w:jc w:val="both"/>
        <w:rPr>
          <w:sz w:val="24"/>
          <w:szCs w:val="24"/>
        </w:rPr>
      </w:pPr>
      <w:r w:rsidRPr="008D5178">
        <w:rPr>
          <w:b/>
          <w:sz w:val="24"/>
          <w:szCs w:val="24"/>
        </w:rPr>
        <w:t>Art. 1º</w:t>
      </w:r>
      <w:r w:rsidRPr="008D5178">
        <w:rPr>
          <w:sz w:val="24"/>
          <w:szCs w:val="24"/>
        </w:rPr>
        <w:t xml:space="preserve"> Fica criado o Dia Municipal do Projeto “Quebrando o Silêncio”, desenvolvido pela Igreja Adventista do Sétimo Dia, no Município de Mogi Mirim, o qual será comemorado anualmente, no quarto sábado do mês de agosto.</w:t>
      </w:r>
    </w:p>
    <w:p w:rsidR="00F46A0A" w:rsidRPr="008D5178" w:rsidRDefault="00F46A0A" w:rsidP="008D5178">
      <w:pPr>
        <w:spacing w:line="276" w:lineRule="auto"/>
        <w:ind w:firstLine="3119"/>
        <w:jc w:val="both"/>
        <w:rPr>
          <w:sz w:val="24"/>
          <w:szCs w:val="24"/>
        </w:rPr>
      </w:pPr>
    </w:p>
    <w:p w:rsidR="00F46A0A" w:rsidRPr="008D5178" w:rsidRDefault="00081D78" w:rsidP="008D5178">
      <w:pPr>
        <w:spacing w:line="276" w:lineRule="auto"/>
        <w:ind w:firstLine="3119"/>
        <w:jc w:val="both"/>
        <w:rPr>
          <w:sz w:val="24"/>
          <w:szCs w:val="24"/>
        </w:rPr>
      </w:pPr>
      <w:r w:rsidRPr="008D5178">
        <w:rPr>
          <w:b/>
          <w:sz w:val="24"/>
          <w:szCs w:val="24"/>
        </w:rPr>
        <w:t xml:space="preserve">§ </w:t>
      </w:r>
      <w:r w:rsidR="00D23BDC" w:rsidRPr="008D5178">
        <w:rPr>
          <w:b/>
          <w:sz w:val="24"/>
          <w:szCs w:val="24"/>
        </w:rPr>
        <w:t>1º -</w:t>
      </w:r>
      <w:r w:rsidR="00D23BDC" w:rsidRPr="008D5178">
        <w:rPr>
          <w:sz w:val="24"/>
          <w:szCs w:val="24"/>
        </w:rPr>
        <w:t xml:space="preserve"> Considerando que a cultura de paz se faz também por meio da educação, os temas trat</w:t>
      </w:r>
      <w:r w:rsidR="00252080">
        <w:rPr>
          <w:sz w:val="24"/>
          <w:szCs w:val="24"/>
        </w:rPr>
        <w:t xml:space="preserve">ados no Projeto </w:t>
      </w:r>
      <w:r w:rsidR="005058F5">
        <w:rPr>
          <w:sz w:val="24"/>
          <w:szCs w:val="24"/>
        </w:rPr>
        <w:t>“</w:t>
      </w:r>
      <w:r w:rsidR="00252080">
        <w:rPr>
          <w:sz w:val="24"/>
          <w:szCs w:val="24"/>
        </w:rPr>
        <w:t>Quebrando o Silê</w:t>
      </w:r>
      <w:r w:rsidR="00D23BDC" w:rsidRPr="008D5178">
        <w:rPr>
          <w:sz w:val="24"/>
          <w:szCs w:val="24"/>
        </w:rPr>
        <w:t>ncio</w:t>
      </w:r>
      <w:r w:rsidR="005058F5">
        <w:rPr>
          <w:sz w:val="24"/>
          <w:szCs w:val="24"/>
        </w:rPr>
        <w:t>”</w:t>
      </w:r>
      <w:r w:rsidR="00D23BDC" w:rsidRPr="008D5178">
        <w:rPr>
          <w:sz w:val="24"/>
          <w:szCs w:val="24"/>
        </w:rPr>
        <w:t>, serão trabalhados na Rede Pública de Ensino Municipal e Estadual, assim como, na Rede Privada, na semana letiva que culmina no</w:t>
      </w:r>
      <w:r w:rsidR="00252080">
        <w:rPr>
          <w:sz w:val="24"/>
          <w:szCs w:val="24"/>
        </w:rPr>
        <w:t xml:space="preserve"> quarto sábado do mês de agosto,</w:t>
      </w:r>
      <w:r w:rsidR="00D23BDC" w:rsidRPr="008D5178">
        <w:rPr>
          <w:sz w:val="24"/>
          <w:szCs w:val="24"/>
        </w:rPr>
        <w:t xml:space="preserve"> por meio de projetos didático-pedagógicos desenvolvidos pelos docentes nos diversos componentes curriculares.</w:t>
      </w:r>
    </w:p>
    <w:p w:rsidR="00F46A0A" w:rsidRPr="008D5178" w:rsidRDefault="00F46A0A" w:rsidP="008D5178">
      <w:pPr>
        <w:spacing w:line="276" w:lineRule="auto"/>
        <w:ind w:firstLine="3119"/>
        <w:jc w:val="both"/>
        <w:rPr>
          <w:sz w:val="24"/>
          <w:szCs w:val="24"/>
        </w:rPr>
      </w:pPr>
    </w:p>
    <w:p w:rsidR="00F46A0A" w:rsidRPr="008D5178" w:rsidRDefault="00081D78" w:rsidP="008D5178">
      <w:pPr>
        <w:spacing w:line="276" w:lineRule="auto"/>
        <w:ind w:firstLine="3119"/>
        <w:jc w:val="both"/>
        <w:rPr>
          <w:sz w:val="24"/>
          <w:szCs w:val="24"/>
        </w:rPr>
      </w:pPr>
      <w:r w:rsidRPr="008D5178">
        <w:rPr>
          <w:b/>
          <w:sz w:val="24"/>
          <w:szCs w:val="24"/>
        </w:rPr>
        <w:t xml:space="preserve">§ </w:t>
      </w:r>
      <w:r w:rsidR="00D23BDC" w:rsidRPr="008D5178">
        <w:rPr>
          <w:b/>
          <w:sz w:val="24"/>
          <w:szCs w:val="24"/>
        </w:rPr>
        <w:t xml:space="preserve">2º - </w:t>
      </w:r>
      <w:r w:rsidR="00D23BDC" w:rsidRPr="008D5178">
        <w:rPr>
          <w:sz w:val="24"/>
          <w:szCs w:val="24"/>
        </w:rPr>
        <w:t>Considerando que a Igreja Adventista do Sétimo Dia, como a instituição criadora do projeto, sobre qual possui valiosos conhecimentos, as escolas das redes Municipal, Estadual e Privada poderão realizar parcerias com a mencionada igreja, para troca de ideias e de experiências que auxiliem os docentes na realização dos trabalhos na semana letiva de que trata o parágrafo anterior.</w:t>
      </w:r>
    </w:p>
    <w:p w:rsidR="00F46A0A" w:rsidRPr="008D5178" w:rsidRDefault="00F46A0A" w:rsidP="008D5178">
      <w:pPr>
        <w:spacing w:line="276" w:lineRule="auto"/>
        <w:ind w:firstLine="3119"/>
        <w:jc w:val="both"/>
        <w:rPr>
          <w:sz w:val="24"/>
          <w:szCs w:val="24"/>
        </w:rPr>
      </w:pPr>
    </w:p>
    <w:p w:rsidR="00F46A0A" w:rsidRDefault="00081D78" w:rsidP="008D5178">
      <w:pPr>
        <w:spacing w:line="276" w:lineRule="auto"/>
        <w:ind w:firstLine="3119"/>
        <w:jc w:val="both"/>
        <w:rPr>
          <w:sz w:val="24"/>
          <w:szCs w:val="24"/>
        </w:rPr>
      </w:pPr>
      <w:r w:rsidRPr="008D5178">
        <w:rPr>
          <w:b/>
          <w:sz w:val="24"/>
          <w:szCs w:val="24"/>
        </w:rPr>
        <w:t xml:space="preserve">§ </w:t>
      </w:r>
      <w:r w:rsidR="00D23BDC" w:rsidRPr="008D5178">
        <w:rPr>
          <w:b/>
          <w:sz w:val="24"/>
          <w:szCs w:val="24"/>
        </w:rPr>
        <w:t>3º -</w:t>
      </w:r>
      <w:r w:rsidR="00D23BDC" w:rsidRPr="008D5178">
        <w:rPr>
          <w:sz w:val="24"/>
          <w:szCs w:val="24"/>
        </w:rPr>
        <w:t xml:space="preserve"> No Dia Municipal do Projeto </w:t>
      </w:r>
      <w:r w:rsidR="00252080">
        <w:rPr>
          <w:sz w:val="24"/>
          <w:szCs w:val="24"/>
        </w:rPr>
        <w:t xml:space="preserve">“Quebrando o Silêncio” </w:t>
      </w:r>
      <w:r w:rsidR="00D23BDC" w:rsidRPr="008D5178">
        <w:rPr>
          <w:sz w:val="24"/>
          <w:szCs w:val="24"/>
        </w:rPr>
        <w:t>as escolas, as igrejas e demais movimentos da sociedade civil organizada se articularão para a realização de palestras, fóruns, passeatas, distribuição de panfletos, cartilhas, revistas e outros meios educativos de prevenção e combate à violência contra a mulher, a criança, o adolescente e o idoso.</w:t>
      </w:r>
    </w:p>
    <w:p w:rsidR="008D5178" w:rsidRPr="008D5178" w:rsidRDefault="008D5178" w:rsidP="008D5178">
      <w:pPr>
        <w:spacing w:line="276" w:lineRule="auto"/>
        <w:ind w:firstLine="3119"/>
        <w:jc w:val="both"/>
        <w:rPr>
          <w:sz w:val="24"/>
          <w:szCs w:val="24"/>
        </w:rPr>
      </w:pPr>
    </w:p>
    <w:p w:rsidR="005058F5" w:rsidRDefault="005058F5" w:rsidP="008D5178">
      <w:pPr>
        <w:spacing w:line="276" w:lineRule="auto"/>
        <w:ind w:firstLine="3119"/>
        <w:jc w:val="both"/>
        <w:rPr>
          <w:b/>
          <w:sz w:val="24"/>
          <w:szCs w:val="24"/>
        </w:rPr>
      </w:pPr>
    </w:p>
    <w:p w:rsidR="005058F5" w:rsidRDefault="005058F5" w:rsidP="008D5178">
      <w:pPr>
        <w:spacing w:line="276" w:lineRule="auto"/>
        <w:ind w:firstLine="3119"/>
        <w:jc w:val="both"/>
        <w:rPr>
          <w:b/>
          <w:sz w:val="24"/>
          <w:szCs w:val="24"/>
        </w:rPr>
      </w:pPr>
    </w:p>
    <w:p w:rsidR="00B959F6" w:rsidRDefault="00B959F6" w:rsidP="008D5178">
      <w:pPr>
        <w:spacing w:line="276" w:lineRule="auto"/>
        <w:ind w:firstLine="3119"/>
        <w:jc w:val="both"/>
        <w:rPr>
          <w:b/>
          <w:sz w:val="24"/>
          <w:szCs w:val="24"/>
        </w:rPr>
      </w:pPr>
    </w:p>
    <w:p w:rsidR="00402EB5" w:rsidRDefault="00081D78" w:rsidP="008D5178">
      <w:pPr>
        <w:spacing w:line="276" w:lineRule="auto"/>
        <w:ind w:firstLine="3119"/>
        <w:jc w:val="both"/>
        <w:rPr>
          <w:sz w:val="24"/>
          <w:szCs w:val="24"/>
        </w:rPr>
      </w:pPr>
      <w:r w:rsidRPr="008D5178">
        <w:rPr>
          <w:b/>
          <w:sz w:val="24"/>
          <w:szCs w:val="24"/>
        </w:rPr>
        <w:t>Art. 2º</w:t>
      </w:r>
      <w:r w:rsidRPr="008D5178">
        <w:rPr>
          <w:sz w:val="24"/>
          <w:szCs w:val="24"/>
        </w:rPr>
        <w:t xml:space="preserve"> O Dia Municipal do Projeto “Quebrando o Silêncio” </w:t>
      </w:r>
      <w:bookmarkStart w:id="1" w:name="_GoBack"/>
      <w:bookmarkEnd w:id="1"/>
      <w:r w:rsidRPr="008D5178">
        <w:rPr>
          <w:sz w:val="24"/>
          <w:szCs w:val="24"/>
        </w:rPr>
        <w:t>terá por finalidade:</w:t>
      </w:r>
    </w:p>
    <w:p w:rsidR="00402EB5" w:rsidRDefault="00402EB5" w:rsidP="008D5178">
      <w:pPr>
        <w:spacing w:line="276" w:lineRule="auto"/>
        <w:ind w:firstLine="3119"/>
        <w:jc w:val="both"/>
        <w:rPr>
          <w:sz w:val="24"/>
          <w:szCs w:val="24"/>
        </w:rPr>
      </w:pPr>
    </w:p>
    <w:p w:rsidR="00F46A0A" w:rsidRPr="008D5178" w:rsidRDefault="00081D78" w:rsidP="008D5178">
      <w:pPr>
        <w:spacing w:line="276" w:lineRule="auto"/>
        <w:ind w:firstLine="3119"/>
        <w:jc w:val="both"/>
        <w:rPr>
          <w:sz w:val="24"/>
          <w:szCs w:val="24"/>
        </w:rPr>
      </w:pPr>
      <w:r w:rsidRPr="008D5178">
        <w:rPr>
          <w:sz w:val="24"/>
          <w:szCs w:val="24"/>
        </w:rPr>
        <w:t xml:space="preserve">I - </w:t>
      </w:r>
      <w:r w:rsidR="001B29F8" w:rsidRPr="008D5178">
        <w:rPr>
          <w:sz w:val="24"/>
          <w:szCs w:val="24"/>
        </w:rPr>
        <w:t>Esclarecer</w:t>
      </w:r>
      <w:r w:rsidRPr="008D5178">
        <w:rPr>
          <w:sz w:val="24"/>
          <w:szCs w:val="24"/>
        </w:rPr>
        <w:t xml:space="preserve"> à população sobre as formas de violência doméstica praticada contra as mulheres, as crianças, os adolescentes e os idosos;</w:t>
      </w:r>
    </w:p>
    <w:p w:rsidR="00F46A0A" w:rsidRPr="008D5178" w:rsidRDefault="00F46A0A" w:rsidP="008D5178">
      <w:pPr>
        <w:spacing w:line="276" w:lineRule="auto"/>
        <w:ind w:firstLine="3119"/>
        <w:jc w:val="both"/>
        <w:rPr>
          <w:sz w:val="24"/>
          <w:szCs w:val="24"/>
        </w:rPr>
      </w:pPr>
    </w:p>
    <w:p w:rsidR="00F46A0A" w:rsidRPr="008D5178" w:rsidRDefault="00081D78" w:rsidP="008D5178">
      <w:pPr>
        <w:spacing w:line="276" w:lineRule="auto"/>
        <w:ind w:firstLine="3119"/>
        <w:jc w:val="both"/>
        <w:rPr>
          <w:sz w:val="24"/>
          <w:szCs w:val="24"/>
        </w:rPr>
      </w:pPr>
      <w:r w:rsidRPr="008D5178">
        <w:rPr>
          <w:sz w:val="24"/>
          <w:szCs w:val="24"/>
        </w:rPr>
        <w:t>II</w:t>
      </w:r>
      <w:r w:rsidRPr="008D5178">
        <w:rPr>
          <w:sz w:val="24"/>
          <w:szCs w:val="24"/>
        </w:rPr>
        <w:tab/>
        <w:t xml:space="preserve">- </w:t>
      </w:r>
      <w:r w:rsidR="001B29F8" w:rsidRPr="008D5178">
        <w:rPr>
          <w:sz w:val="24"/>
          <w:szCs w:val="24"/>
        </w:rPr>
        <w:t>Fortalecer</w:t>
      </w:r>
      <w:r w:rsidRPr="008D5178">
        <w:rPr>
          <w:sz w:val="24"/>
          <w:szCs w:val="24"/>
        </w:rPr>
        <w:t xml:space="preserve"> as vítimas no que se refere ao enfrentamento das situações de violência, visando o rompimento dos ciclos de agressões através das denúncias dos fatos dessa natureza pela própria vítima ou por pessoas próximas;</w:t>
      </w:r>
    </w:p>
    <w:p w:rsidR="008D5178" w:rsidRDefault="008D5178" w:rsidP="008D5178">
      <w:pPr>
        <w:spacing w:line="276" w:lineRule="auto"/>
        <w:ind w:firstLine="3119"/>
        <w:jc w:val="both"/>
        <w:rPr>
          <w:sz w:val="24"/>
          <w:szCs w:val="24"/>
        </w:rPr>
      </w:pPr>
    </w:p>
    <w:p w:rsidR="00F46A0A" w:rsidRPr="008D5178" w:rsidRDefault="00081D78" w:rsidP="008D5178">
      <w:pPr>
        <w:spacing w:line="276" w:lineRule="auto"/>
        <w:ind w:firstLine="3119"/>
        <w:jc w:val="both"/>
        <w:rPr>
          <w:sz w:val="24"/>
          <w:szCs w:val="24"/>
        </w:rPr>
      </w:pPr>
      <w:r w:rsidRPr="008D5178">
        <w:rPr>
          <w:sz w:val="24"/>
          <w:szCs w:val="24"/>
        </w:rPr>
        <w:t>III</w:t>
      </w:r>
      <w:r w:rsidRPr="008D5178">
        <w:rPr>
          <w:sz w:val="24"/>
          <w:szCs w:val="24"/>
        </w:rPr>
        <w:tab/>
        <w:t>- Incentivar a comunicação da violência praticada através do “Disque 100”, gar</w:t>
      </w:r>
      <w:r w:rsidR="008D5178">
        <w:rPr>
          <w:sz w:val="24"/>
          <w:szCs w:val="24"/>
        </w:rPr>
        <w:t>antindo o sigilo do denunciante;</w:t>
      </w:r>
    </w:p>
    <w:p w:rsidR="00F46A0A" w:rsidRPr="008D5178" w:rsidRDefault="00F46A0A" w:rsidP="008D5178">
      <w:pPr>
        <w:spacing w:line="276" w:lineRule="auto"/>
        <w:ind w:firstLine="3119"/>
        <w:jc w:val="both"/>
        <w:rPr>
          <w:sz w:val="24"/>
          <w:szCs w:val="24"/>
        </w:rPr>
      </w:pPr>
    </w:p>
    <w:p w:rsidR="00F46A0A" w:rsidRPr="008D5178" w:rsidRDefault="00081D78" w:rsidP="008D5178">
      <w:pPr>
        <w:spacing w:line="276" w:lineRule="auto"/>
        <w:ind w:firstLine="3119"/>
        <w:jc w:val="both"/>
        <w:rPr>
          <w:sz w:val="24"/>
          <w:szCs w:val="24"/>
        </w:rPr>
      </w:pPr>
      <w:r w:rsidRPr="008D5178">
        <w:rPr>
          <w:sz w:val="24"/>
          <w:szCs w:val="24"/>
        </w:rPr>
        <w:t xml:space="preserve">IV - </w:t>
      </w:r>
      <w:r w:rsidR="001B29F8" w:rsidRPr="008D5178">
        <w:rPr>
          <w:sz w:val="24"/>
          <w:szCs w:val="24"/>
        </w:rPr>
        <w:t>Orientar</w:t>
      </w:r>
      <w:r w:rsidRPr="008D5178">
        <w:rPr>
          <w:sz w:val="24"/>
          <w:szCs w:val="24"/>
        </w:rPr>
        <w:t xml:space="preserve"> as vítimas, familiares e a sociedade quanto aos seus direitos e deveres, além de indicar-lhes os órgãos competentes para receber a denúncia e prestar o apoio necessário a esse tipo de caso, nas mais diversas áreas;</w:t>
      </w:r>
    </w:p>
    <w:p w:rsidR="00F46A0A" w:rsidRPr="008D5178" w:rsidRDefault="00F46A0A" w:rsidP="008D5178">
      <w:pPr>
        <w:spacing w:line="276" w:lineRule="auto"/>
        <w:ind w:firstLine="3119"/>
        <w:jc w:val="both"/>
        <w:rPr>
          <w:sz w:val="24"/>
          <w:szCs w:val="24"/>
        </w:rPr>
      </w:pPr>
    </w:p>
    <w:p w:rsidR="00F46A0A" w:rsidRPr="008D5178" w:rsidRDefault="00081D78" w:rsidP="008D5178">
      <w:pPr>
        <w:spacing w:line="276" w:lineRule="auto"/>
        <w:ind w:firstLine="3119"/>
        <w:jc w:val="both"/>
        <w:rPr>
          <w:sz w:val="24"/>
          <w:szCs w:val="24"/>
        </w:rPr>
      </w:pPr>
      <w:r w:rsidRPr="008D5178">
        <w:rPr>
          <w:sz w:val="24"/>
          <w:szCs w:val="24"/>
        </w:rPr>
        <w:t xml:space="preserve">V - </w:t>
      </w:r>
      <w:r w:rsidR="001B29F8" w:rsidRPr="008D5178">
        <w:rPr>
          <w:sz w:val="24"/>
          <w:szCs w:val="24"/>
        </w:rPr>
        <w:t>Contribuir</w:t>
      </w:r>
      <w:r w:rsidRPr="008D5178">
        <w:rPr>
          <w:sz w:val="24"/>
          <w:szCs w:val="24"/>
        </w:rPr>
        <w:t xml:space="preserve"> para o resgate do amor e do respeito ao próximo e a manutenção de uma a cultura de paz.</w:t>
      </w:r>
    </w:p>
    <w:p w:rsidR="001B29F8" w:rsidRPr="008D5178" w:rsidRDefault="001B29F8" w:rsidP="008D5178">
      <w:pPr>
        <w:spacing w:line="276" w:lineRule="auto"/>
        <w:ind w:firstLine="3119"/>
        <w:jc w:val="both"/>
        <w:rPr>
          <w:sz w:val="24"/>
          <w:szCs w:val="24"/>
        </w:rPr>
      </w:pPr>
    </w:p>
    <w:p w:rsidR="00F46A0A" w:rsidRDefault="00081D78" w:rsidP="008D5178">
      <w:pPr>
        <w:spacing w:line="276" w:lineRule="auto"/>
        <w:ind w:firstLine="3119"/>
        <w:jc w:val="both"/>
        <w:rPr>
          <w:rFonts w:eastAsia="Cambria"/>
          <w:sz w:val="24"/>
          <w:szCs w:val="24"/>
        </w:rPr>
      </w:pPr>
      <w:r>
        <w:rPr>
          <w:rFonts w:eastAsia="Cambria"/>
          <w:b/>
          <w:sz w:val="24"/>
          <w:szCs w:val="24"/>
        </w:rPr>
        <w:t xml:space="preserve">Art. 3º </w:t>
      </w:r>
      <w:r w:rsidR="00D23BDC" w:rsidRPr="008D5178">
        <w:rPr>
          <w:rFonts w:eastAsia="Cambria"/>
          <w:sz w:val="24"/>
          <w:szCs w:val="24"/>
        </w:rPr>
        <w:t>O Poder Executivo Municipal fica autorizado a auxiliar, se solicitado, na realização e na divulgação das ações previstas no art. 1° e seus parágrafos, desta Lei.</w:t>
      </w:r>
    </w:p>
    <w:p w:rsidR="008D5178" w:rsidRPr="008D5178" w:rsidRDefault="008D5178" w:rsidP="008D5178">
      <w:pPr>
        <w:spacing w:line="276" w:lineRule="auto"/>
        <w:ind w:firstLine="3119"/>
        <w:jc w:val="both"/>
        <w:rPr>
          <w:rFonts w:eastAsia="Cambria"/>
          <w:sz w:val="24"/>
          <w:szCs w:val="24"/>
        </w:rPr>
      </w:pPr>
    </w:p>
    <w:p w:rsidR="00A0239F" w:rsidRDefault="00081D78" w:rsidP="008D5178">
      <w:pPr>
        <w:spacing w:line="276" w:lineRule="auto"/>
        <w:ind w:firstLine="3119"/>
        <w:jc w:val="both"/>
        <w:rPr>
          <w:rFonts w:eastAsia="Cambria"/>
          <w:sz w:val="24"/>
          <w:szCs w:val="24"/>
        </w:rPr>
      </w:pPr>
      <w:r w:rsidRPr="008D5178">
        <w:rPr>
          <w:rFonts w:eastAsia="Cambria"/>
          <w:b/>
          <w:sz w:val="24"/>
          <w:szCs w:val="24"/>
        </w:rPr>
        <w:t>Art. 4º</w:t>
      </w:r>
      <w:r w:rsidR="00D23BDC" w:rsidRPr="008D5178">
        <w:rPr>
          <w:rFonts w:eastAsia="Cambria"/>
          <w:sz w:val="24"/>
          <w:szCs w:val="24"/>
        </w:rPr>
        <w:t xml:space="preserve"> Esta Lei entra em vigor na data da sua publicação.</w:t>
      </w:r>
    </w:p>
    <w:p w:rsidR="00402EB5" w:rsidRDefault="00402EB5" w:rsidP="008D5178">
      <w:pPr>
        <w:spacing w:line="276" w:lineRule="auto"/>
        <w:ind w:firstLine="3119"/>
        <w:jc w:val="both"/>
        <w:rPr>
          <w:rFonts w:eastAsia="Cambria"/>
          <w:sz w:val="24"/>
          <w:szCs w:val="24"/>
        </w:rPr>
      </w:pPr>
    </w:p>
    <w:p w:rsidR="00402EB5" w:rsidRDefault="00402EB5" w:rsidP="008D5178">
      <w:pPr>
        <w:spacing w:line="276" w:lineRule="auto"/>
        <w:ind w:firstLine="3119"/>
        <w:jc w:val="both"/>
        <w:rPr>
          <w:rFonts w:eastAsia="Cambria"/>
          <w:sz w:val="24"/>
          <w:szCs w:val="24"/>
        </w:rPr>
      </w:pPr>
    </w:p>
    <w:p w:rsidR="00402EB5" w:rsidRDefault="00402EB5" w:rsidP="008D5178">
      <w:pPr>
        <w:spacing w:line="276" w:lineRule="auto"/>
        <w:ind w:firstLine="3119"/>
        <w:jc w:val="both"/>
        <w:rPr>
          <w:rFonts w:eastAsia="Cambria"/>
          <w:sz w:val="24"/>
          <w:szCs w:val="24"/>
        </w:rPr>
      </w:pPr>
    </w:p>
    <w:p w:rsidR="00402EB5" w:rsidRPr="008D5178" w:rsidRDefault="00402EB5" w:rsidP="008D5178">
      <w:pPr>
        <w:spacing w:line="276" w:lineRule="auto"/>
        <w:ind w:firstLine="3119"/>
        <w:jc w:val="both"/>
        <w:rPr>
          <w:rFonts w:eastAsia="Cambria"/>
          <w:sz w:val="24"/>
          <w:szCs w:val="24"/>
        </w:rPr>
      </w:pPr>
    </w:p>
    <w:p w:rsidR="00402EB5" w:rsidRDefault="00402EB5" w:rsidP="00402EB5">
      <w:pPr>
        <w:spacing w:line="276" w:lineRule="auto"/>
        <w:ind w:left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DIRCEU DA SILVA PAULINO</w:t>
      </w:r>
    </w:p>
    <w:p w:rsidR="00402EB5" w:rsidRDefault="00402EB5" w:rsidP="00402EB5">
      <w:pPr>
        <w:spacing w:line="276" w:lineRule="auto"/>
        <w:ind w:left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 da Câmara</w:t>
      </w:r>
    </w:p>
    <w:p w:rsidR="00402EB5" w:rsidRPr="0094300E" w:rsidRDefault="00402EB5" w:rsidP="00402EB5">
      <w:pPr>
        <w:spacing w:after="100" w:afterAutospacing="1"/>
        <w:ind w:left="709"/>
        <w:rPr>
          <w:b/>
          <w:sz w:val="23"/>
          <w:szCs w:val="23"/>
        </w:rPr>
      </w:pPr>
    </w:p>
    <w:p w:rsidR="00402EB5" w:rsidRPr="001B035E" w:rsidRDefault="00402EB5" w:rsidP="00402EB5">
      <w:pPr>
        <w:spacing w:after="100" w:afterAutospacing="1"/>
        <w:jc w:val="both"/>
        <w:rPr>
          <w:sz w:val="23"/>
          <w:szCs w:val="23"/>
        </w:rPr>
      </w:pPr>
      <w:r w:rsidRPr="0094300E">
        <w:rPr>
          <w:sz w:val="23"/>
          <w:szCs w:val="23"/>
        </w:rPr>
        <w:t>Registrada na Secretaria e afixada, em igual data, no Quadro de Avisos da Portaria da Câmara.</w:t>
      </w:r>
    </w:p>
    <w:p w:rsidR="00402EB5" w:rsidRDefault="00402EB5" w:rsidP="008D5178">
      <w:pPr>
        <w:rPr>
          <w:b/>
        </w:rPr>
      </w:pPr>
    </w:p>
    <w:p w:rsidR="00402EB5" w:rsidRDefault="00402EB5" w:rsidP="008D5178">
      <w:pPr>
        <w:rPr>
          <w:b/>
        </w:rPr>
      </w:pPr>
    </w:p>
    <w:p w:rsidR="008D5178" w:rsidRPr="00402EB5" w:rsidRDefault="00081D78" w:rsidP="008D5178">
      <w:pPr>
        <w:rPr>
          <w:b/>
        </w:rPr>
      </w:pPr>
      <w:r w:rsidRPr="00402EB5">
        <w:rPr>
          <w:b/>
        </w:rPr>
        <w:t>Projeto de Lei nº 78 de 2023</w:t>
      </w:r>
    </w:p>
    <w:p w:rsidR="008D5178" w:rsidRPr="00402EB5" w:rsidRDefault="00081D78" w:rsidP="008D5178">
      <w:pPr>
        <w:rPr>
          <w:b/>
        </w:rPr>
      </w:pPr>
      <w:r w:rsidRPr="00402EB5">
        <w:rPr>
          <w:b/>
        </w:rPr>
        <w:t>Autoria: Vereadores Luis Roberto Tavares e Sônia Regina Rodrigues Módena</w:t>
      </w:r>
    </w:p>
    <w:p w:rsidR="008D5178" w:rsidRPr="00402EB5" w:rsidRDefault="008D5178" w:rsidP="008D5178">
      <w:pPr>
        <w:spacing w:after="100" w:afterAutospacing="1"/>
        <w:ind w:left="709"/>
        <w:rPr>
          <w:b/>
        </w:rPr>
      </w:pPr>
    </w:p>
    <w:p w:rsidR="00F46A0A" w:rsidRPr="00F46A0A" w:rsidRDefault="00F46A0A" w:rsidP="008D5178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sectPr w:rsidR="00F46A0A" w:rsidRPr="00F46A0A" w:rsidSect="008D517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134" w:bottom="1134" w:left="1701" w:header="720" w:footer="720" w:gutter="0"/>
      <w:pgNumType w:start="1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7B3" w:rsidRDefault="001777B3">
      <w:r>
        <w:separator/>
      </w:r>
    </w:p>
  </w:endnote>
  <w:endnote w:type="continuationSeparator" w:id="0">
    <w:p w:rsidR="001777B3" w:rsidRDefault="00177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39F" w:rsidRDefault="00A0239F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7B3" w:rsidRDefault="001777B3">
      <w:r>
        <w:separator/>
      </w:r>
    </w:p>
  </w:footnote>
  <w:footnote w:type="continuationSeparator" w:id="0">
    <w:p w:rsidR="001777B3" w:rsidRDefault="00177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39F" w:rsidRDefault="00081D78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 w:rsidRDefault="00081D78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A0239F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39F" w:rsidRDefault="00081D7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 w:rsidRDefault="00A0239F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A0239F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9535" simplePos="0" relativeHeight="251664384" behindDoc="0" locked="0" layoutInCell="0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 w:rsidRDefault="00081D78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" name="Imagem 5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6864666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Quadro3" o:spid="_x0000_s2051" style="width:85.15pt;height:59.25pt;margin-top:4pt;margin-left:-28.6pt;mso-wrap-distance-bottom:0;mso-wrap-distance-left:6.9pt;mso-wrap-distance-right:7.05pt;mso-wrap-distance-top:0;mso-wrap-style:square;position:absolute;visibility:visible;v-text-anchor:top;z-index:251665408" o:allowincell="f" filled="f" stroked="f">
              <v:textbox inset="0,0,0,0">
                <w:txbxContent>
                  <w:p w:rsidR="00A0239F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7023422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A0239F" w:rsidRDefault="00081D7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0239F" w:rsidRDefault="00081D7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39F" w:rsidRDefault="00081D7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7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 w:rsidRDefault="00A0239F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A0239F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9535" simplePos="0" relativeHeight="251666432" behindDoc="0" locked="0" layoutInCell="0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0" t="0" r="0" b="0"/>
              <wp:wrapSquare wrapText="bothSides"/>
              <wp:docPr id="19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 w:rsidRDefault="00081D78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6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5170161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53" style="width:85.15pt;height:59.25pt;margin-top:4pt;margin-left:-28.6pt;mso-wrap-distance-bottom:0;mso-wrap-distance-left:6.9pt;mso-wrap-distance-right:7.05pt;mso-wrap-distance-top:0;mso-wrap-style:square;position:absolute;visibility:visible;v-text-anchor:top;z-index:251667456" o:allowincell="f" filled="f" stroked="f">
              <v:textbox inset="0,0,0,0">
                <w:txbxContent>
                  <w:p w:rsidR="00A0239F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175653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A0239F" w:rsidRDefault="00081D7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0239F" w:rsidRDefault="00081D7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EF66B9BE">
      <w:start w:val="1"/>
      <w:numFmt w:val="bullet"/>
      <w:lvlText w:val="§"/>
      <w:lvlJc w:val="left"/>
    </w:lvl>
    <w:lvl w:ilvl="1" w:tplc="525AC2BA">
      <w:start w:val="1"/>
      <w:numFmt w:val="bullet"/>
      <w:lvlText w:val=""/>
      <w:lvlJc w:val="left"/>
    </w:lvl>
    <w:lvl w:ilvl="2" w:tplc="ED66E482">
      <w:start w:val="1"/>
      <w:numFmt w:val="bullet"/>
      <w:lvlText w:val=""/>
      <w:lvlJc w:val="left"/>
    </w:lvl>
    <w:lvl w:ilvl="3" w:tplc="DBF8466E">
      <w:start w:val="1"/>
      <w:numFmt w:val="bullet"/>
      <w:lvlText w:val=""/>
      <w:lvlJc w:val="left"/>
    </w:lvl>
    <w:lvl w:ilvl="4" w:tplc="623E4D4E">
      <w:start w:val="1"/>
      <w:numFmt w:val="bullet"/>
      <w:lvlText w:val=""/>
      <w:lvlJc w:val="left"/>
    </w:lvl>
    <w:lvl w:ilvl="5" w:tplc="3140B668">
      <w:start w:val="1"/>
      <w:numFmt w:val="bullet"/>
      <w:lvlText w:val=""/>
      <w:lvlJc w:val="left"/>
    </w:lvl>
    <w:lvl w:ilvl="6" w:tplc="654C7D86">
      <w:start w:val="1"/>
      <w:numFmt w:val="bullet"/>
      <w:lvlText w:val=""/>
      <w:lvlJc w:val="left"/>
    </w:lvl>
    <w:lvl w:ilvl="7" w:tplc="FA7C2538">
      <w:start w:val="1"/>
      <w:numFmt w:val="bullet"/>
      <w:lvlText w:val=""/>
      <w:lvlJc w:val="left"/>
    </w:lvl>
    <w:lvl w:ilvl="8" w:tplc="5B8EB4F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9BDA860E">
      <w:start w:val="35"/>
      <w:numFmt w:val="upperLetter"/>
      <w:lvlText w:val="%1"/>
      <w:lvlJc w:val="left"/>
    </w:lvl>
    <w:lvl w:ilvl="1" w:tplc="2A72D7DC">
      <w:start w:val="1"/>
      <w:numFmt w:val="bullet"/>
      <w:lvlText w:val=""/>
      <w:lvlJc w:val="left"/>
    </w:lvl>
    <w:lvl w:ilvl="2" w:tplc="95B48588">
      <w:start w:val="1"/>
      <w:numFmt w:val="bullet"/>
      <w:lvlText w:val=""/>
      <w:lvlJc w:val="left"/>
    </w:lvl>
    <w:lvl w:ilvl="3" w:tplc="4A6444A8">
      <w:start w:val="1"/>
      <w:numFmt w:val="bullet"/>
      <w:lvlText w:val=""/>
      <w:lvlJc w:val="left"/>
    </w:lvl>
    <w:lvl w:ilvl="4" w:tplc="6FF0BD5A">
      <w:start w:val="1"/>
      <w:numFmt w:val="bullet"/>
      <w:lvlText w:val=""/>
      <w:lvlJc w:val="left"/>
    </w:lvl>
    <w:lvl w:ilvl="5" w:tplc="B9CC7966">
      <w:start w:val="1"/>
      <w:numFmt w:val="bullet"/>
      <w:lvlText w:val=""/>
      <w:lvlJc w:val="left"/>
    </w:lvl>
    <w:lvl w:ilvl="6" w:tplc="AF1C50D0">
      <w:start w:val="1"/>
      <w:numFmt w:val="bullet"/>
      <w:lvlText w:val=""/>
      <w:lvlJc w:val="left"/>
    </w:lvl>
    <w:lvl w:ilvl="7" w:tplc="CDF02222">
      <w:start w:val="1"/>
      <w:numFmt w:val="bullet"/>
      <w:lvlText w:val=""/>
      <w:lvlJc w:val="left"/>
    </w:lvl>
    <w:lvl w:ilvl="8" w:tplc="DFC662E2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8D407790">
      <w:start w:val="61"/>
      <w:numFmt w:val="upperLetter"/>
      <w:lvlText w:val="%1"/>
      <w:lvlJc w:val="left"/>
    </w:lvl>
    <w:lvl w:ilvl="1" w:tplc="4A4E1838">
      <w:start w:val="1"/>
      <w:numFmt w:val="bullet"/>
      <w:lvlText w:val=""/>
      <w:lvlJc w:val="left"/>
    </w:lvl>
    <w:lvl w:ilvl="2" w:tplc="782481DC">
      <w:start w:val="1"/>
      <w:numFmt w:val="bullet"/>
      <w:lvlText w:val=""/>
      <w:lvlJc w:val="left"/>
    </w:lvl>
    <w:lvl w:ilvl="3" w:tplc="646E5112">
      <w:start w:val="1"/>
      <w:numFmt w:val="bullet"/>
      <w:lvlText w:val=""/>
      <w:lvlJc w:val="left"/>
    </w:lvl>
    <w:lvl w:ilvl="4" w:tplc="865CEF8E">
      <w:start w:val="1"/>
      <w:numFmt w:val="bullet"/>
      <w:lvlText w:val=""/>
      <w:lvlJc w:val="left"/>
    </w:lvl>
    <w:lvl w:ilvl="5" w:tplc="C92C2C76">
      <w:start w:val="1"/>
      <w:numFmt w:val="bullet"/>
      <w:lvlText w:val=""/>
      <w:lvlJc w:val="left"/>
    </w:lvl>
    <w:lvl w:ilvl="6" w:tplc="1E8EA434">
      <w:start w:val="1"/>
      <w:numFmt w:val="bullet"/>
      <w:lvlText w:val=""/>
      <w:lvlJc w:val="left"/>
    </w:lvl>
    <w:lvl w:ilvl="7" w:tplc="CFB4EA7C">
      <w:start w:val="1"/>
      <w:numFmt w:val="bullet"/>
      <w:lvlText w:val=""/>
      <w:lvlJc w:val="left"/>
    </w:lvl>
    <w:lvl w:ilvl="8" w:tplc="1F86CFB2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9F"/>
    <w:rsid w:val="000000D2"/>
    <w:rsid w:val="00081D78"/>
    <w:rsid w:val="001777B3"/>
    <w:rsid w:val="001B29F8"/>
    <w:rsid w:val="00252080"/>
    <w:rsid w:val="0038544B"/>
    <w:rsid w:val="00402EB5"/>
    <w:rsid w:val="00481999"/>
    <w:rsid w:val="005058F5"/>
    <w:rsid w:val="007347E0"/>
    <w:rsid w:val="008221E0"/>
    <w:rsid w:val="008D5178"/>
    <w:rsid w:val="008D7A5B"/>
    <w:rsid w:val="009E0A89"/>
    <w:rsid w:val="009F0B22"/>
    <w:rsid w:val="00A0239F"/>
    <w:rsid w:val="00B067D1"/>
    <w:rsid w:val="00B959F6"/>
    <w:rsid w:val="00D23BDC"/>
    <w:rsid w:val="00E176C1"/>
    <w:rsid w:val="00EE41BA"/>
    <w:rsid w:val="00F46A0A"/>
    <w:rsid w:val="00FB010A"/>
    <w:rsid w:val="00FC5199"/>
    <w:rsid w:val="00FD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A76A3"/>
  <w15:docId w15:val="{C6B9AAB0-4E2A-4CA1-A248-E2D8A17B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link w:val="Rodap"/>
    <w:uiPriority w:val="99"/>
    <w:qFormat/>
    <w:rsid w:val="00D373CE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CA0F18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1D378-033B-4082-AFEE-067037120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544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DE 2010</vt:lpstr>
    </vt:vector>
  </TitlesOfParts>
  <Company>Camara Municipal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DE 2010</dc:title>
  <dc:creator>Secretaria</dc:creator>
  <cp:lastModifiedBy>Cândida</cp:lastModifiedBy>
  <cp:revision>13</cp:revision>
  <cp:lastPrinted>2023-08-04T14:11:00Z</cp:lastPrinted>
  <dcterms:created xsi:type="dcterms:W3CDTF">2023-05-05T17:37:00Z</dcterms:created>
  <dcterms:modified xsi:type="dcterms:W3CDTF">2023-11-10T11:21:00Z</dcterms:modified>
  <dc:language>pt-BR</dc:language>
</cp:coreProperties>
</file>