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902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4/2024</w:t>
      </w:r>
    </w:p>
    <w:p w:rsidR="0079290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9290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92902" w:rsidRPr="00AA769A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EMENTA</w:t>
      </w:r>
      <w:r w:rsidRPr="00AA769A">
        <w:rPr>
          <w:rFonts w:ascii="Arial" w:hAnsi="Arial" w:cs="Arial"/>
          <w:b/>
          <w:sz w:val="24"/>
          <w:szCs w:val="24"/>
        </w:rPr>
        <w:t xml:space="preserve">: </w:t>
      </w:r>
      <w:r w:rsidRPr="00AA769A">
        <w:rPr>
          <w:rFonts w:ascii="Arial" w:hAnsi="Arial" w:cs="Arial"/>
          <w:sz w:val="24"/>
          <w:szCs w:val="24"/>
          <w:shd w:val="clear" w:color="auto" w:fill="FFFFFF"/>
        </w:rPr>
        <w:t xml:space="preserve">Requer </w:t>
      </w:r>
      <w:r w:rsidRPr="00AA769A" w:rsidR="00AA769A">
        <w:rPr>
          <w:rFonts w:ascii="Arial" w:hAnsi="Arial" w:cs="Arial"/>
          <w:sz w:val="24"/>
          <w:szCs w:val="24"/>
          <w:shd w:val="clear" w:color="auto" w:fill="FFFFFF"/>
        </w:rPr>
        <w:t xml:space="preserve">Audiência </w:t>
      </w:r>
      <w:r w:rsidR="004166B0">
        <w:rPr>
          <w:rFonts w:ascii="Arial" w:hAnsi="Arial" w:cs="Arial"/>
          <w:sz w:val="24"/>
          <w:szCs w:val="24"/>
          <w:shd w:val="clear" w:color="auto" w:fill="FFFFFF"/>
        </w:rPr>
        <w:t>P</w:t>
      </w:r>
      <w:r w:rsidR="002B7E77">
        <w:rPr>
          <w:rFonts w:ascii="Arial" w:hAnsi="Arial" w:cs="Arial"/>
          <w:sz w:val="24"/>
          <w:szCs w:val="24"/>
          <w:shd w:val="clear" w:color="auto" w:fill="FFFFFF"/>
        </w:rPr>
        <w:t>ública a ser realizada no dia 29</w:t>
      </w:r>
      <w:r w:rsidRPr="00AA769A" w:rsidR="00AA769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 w:rsidR="004166B0">
        <w:rPr>
          <w:rFonts w:ascii="Arial" w:hAnsi="Arial" w:cs="Arial"/>
          <w:sz w:val="24"/>
          <w:szCs w:val="24"/>
          <w:shd w:val="clear" w:color="auto" w:fill="FFFFFF"/>
        </w:rPr>
        <w:t>fevereiro</w:t>
      </w:r>
      <w:r w:rsidRPr="00AA769A" w:rsidR="00AA769A">
        <w:rPr>
          <w:rFonts w:ascii="Arial" w:hAnsi="Arial" w:cs="Arial"/>
          <w:sz w:val="24"/>
          <w:szCs w:val="24"/>
          <w:shd w:val="clear" w:color="auto" w:fill="FFFFFF"/>
        </w:rPr>
        <w:t xml:space="preserve"> de 2023, às 19:00hs, no Plenário da Câmara Municipal</w:t>
      </w:r>
      <w:r w:rsidR="00AA769A">
        <w:rPr>
          <w:rFonts w:ascii="Arial" w:hAnsi="Arial" w:cs="Arial"/>
          <w:sz w:val="24"/>
          <w:szCs w:val="24"/>
          <w:shd w:val="clear" w:color="auto" w:fill="FFFFFF"/>
        </w:rPr>
        <w:t xml:space="preserve"> com o tema: </w:t>
      </w:r>
      <w:r w:rsidR="002B7E77">
        <w:rPr>
          <w:rFonts w:ascii="Arial" w:hAnsi="Arial" w:cs="Arial"/>
          <w:sz w:val="24"/>
          <w:szCs w:val="24"/>
          <w:shd w:val="clear" w:color="auto" w:fill="FFFFFF"/>
        </w:rPr>
        <w:t>Segurança Pública e seus problemas na atualidade, requer ainda a presença do Secretário de Segurança Pública o Sr. Luiz Carlos Pinto</w:t>
      </w:r>
      <w:r w:rsidR="00863AB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21087">
        <w:rPr>
          <w:rFonts w:ascii="Arial" w:hAnsi="Arial" w:cs="Arial"/>
          <w:sz w:val="24"/>
          <w:szCs w:val="24"/>
        </w:rPr>
        <w:t>e também da 1º Tenente PM Fernanda Mello Magrini</w:t>
      </w:r>
    </w:p>
    <w:p w:rsidR="009923D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92902" w:rsidRPr="00AA769A">
      <w:pPr>
        <w:spacing w:line="360" w:lineRule="auto"/>
      </w:pPr>
      <w:r w:rsidRPr="00AA769A">
        <w:rPr>
          <w:rFonts w:ascii="Arial" w:hAnsi="Arial" w:cs="Arial"/>
          <w:b/>
          <w:sz w:val="24"/>
          <w:szCs w:val="24"/>
        </w:rPr>
        <w:tab/>
      </w:r>
      <w:bookmarkStart w:id="0" w:name="_GoBack"/>
      <w:bookmarkEnd w:id="0"/>
    </w:p>
    <w:p w:rsidR="00792902" w:rsidRPr="00AA769A">
      <w:pPr>
        <w:spacing w:line="360" w:lineRule="auto"/>
      </w:pPr>
      <w:r w:rsidRPr="00AA769A">
        <w:rPr>
          <w:rFonts w:ascii="Arial" w:hAnsi="Arial" w:cs="Arial"/>
          <w:b/>
          <w:sz w:val="24"/>
          <w:szCs w:val="24"/>
        </w:rPr>
        <w:t>SENHOR PRESIDENTE,</w:t>
      </w:r>
    </w:p>
    <w:p w:rsidR="00792902" w:rsidRPr="00AA769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92902" w:rsidRPr="00AA769A">
      <w:pPr>
        <w:spacing w:line="360" w:lineRule="auto"/>
      </w:pPr>
      <w:r w:rsidRPr="00AA769A">
        <w:rPr>
          <w:rFonts w:ascii="Arial" w:hAnsi="Arial" w:cs="Arial"/>
          <w:b/>
          <w:sz w:val="24"/>
          <w:szCs w:val="24"/>
        </w:rPr>
        <w:t>SENHORES VEREADORES,</w:t>
      </w:r>
    </w:p>
    <w:p w:rsidR="00792902" w:rsidRPr="00AA769A">
      <w:pPr>
        <w:spacing w:line="360" w:lineRule="auto"/>
        <w:rPr>
          <w:rFonts w:ascii="Arial" w:hAnsi="Arial" w:cs="Arial"/>
          <w:sz w:val="24"/>
          <w:szCs w:val="24"/>
        </w:rPr>
      </w:pPr>
    </w:p>
    <w:p w:rsidR="002B7E77" w:rsidRPr="00AA769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769A">
        <w:rPr>
          <w:rFonts w:ascii="Arial" w:hAnsi="Arial" w:cs="Arial"/>
          <w:color w:val="7030A0"/>
          <w:sz w:val="24"/>
          <w:szCs w:val="24"/>
        </w:rPr>
        <w:t xml:space="preserve">            </w:t>
      </w:r>
      <w:r w:rsidRPr="00AA769A">
        <w:rPr>
          <w:rFonts w:ascii="Arial" w:hAnsi="Arial" w:cs="Arial"/>
          <w:sz w:val="24"/>
          <w:szCs w:val="24"/>
        </w:rPr>
        <w:t xml:space="preserve">Requeiro </w:t>
      </w:r>
      <w:r w:rsidRPr="00AA769A" w:rsidR="00AA769A">
        <w:rPr>
          <w:rFonts w:ascii="Arial" w:hAnsi="Arial" w:cs="Arial"/>
          <w:sz w:val="24"/>
          <w:szCs w:val="24"/>
        </w:rPr>
        <w:t>à</w:t>
      </w:r>
      <w:r w:rsidRPr="00AA769A">
        <w:rPr>
          <w:rFonts w:ascii="Arial" w:hAnsi="Arial" w:cs="Arial"/>
          <w:sz w:val="24"/>
          <w:szCs w:val="24"/>
        </w:rPr>
        <w:t xml:space="preserve"> Mesa, na forma regimental, e depois de ouvido o Douto Plenário desta Casa,</w:t>
      </w:r>
      <w:r w:rsidRPr="00AA769A" w:rsidR="00AA769A">
        <w:rPr>
          <w:rFonts w:ascii="Arial" w:hAnsi="Arial" w:cs="Arial"/>
          <w:sz w:val="24"/>
          <w:szCs w:val="24"/>
        </w:rPr>
        <w:t xml:space="preserve"> a realização de </w:t>
      </w:r>
      <w:r w:rsidR="004B7CDB">
        <w:rPr>
          <w:rFonts w:ascii="Arial" w:hAnsi="Arial" w:cs="Arial"/>
          <w:sz w:val="24"/>
          <w:szCs w:val="24"/>
        </w:rPr>
        <w:t>Audiência Pública, pa</w:t>
      </w:r>
      <w:r>
        <w:rPr>
          <w:rFonts w:ascii="Arial" w:hAnsi="Arial" w:cs="Arial"/>
          <w:sz w:val="24"/>
          <w:szCs w:val="24"/>
        </w:rPr>
        <w:t>ra o dia 29</w:t>
      </w:r>
      <w:r w:rsidR="004B7CDB">
        <w:rPr>
          <w:rFonts w:ascii="Arial" w:hAnsi="Arial" w:cs="Arial"/>
          <w:sz w:val="24"/>
          <w:szCs w:val="24"/>
        </w:rPr>
        <w:t xml:space="preserve"> de fevereiro</w:t>
      </w:r>
      <w:r w:rsidRPr="00AA769A" w:rsidR="00AA769A">
        <w:rPr>
          <w:rFonts w:ascii="Arial" w:hAnsi="Arial" w:cs="Arial"/>
          <w:sz w:val="24"/>
          <w:szCs w:val="24"/>
        </w:rPr>
        <w:t xml:space="preserve"> de 2023, (</w:t>
      </w:r>
      <w:r w:rsidR="00A1482B">
        <w:rPr>
          <w:rFonts w:ascii="Arial" w:hAnsi="Arial" w:cs="Arial"/>
          <w:sz w:val="24"/>
          <w:szCs w:val="24"/>
        </w:rPr>
        <w:t>terça</w:t>
      </w:r>
      <w:r w:rsidRPr="00AA769A" w:rsidR="00AA769A">
        <w:rPr>
          <w:rFonts w:ascii="Arial" w:hAnsi="Arial" w:cs="Arial"/>
          <w:sz w:val="24"/>
          <w:szCs w:val="24"/>
        </w:rPr>
        <w:t xml:space="preserve">-feira), às 19:00 </w:t>
      </w:r>
      <w:r w:rsidRPr="00AA769A" w:rsidR="00AA769A">
        <w:rPr>
          <w:rFonts w:ascii="Arial" w:hAnsi="Arial" w:cs="Arial"/>
          <w:sz w:val="24"/>
          <w:szCs w:val="24"/>
        </w:rPr>
        <w:t>hs</w:t>
      </w:r>
      <w:r w:rsidRPr="00AA769A" w:rsidR="00AA769A">
        <w:rPr>
          <w:rFonts w:ascii="Arial" w:hAnsi="Arial" w:cs="Arial"/>
          <w:sz w:val="24"/>
          <w:szCs w:val="24"/>
        </w:rPr>
        <w:t xml:space="preserve">, no Plenário da Câmara Municipal com o tema: </w:t>
      </w:r>
      <w:r>
        <w:rPr>
          <w:rFonts w:ascii="Arial" w:hAnsi="Arial" w:cs="Arial"/>
          <w:sz w:val="24"/>
          <w:szCs w:val="24"/>
          <w:shd w:val="clear" w:color="auto" w:fill="FFFFFF"/>
        </w:rPr>
        <w:t>Segurança Pública e seus problemas na atualidade</w:t>
      </w:r>
      <w:r w:rsidR="00A1482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Requer ainda a presença do Secretário de Segurança Pública o Sr. Luiz Carlos Pinto,</w:t>
      </w:r>
      <w:r w:rsidR="00863AB1">
        <w:rPr>
          <w:rFonts w:ascii="Arial" w:hAnsi="Arial" w:cs="Arial"/>
          <w:sz w:val="24"/>
          <w:szCs w:val="24"/>
        </w:rPr>
        <w:t xml:space="preserve"> </w:t>
      </w:r>
      <w:r w:rsidR="00221087">
        <w:rPr>
          <w:rFonts w:ascii="Arial" w:hAnsi="Arial" w:cs="Arial"/>
          <w:sz w:val="24"/>
          <w:szCs w:val="24"/>
        </w:rPr>
        <w:t xml:space="preserve">a 1º Tenente PM Fernanda Mello Magrini </w:t>
      </w:r>
      <w:r>
        <w:rPr>
          <w:rFonts w:ascii="Arial" w:hAnsi="Arial" w:cs="Arial"/>
          <w:sz w:val="24"/>
          <w:szCs w:val="24"/>
        </w:rPr>
        <w:t>para maiores explicações</w:t>
      </w:r>
    </w:p>
    <w:p w:rsidR="00AA769A" w:rsidRPr="00AA769A">
      <w:pPr>
        <w:spacing w:line="360" w:lineRule="auto"/>
        <w:jc w:val="both"/>
        <w:rPr>
          <w:rFonts w:ascii="Arial" w:hAnsi="Arial" w:cs="Arial"/>
          <w:color w:val="7030A0"/>
          <w:sz w:val="24"/>
          <w:szCs w:val="24"/>
          <w:shd w:val="clear" w:color="auto" w:fill="FFFFFF"/>
        </w:rPr>
      </w:pPr>
    </w:p>
    <w:p w:rsidR="00792902" w:rsidRPr="00AA769A">
      <w:pPr>
        <w:spacing w:line="360" w:lineRule="auto"/>
        <w:jc w:val="both"/>
      </w:pPr>
      <w:r w:rsidRPr="00AA769A">
        <w:rPr>
          <w:rFonts w:ascii="Arial" w:hAnsi="Arial" w:cs="Arial"/>
          <w:b/>
          <w:sz w:val="24"/>
          <w:szCs w:val="24"/>
        </w:rPr>
        <w:t>JUSTIFICATIVA</w:t>
      </w:r>
    </w:p>
    <w:p w:rsidR="00863AB1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A769A">
        <w:rPr>
          <w:rFonts w:ascii="Arial" w:hAnsi="Arial" w:cs="Arial"/>
          <w:color w:val="7030A0"/>
          <w:sz w:val="24"/>
          <w:szCs w:val="24"/>
        </w:rPr>
        <w:tab/>
      </w:r>
      <w:r w:rsidRPr="00D454DE" w:rsidR="00D454DE">
        <w:rPr>
          <w:rFonts w:ascii="Arial" w:hAnsi="Arial" w:cs="Arial"/>
          <w:color w:val="000000"/>
          <w:sz w:val="24"/>
          <w:szCs w:val="24"/>
          <w:shd w:val="clear" w:color="auto" w:fill="FFFFFF"/>
        </w:rPr>
        <w:t>A Constituição Federa</w:t>
      </w:r>
      <w:r w:rsidR="00D454DE">
        <w:rPr>
          <w:rFonts w:ascii="Arial" w:hAnsi="Arial" w:cs="Arial"/>
          <w:color w:val="000000"/>
          <w:sz w:val="24"/>
          <w:szCs w:val="24"/>
          <w:shd w:val="clear" w:color="auto" w:fill="FFFFFF"/>
        </w:rPr>
        <w:t>l de 1988, rege em seu Artigo</w:t>
      </w:r>
      <w:r w:rsidRPr="00D454DE" w:rsidR="00D45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1º, inciso XI - a casa é asilo inviolável do indivíduo, ninguém nela podendo penetrar sem consentimento do morador, salvo em caso de flagrante delito ou desastre, ou para prestar socorro, ou, durante 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dia, por determinação judicial</w:t>
      </w:r>
    </w:p>
    <w:p w:rsidR="00415422" w:rsidP="00863AB1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454DE">
        <w:rPr>
          <w:rFonts w:ascii="Arial" w:hAnsi="Arial" w:cs="Arial"/>
          <w:color w:val="000000"/>
          <w:sz w:val="24"/>
          <w:szCs w:val="24"/>
          <w:shd w:val="clear" w:color="auto" w:fill="FFFFFF"/>
        </w:rPr>
        <w:t> Art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igo</w:t>
      </w:r>
      <w:r w:rsidRPr="00D454DE">
        <w:rPr>
          <w:rFonts w:ascii="Arial" w:hAnsi="Arial" w:cs="Arial"/>
          <w:color w:val="000000"/>
          <w:sz w:val="24"/>
          <w:szCs w:val="24"/>
          <w:shd w:val="clear" w:color="auto" w:fill="FFFFFF"/>
        </w:rPr>
        <w:t>. 6º São direitos sociais a educação, a saúde, a alimentação, o trabalho, a moradia, o transporte, o lazer, a segurança, a previdência social, a proteção à maternidade e à infância, a assistência aos desamparados, na forma desta Constituição.</w:t>
      </w:r>
    </w:p>
    <w:p w:rsidR="00221087" w:rsidP="00863AB1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21087" w:rsidRPr="00D454DE" w:rsidP="00863AB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D5763" w:rsidRPr="00997B2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92902" w:rsidRPr="00AA769A">
      <w:pPr>
        <w:spacing w:line="360" w:lineRule="auto"/>
        <w:jc w:val="both"/>
        <w:rPr>
          <w:color w:val="7030A0"/>
        </w:rPr>
      </w:pPr>
      <w:r w:rsidRPr="00AA769A">
        <w:rPr>
          <w:rFonts w:ascii="Arial" w:hAnsi="Arial" w:cs="Arial"/>
          <w:color w:val="7030A0"/>
          <w:sz w:val="24"/>
          <w:szCs w:val="24"/>
        </w:rPr>
        <w:t xml:space="preserve"> </w:t>
      </w:r>
    </w:p>
    <w:p w:rsidR="00792902" w:rsidRPr="00AA769A" w:rsidP="00FB3D57">
      <w:pPr>
        <w:spacing w:line="360" w:lineRule="auto"/>
      </w:pPr>
      <w:r w:rsidRPr="00AA769A">
        <w:rPr>
          <w:rFonts w:ascii="Arial" w:hAnsi="Arial" w:cs="Arial"/>
          <w:sz w:val="24"/>
          <w:szCs w:val="24"/>
        </w:rPr>
        <w:t>S</w:t>
      </w:r>
      <w:r w:rsidRPr="00AA769A" w:rsidR="00D230E0">
        <w:rPr>
          <w:rFonts w:ascii="Arial" w:hAnsi="Arial" w:cs="Arial"/>
          <w:sz w:val="24"/>
          <w:szCs w:val="24"/>
        </w:rPr>
        <w:t>ALA DAS SESSÕES</w:t>
      </w:r>
      <w:r w:rsidR="002B7E77">
        <w:rPr>
          <w:rFonts w:ascii="Arial" w:hAnsi="Arial" w:cs="Arial"/>
          <w:sz w:val="24"/>
          <w:szCs w:val="24"/>
        </w:rPr>
        <w:t xml:space="preserve"> “VEREADOR SANTO RÓTOLLI”, em 01 de fevereiro</w:t>
      </w:r>
      <w:r w:rsidRPr="00AA769A" w:rsidR="00D230E0">
        <w:rPr>
          <w:rFonts w:ascii="Arial" w:hAnsi="Arial" w:cs="Arial"/>
          <w:sz w:val="24"/>
          <w:szCs w:val="24"/>
        </w:rPr>
        <w:t xml:space="preserve"> de </w:t>
      </w:r>
      <w:r w:rsidRPr="00AA769A">
        <w:rPr>
          <w:rFonts w:ascii="Arial" w:hAnsi="Arial" w:cs="Arial"/>
          <w:sz w:val="24"/>
          <w:szCs w:val="24"/>
        </w:rPr>
        <w:t>2</w:t>
      </w:r>
      <w:r w:rsidR="00A1482B">
        <w:rPr>
          <w:rFonts w:ascii="Arial" w:hAnsi="Arial" w:cs="Arial"/>
          <w:sz w:val="24"/>
          <w:szCs w:val="24"/>
        </w:rPr>
        <w:t>024</w:t>
      </w:r>
    </w:p>
    <w:p w:rsidR="00792902" w:rsidRPr="00AA769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B3D57" w:rsidRPr="00AA769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B3D57" w:rsidRPr="00AA769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92902" w:rsidRPr="00AA769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92902" w:rsidRPr="00AA769A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VEREADOR ORIVALDO APARECIDO MAGALHÃES</w:t>
      </w:r>
    </w:p>
    <w:p w:rsidR="00792902" w:rsidRPr="00AA769A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PSDB</w:t>
      </w:r>
    </w:p>
    <w:p w:rsidR="00792902" w:rsidRPr="00AA769A">
      <w:pPr>
        <w:spacing w:line="360" w:lineRule="auto"/>
      </w:pP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2465299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6.1pt;height:74.25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3148608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730089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pt;height:74.25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6402657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902"/>
    <w:rsid w:val="00221087"/>
    <w:rsid w:val="002B7E77"/>
    <w:rsid w:val="00415422"/>
    <w:rsid w:val="004166B0"/>
    <w:rsid w:val="004578E0"/>
    <w:rsid w:val="004B7CDB"/>
    <w:rsid w:val="00603E71"/>
    <w:rsid w:val="00640E99"/>
    <w:rsid w:val="00692B36"/>
    <w:rsid w:val="006C2F62"/>
    <w:rsid w:val="00792902"/>
    <w:rsid w:val="00863AB1"/>
    <w:rsid w:val="008D5763"/>
    <w:rsid w:val="00961DB8"/>
    <w:rsid w:val="009923D9"/>
    <w:rsid w:val="00997B21"/>
    <w:rsid w:val="00A1482B"/>
    <w:rsid w:val="00AA769A"/>
    <w:rsid w:val="00B14CDA"/>
    <w:rsid w:val="00B84B2F"/>
    <w:rsid w:val="00CC0F94"/>
    <w:rsid w:val="00CD4E55"/>
    <w:rsid w:val="00D230E0"/>
    <w:rsid w:val="00D454DE"/>
    <w:rsid w:val="00E54A46"/>
    <w:rsid w:val="00F2710E"/>
    <w:rsid w:val="00F378D6"/>
    <w:rsid w:val="00F74A4F"/>
    <w:rsid w:val="00FB3D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9773DFE-08B8-4B0F-91D6-8103BC8F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DefaultParagraphFont"/>
    <w:uiPriority w:val="99"/>
    <w:semiHidden/>
    <w:unhideWhenUsed/>
    <w:rsid w:val="00A148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Magalhaes</cp:lastModifiedBy>
  <cp:revision>2</cp:revision>
  <cp:lastPrinted>2024-02-01T19:40:21Z</cp:lastPrinted>
  <dcterms:created xsi:type="dcterms:W3CDTF">2024-02-01T19:39:00Z</dcterms:created>
  <dcterms:modified xsi:type="dcterms:W3CDTF">2024-02-01T19:39:00Z</dcterms:modified>
  <dc:language>pt-BR</dc:language>
</cp:coreProperties>
</file>