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445D7" w14:textId="77777777" w:rsidR="00536A6B" w:rsidRDefault="00536A6B" w:rsidP="00536A6B">
      <w:pPr>
        <w:rPr>
          <w:rFonts w:ascii="Arial" w:hAnsi="Arial"/>
          <w:b/>
        </w:rPr>
      </w:pPr>
    </w:p>
    <w:p w14:paraId="49B7F83C" w14:textId="77777777" w:rsidR="00536A6B" w:rsidRDefault="00536A6B" w:rsidP="00536A6B"/>
    <w:p w14:paraId="31BAF94E" w14:textId="77777777" w:rsidR="004836D7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2024</w:t>
      </w:r>
    </w:p>
    <w:p w14:paraId="6CFAE134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F9E66BF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PROCESSO ADMINISTRATIVO: N° 7/2024</w:t>
      </w:r>
    </w:p>
    <w:p w14:paraId="2AD8AC18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554ECE30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DOCUMENTO DE ENTRADA: Processo Administrativo</w:t>
      </w:r>
    </w:p>
    <w:p w14:paraId="4B48ED7D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47CBBD62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PROTOCOLO SISCAM:</w:t>
      </w:r>
      <w:r w:rsidR="0058543F">
        <w:rPr>
          <w:b/>
          <w:bCs/>
        </w:rPr>
        <w:t xml:space="preserve"> N°</w:t>
      </w:r>
      <w:r>
        <w:rPr>
          <w:b/>
          <w:bCs/>
        </w:rPr>
        <w:t xml:space="preserve"> </w:t>
      </w:r>
      <w:r w:rsidR="0058543F">
        <w:rPr>
          <w:b/>
          <w:bCs/>
        </w:rPr>
        <w:t>7/2024</w:t>
      </w:r>
    </w:p>
    <w:p w14:paraId="6E2D44CC" w14:textId="77777777" w:rsidR="00AD6A97" w:rsidRDefault="00AD6A97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59B52B09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>: 06/02/2024</w:t>
      </w:r>
    </w:p>
    <w:p w14:paraId="1640EBE3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53A6215B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75A7B40" w14:textId="77777777" w:rsidR="00536A6B" w:rsidRDefault="00536A6B" w:rsidP="00536A6B"/>
    <w:p w14:paraId="5536FBE6" w14:textId="77777777" w:rsidR="00536A6B" w:rsidRDefault="00536A6B" w:rsidP="00536A6B"/>
    <w:p w14:paraId="396A827E" w14:textId="14456F12" w:rsidR="00536A6B" w:rsidRDefault="00000000" w:rsidP="000B3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 xml:space="preserve">ASSUNTO: </w:t>
      </w:r>
      <w:r w:rsidR="00E71A97">
        <w:rPr>
          <w:b/>
          <w:bCs/>
        </w:rPr>
        <w:t>REQUERIMENTO N° 2/2024 - REQUER AUDIÊNCIA PÚBLICA A SER REALIZADA NO DIA 06 DE MARÇO DE 2024, ÀS 18H30HS, NO PLENÁRIO DA CÂMARA MUNICIPAL COM O TEMA: REVITALIZAÇÃO DO PAÇO MUNICIPAL E SUAS DEPENDÊNCIAS.</w:t>
      </w:r>
    </w:p>
    <w:p w14:paraId="461CF0BE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0144FE4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649A66E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282CA8B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A0DE48" w14:textId="77777777" w:rsidR="00536A6B" w:rsidRDefault="00536A6B" w:rsidP="00536A6B"/>
    <w:p w14:paraId="2C7C5B4F" w14:textId="77777777" w:rsidR="00536A6B" w:rsidRDefault="00536A6B" w:rsidP="00536A6B"/>
    <w:p w14:paraId="39C7A683" w14:textId="77777777"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SIGNATÁRIO: DIRCEU DA SILVA PAULINO</w:t>
      </w:r>
    </w:p>
    <w:p w14:paraId="3B4BCE00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662AAABE" w14:textId="77777777" w:rsidR="00536A6B" w:rsidRDefault="00536A6B" w:rsidP="00536A6B"/>
    <w:p w14:paraId="0DE52593" w14:textId="77777777" w:rsidR="00536A6B" w:rsidRDefault="00536A6B" w:rsidP="00536A6B"/>
    <w:p w14:paraId="2ADF371E" w14:textId="77777777"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14:paraId="50525503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1942923" w14:textId="77777777" w:rsidR="00536A6B" w:rsidRDefault="00000000" w:rsidP="00585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Aos 6 de fevereiro de 2024, nesta cidade de Mogi Mirim, na Secretaria da Câmara Municipal, autuo o presente documento, como adiante se vê, subscrevendo esse termo, para constar.</w:t>
      </w:r>
    </w:p>
    <w:p w14:paraId="2BFADD69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20CD9BD" w14:textId="77777777" w:rsidR="00536A6B" w:rsidRDefault="00000000" w:rsidP="00483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__________________________________________</w:t>
      </w:r>
    </w:p>
    <w:p w14:paraId="520A0FC6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0BF47F" w14:textId="77777777" w:rsidR="00536A6B" w:rsidRDefault="00000000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ADRIANA TAVARES DE O. PENHA</w:t>
      </w:r>
    </w:p>
    <w:p w14:paraId="50AF969C" w14:textId="77777777" w:rsidR="00AD6A97" w:rsidRPr="00AD6A97" w:rsidRDefault="00000000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ASSESSORA TÉCNICA DA PRESIDÊNCIA</w:t>
      </w:r>
    </w:p>
    <w:p w14:paraId="7B31BCC7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2423E4" w14:textId="77777777" w:rsidR="00A77B3E" w:rsidRDefault="00A77B3E"/>
    <w:sectPr w:rsidR="00A77B3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F2716" w14:textId="77777777" w:rsidR="004C6BE0" w:rsidRDefault="004C6BE0">
      <w:r>
        <w:separator/>
      </w:r>
    </w:p>
  </w:endnote>
  <w:endnote w:type="continuationSeparator" w:id="0">
    <w:p w14:paraId="0A54B41C" w14:textId="77777777" w:rsidR="004C6BE0" w:rsidRDefault="004C6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87BE5" w14:textId="77777777" w:rsidR="004C6BE0" w:rsidRDefault="004C6BE0">
      <w:r>
        <w:separator/>
      </w:r>
    </w:p>
  </w:footnote>
  <w:footnote w:type="continuationSeparator" w:id="0">
    <w:p w14:paraId="29AE70A1" w14:textId="77777777" w:rsidR="004C6BE0" w:rsidRDefault="004C6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B2ED8" w14:textId="77777777" w:rsidR="00536A6B" w:rsidRDefault="00000000" w:rsidP="00536A6B">
    <w:pPr>
      <w:pStyle w:val="Cabealho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CE6E278" wp14:editId="608AC878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1553357" name="Imagem 1" descr="brasaom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 CÂMARA MUNICIPAL DE MOGI-MIRIM</w:t>
    </w:r>
  </w:p>
  <w:p w14:paraId="7AE0F08D" w14:textId="77777777" w:rsidR="00536A6B" w:rsidRDefault="00000000" w:rsidP="00536A6B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14:paraId="22795A7E" w14:textId="77777777" w:rsidR="00536A6B" w:rsidRDefault="00536A6B" w:rsidP="00536A6B">
    <w:pPr>
      <w:pStyle w:val="Cabealho"/>
      <w:tabs>
        <w:tab w:val="left" w:pos="1692"/>
      </w:tabs>
    </w:pPr>
  </w:p>
  <w:p w14:paraId="249164A0" w14:textId="77777777" w:rsidR="00536A6B" w:rsidRDefault="00536A6B">
    <w:pPr>
      <w:pStyle w:val="Cabealho"/>
    </w:pPr>
  </w:p>
  <w:p w14:paraId="78CE0139" w14:textId="77777777" w:rsidR="00536A6B" w:rsidRDefault="00536A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618BB"/>
    <w:rsid w:val="000B35E5"/>
    <w:rsid w:val="00193791"/>
    <w:rsid w:val="004836D7"/>
    <w:rsid w:val="004C6BE0"/>
    <w:rsid w:val="00526AED"/>
    <w:rsid w:val="00536A6B"/>
    <w:rsid w:val="0058543F"/>
    <w:rsid w:val="005F304C"/>
    <w:rsid w:val="00706349"/>
    <w:rsid w:val="00A77B3E"/>
    <w:rsid w:val="00AD6A97"/>
    <w:rsid w:val="00CA2A55"/>
    <w:rsid w:val="00E7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966E3"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6A6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6A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7</cp:revision>
  <cp:lastPrinted>2024-02-06T12:44:00Z</cp:lastPrinted>
  <dcterms:created xsi:type="dcterms:W3CDTF">2023-02-03T12:16:00Z</dcterms:created>
  <dcterms:modified xsi:type="dcterms:W3CDTF">2024-02-06T12:44:00Z</dcterms:modified>
</cp:coreProperties>
</file>