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D2F7B" w14:textId="3B70C0E1" w:rsidR="004813DB" w:rsidRPr="004813DB" w:rsidRDefault="004813DB" w:rsidP="004813DB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813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06 DE 2024</w:t>
      </w:r>
    </w:p>
    <w:p w14:paraId="4C736EDB" w14:textId="77777777" w:rsidR="004813DB" w:rsidRPr="004813DB" w:rsidRDefault="004813DB" w:rsidP="004813D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709410" w14:textId="77777777" w:rsidR="004813DB" w:rsidRPr="004813DB" w:rsidRDefault="004813DB" w:rsidP="004813DB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13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SUPLEMENTAR ESPECIAL, POR EXCESSO DE ARRECADAÇÃO, DE     DOTAÇÕES ORÇAMENTÁRIAS, NO VALOR DE R$ 20.663.099,18.</w:t>
      </w:r>
    </w:p>
    <w:p w14:paraId="10ECEEC0" w14:textId="77777777" w:rsidR="004813DB" w:rsidRPr="004813DB" w:rsidRDefault="004813DB" w:rsidP="004813DB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8FF36B" w14:textId="77777777" w:rsidR="004813DB" w:rsidRPr="004813DB" w:rsidRDefault="004813DB" w:rsidP="004813DB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813D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813D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813DB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4813D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4813DB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697A4E7F" w14:textId="77777777" w:rsidR="004813DB" w:rsidRPr="004813DB" w:rsidRDefault="004813DB" w:rsidP="004813DB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6782D5" w14:textId="7765ECFA" w:rsidR="004813DB" w:rsidRDefault="004813DB" w:rsidP="004813DB">
      <w:pPr>
        <w:suppressAutoHyphens/>
        <w:ind w:firstLine="31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D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 importância  de R$ 20.663.099,18  (vinte  milhões,  seiscentos  e  sessenta  e três  mil,  noventa e nove reais e dezoito centavos), nas seguintes classificações funcionais programáticas:</w:t>
      </w:r>
    </w:p>
    <w:p w14:paraId="0B216C96" w14:textId="77777777" w:rsidR="004813DB" w:rsidRPr="004813DB" w:rsidRDefault="004813DB" w:rsidP="004813DB">
      <w:pPr>
        <w:suppressAutoHyphens/>
        <w:ind w:firstLine="31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16"/>
        <w:gridCol w:w="4961"/>
        <w:gridCol w:w="1869"/>
      </w:tblGrid>
      <w:tr w:rsidR="004813DB" w:rsidRPr="004813DB" w14:paraId="0FCC0CAC" w14:textId="77777777" w:rsidTr="004813DB">
        <w:trPr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2E37E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E48DE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3C4C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4813DB" w:rsidRPr="004813DB" w14:paraId="6A997773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EECE4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2A877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Ensino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BB91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13DB" w:rsidRPr="004813DB" w14:paraId="52EB570E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86573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01.43.12.12.368.1003.1124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8AB1E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Constr. de Escola Estadual – Bairro Linda Chaib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7C88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13DB" w:rsidRPr="004813DB" w14:paraId="62055510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79246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4744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1F29E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13.709.015,63</w:t>
            </w:r>
          </w:p>
        </w:tc>
      </w:tr>
      <w:tr w:rsidR="004813DB" w:rsidRPr="004813DB" w14:paraId="19390543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D3376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200.05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BF7E2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de Aplicação - Construção de Escola Estadual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4D8D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13DB" w:rsidRPr="004813DB" w14:paraId="5EDD3B0B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B8DD8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D5B47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Transf. e Conv. Estaduais- Vinculados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9B65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13DB" w:rsidRPr="004813DB" w14:paraId="5F299B8C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F0E87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01.43.12.12.361.1003.1063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D42B5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Constr. Ampl. e Reformas – Ens. Fund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08A5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13DB" w:rsidRPr="004813DB" w14:paraId="19648970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1427E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0C68D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DBC7A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347.704,18</w:t>
            </w:r>
          </w:p>
        </w:tc>
      </w:tr>
      <w:tr w:rsidR="004813DB" w:rsidRPr="004813DB" w14:paraId="654347B0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93D91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220.00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BC023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de Aplicação - Ensino Fundamental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DE1A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13DB" w:rsidRPr="004813DB" w14:paraId="558E0F9E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0646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79560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7DEF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13DB" w:rsidRPr="004813DB" w14:paraId="778E548F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9F96A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22942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582F8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6.606.379,37</w:t>
            </w:r>
          </w:p>
        </w:tc>
      </w:tr>
      <w:tr w:rsidR="004813DB" w:rsidRPr="004813DB" w14:paraId="5710D359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EE484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220.00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16B74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de Aplicação - Ensino Fundamental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1043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13DB" w:rsidRPr="004813DB" w14:paraId="1F93E3C2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8E495" w14:textId="77777777" w:rsidR="004813DB" w:rsidRPr="004813DB" w:rsidRDefault="004813DB" w:rsidP="004813D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60D83" w14:textId="77777777" w:rsidR="004813DB" w:rsidRPr="004813DB" w:rsidRDefault="004813DB" w:rsidP="004813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Transf. e Conv. Estaduais - Vinculados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04DA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13DB" w:rsidRPr="004813DB" w14:paraId="14865141" w14:textId="77777777" w:rsidTr="004813DB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44AC" w14:textId="77777777" w:rsidR="004813DB" w:rsidRPr="004813DB" w:rsidRDefault="004813DB" w:rsidP="004813DB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840FF" w14:textId="77777777" w:rsidR="004813DB" w:rsidRPr="004813DB" w:rsidRDefault="004813DB" w:rsidP="004813DB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TOTAL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22731" w14:textId="77777777" w:rsidR="004813DB" w:rsidRPr="004813DB" w:rsidRDefault="004813DB" w:rsidP="004813DB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813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20.663.099,18</w:t>
            </w:r>
          </w:p>
        </w:tc>
      </w:tr>
    </w:tbl>
    <w:p w14:paraId="7FE7E4E7" w14:textId="77777777" w:rsidR="004813DB" w:rsidRPr="004813DB" w:rsidRDefault="004813DB" w:rsidP="004813D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457E41" w14:textId="77777777" w:rsidR="004813DB" w:rsidRPr="004813DB" w:rsidRDefault="004813DB" w:rsidP="004813D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D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2022 a 2025 anexos V e VI da LDO de 2022, pelos valores ora suplementados nas respectivas classificações programáticas constantes do artigo 1º desta Lei.</w:t>
      </w:r>
    </w:p>
    <w:p w14:paraId="4B098C0F" w14:textId="77777777" w:rsidR="004813DB" w:rsidRPr="004813DB" w:rsidRDefault="004813DB" w:rsidP="004813D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4EEC72" w14:textId="77777777" w:rsidR="004813DB" w:rsidRPr="004813DB" w:rsidRDefault="004813DB" w:rsidP="004813D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3D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16D1B8D1" w14:textId="77777777" w:rsidR="004813DB" w:rsidRPr="004813DB" w:rsidRDefault="004813DB" w:rsidP="004813DB">
      <w:pPr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ABF6E2" w14:textId="77777777" w:rsidR="004813DB" w:rsidRPr="004813DB" w:rsidRDefault="004813DB" w:rsidP="004813D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13DB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1D981093" w14:textId="77777777" w:rsidR="004813DB" w:rsidRPr="004813DB" w:rsidRDefault="004813DB" w:rsidP="004813D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C08B8D" w14:textId="77777777" w:rsidR="004813DB" w:rsidRPr="004813DB" w:rsidRDefault="004813DB" w:rsidP="004813D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B68A40" w14:textId="77777777" w:rsidR="004813DB" w:rsidRPr="004813DB" w:rsidRDefault="004813DB" w:rsidP="004813DB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4813D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0BE26DA1" w14:textId="77777777" w:rsidR="004813DB" w:rsidRPr="004813DB" w:rsidRDefault="004813DB" w:rsidP="004813DB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813DB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4813D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40F4339A" w14:textId="77777777" w:rsidR="004813DB" w:rsidRPr="004813DB" w:rsidRDefault="004813DB" w:rsidP="004813DB">
      <w:pPr>
        <w:rPr>
          <w:rFonts w:ascii="Times New Roman" w:eastAsia="MS Mincho" w:hAnsi="Times New Roman" w:cs="Times New Roman"/>
          <w:lang w:eastAsia="pt-BR"/>
        </w:rPr>
      </w:pPr>
    </w:p>
    <w:p w14:paraId="736C6DAA" w14:textId="77777777" w:rsidR="004813DB" w:rsidRPr="004813DB" w:rsidRDefault="004813DB" w:rsidP="004813DB">
      <w:pPr>
        <w:rPr>
          <w:rFonts w:ascii="Times New Roman" w:eastAsia="MS Mincho" w:hAnsi="Times New Roman" w:cs="Times New Roman"/>
          <w:lang w:eastAsia="pt-BR"/>
        </w:rPr>
      </w:pPr>
    </w:p>
    <w:p w14:paraId="21B800FB" w14:textId="52112930" w:rsidR="004813DB" w:rsidRPr="004813DB" w:rsidRDefault="004813DB" w:rsidP="004813D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813D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06 de 2024</w:t>
      </w:r>
    </w:p>
    <w:p w14:paraId="55DB709D" w14:textId="7CFCBEFB" w:rsidR="00207677" w:rsidRPr="004813DB" w:rsidRDefault="004813DB" w:rsidP="004813D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813D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4813DB" w:rsidSect="00FB582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28F05" w14:textId="77777777" w:rsidR="00FB582F" w:rsidRDefault="00FB582F">
      <w:r>
        <w:separator/>
      </w:r>
    </w:p>
  </w:endnote>
  <w:endnote w:type="continuationSeparator" w:id="0">
    <w:p w14:paraId="64CD032A" w14:textId="77777777" w:rsidR="00FB582F" w:rsidRDefault="00FB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A0BC" w14:textId="77777777" w:rsidR="00FB582F" w:rsidRDefault="00FB582F">
      <w:r>
        <w:separator/>
      </w:r>
    </w:p>
  </w:footnote>
  <w:footnote w:type="continuationSeparator" w:id="0">
    <w:p w14:paraId="2184CAAD" w14:textId="77777777" w:rsidR="00FB582F" w:rsidRDefault="00FB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D5AE0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8263909" wp14:editId="0D66DB8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6678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EA3F1C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7E63A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5C22F7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5A41013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813DB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  <w:rsid w:val="00FB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F93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9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2024-02-06T19:30:00Z</dcterms:modified>
</cp:coreProperties>
</file>