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D6CB" w14:textId="4B978EB5" w:rsidR="00AF2A4E" w:rsidRPr="00AF2A4E" w:rsidRDefault="00AF2A4E" w:rsidP="00AF2A4E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2A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 DE 2024</w:t>
      </w:r>
    </w:p>
    <w:p w14:paraId="07E6F2F4" w14:textId="77777777" w:rsidR="00AF2A4E" w:rsidRPr="00AF2A4E" w:rsidRDefault="00AF2A4E" w:rsidP="00AF2A4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033FE0" w14:textId="77777777" w:rsidR="00AF2A4E" w:rsidRPr="00AF2A4E" w:rsidRDefault="00AF2A4E" w:rsidP="00AF2A4E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ABERTURA DE CRÉDITO ADICIONAL ESPECIAL SUPLEMENTAR, POR SUPERÁVIT FINANCEIRO DE 2023, NO VALOR DE R$ 461.000,00.</w:t>
      </w:r>
    </w:p>
    <w:p w14:paraId="11B647EC" w14:textId="77777777" w:rsidR="00AF2A4E" w:rsidRPr="00AF2A4E" w:rsidRDefault="00AF2A4E" w:rsidP="00AF2A4E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F1F085" w14:textId="77777777" w:rsidR="00AF2A4E" w:rsidRPr="00AF2A4E" w:rsidRDefault="00AF2A4E" w:rsidP="00AF2A4E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F2A4E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F2A4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F2A4E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AF2A4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AF2A4E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14A4D23F" w14:textId="77777777" w:rsidR="00AF2A4E" w:rsidRPr="00AF2A4E" w:rsidRDefault="00AF2A4E" w:rsidP="00AF2A4E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2269A5" w14:textId="77777777" w:rsidR="00AF2A4E" w:rsidRPr="00AF2A4E" w:rsidRDefault="00AF2A4E" w:rsidP="00AF2A4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A4E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R$ 461.000,00 (quatrocentos e sessenta e um mil reais), na seguinte classificação funcional programática:</w:t>
      </w:r>
    </w:p>
    <w:p w14:paraId="4D3B9F9B" w14:textId="77777777" w:rsidR="00AF2A4E" w:rsidRPr="00AF2A4E" w:rsidRDefault="00AF2A4E" w:rsidP="00AF2A4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418"/>
      </w:tblGrid>
      <w:tr w:rsidR="00AF2A4E" w:rsidRPr="00AF2A4E" w14:paraId="3F53F5FF" w14:textId="77777777" w:rsidTr="00AF2A4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CDC9" w14:textId="77777777" w:rsidR="00AF2A4E" w:rsidRPr="00AF2A4E" w:rsidRDefault="00AF2A4E" w:rsidP="00AF2A4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01.38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4EA5" w14:textId="77777777" w:rsidR="00AF2A4E" w:rsidRPr="00AF2A4E" w:rsidRDefault="00AF2A4E" w:rsidP="00AF2A4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SUPRIMENTOS E QUALIDADE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360" w14:textId="77777777" w:rsidR="00AF2A4E" w:rsidRPr="00AF2A4E" w:rsidRDefault="00AF2A4E" w:rsidP="00AF2A4E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F2A4E" w:rsidRPr="00AF2A4E" w14:paraId="601D1E22" w14:textId="77777777" w:rsidTr="00AF2A4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1159A" w14:textId="77777777" w:rsidR="00AF2A4E" w:rsidRPr="00AF2A4E" w:rsidRDefault="00AF2A4E" w:rsidP="00AF2A4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01.38.11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65FE2" w14:textId="77777777" w:rsidR="00AF2A4E" w:rsidRPr="00AF2A4E" w:rsidRDefault="00AF2A4E" w:rsidP="00AF2A4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Suprimentos e Qualidade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17A7" w14:textId="77777777" w:rsidR="00AF2A4E" w:rsidRPr="00AF2A4E" w:rsidRDefault="00AF2A4E" w:rsidP="00AF2A4E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F2A4E" w:rsidRPr="00AF2A4E" w14:paraId="16196930" w14:textId="77777777" w:rsidTr="00AF2A4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9EE98" w14:textId="77777777" w:rsidR="00AF2A4E" w:rsidRPr="00AF2A4E" w:rsidRDefault="00AF2A4E" w:rsidP="00AF2A4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01.38.11.04.122.1000.1111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1ACD" w14:textId="77777777" w:rsidR="00AF2A4E" w:rsidRPr="00AF2A4E" w:rsidRDefault="00AF2A4E" w:rsidP="00AF2A4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Reforma do Pátio da Frota Municipal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25A8" w14:textId="77777777" w:rsidR="00AF2A4E" w:rsidRPr="00AF2A4E" w:rsidRDefault="00AF2A4E" w:rsidP="00AF2A4E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F2A4E" w:rsidRPr="00AF2A4E" w14:paraId="2A95006F" w14:textId="77777777" w:rsidTr="00AF2A4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51108" w14:textId="77777777" w:rsidR="00AF2A4E" w:rsidRPr="00AF2A4E" w:rsidRDefault="00AF2A4E" w:rsidP="00AF2A4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B3B64" w14:textId="77777777" w:rsidR="00AF2A4E" w:rsidRPr="00AF2A4E" w:rsidRDefault="00AF2A4E" w:rsidP="00AF2A4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26336" w14:textId="77777777" w:rsidR="00AF2A4E" w:rsidRPr="00AF2A4E" w:rsidRDefault="00AF2A4E" w:rsidP="00AF2A4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461.000,00</w:t>
            </w:r>
          </w:p>
        </w:tc>
      </w:tr>
      <w:tr w:rsidR="00AF2A4E" w:rsidRPr="00AF2A4E" w14:paraId="579A5F4B" w14:textId="77777777" w:rsidTr="00AF2A4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E78CB" w14:textId="77777777" w:rsidR="00AF2A4E" w:rsidRPr="00AF2A4E" w:rsidRDefault="00AF2A4E" w:rsidP="00AF2A4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CCEC0" w14:textId="77777777" w:rsidR="00AF2A4E" w:rsidRPr="00AF2A4E" w:rsidRDefault="00AF2A4E" w:rsidP="00AF2A4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 (Exerc. Anteriores)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6EC6" w14:textId="77777777" w:rsidR="00AF2A4E" w:rsidRPr="00AF2A4E" w:rsidRDefault="00AF2A4E" w:rsidP="00AF2A4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F2A4E" w:rsidRPr="00AF2A4E" w14:paraId="499FED50" w14:textId="77777777" w:rsidTr="00AF2A4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B762" w14:textId="77777777" w:rsidR="00AF2A4E" w:rsidRPr="00AF2A4E" w:rsidRDefault="00AF2A4E" w:rsidP="00AF2A4E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FD19" w14:textId="77777777" w:rsidR="00AF2A4E" w:rsidRPr="00AF2A4E" w:rsidRDefault="00AF2A4E" w:rsidP="00AF2A4E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F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B8166" w14:textId="77777777" w:rsidR="00AF2A4E" w:rsidRPr="00AF2A4E" w:rsidRDefault="00AF2A4E" w:rsidP="00AF2A4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461.000,00</w:t>
            </w:r>
          </w:p>
        </w:tc>
      </w:tr>
    </w:tbl>
    <w:p w14:paraId="175FE5F0" w14:textId="77777777" w:rsidR="00AF2A4E" w:rsidRPr="00AF2A4E" w:rsidRDefault="00AF2A4E" w:rsidP="00AF2A4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04F3CA" w14:textId="77777777" w:rsidR="00AF2A4E" w:rsidRPr="00AF2A4E" w:rsidRDefault="00AF2A4E" w:rsidP="00AF2A4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A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 da LDO de  2024,  pelo valor ora suplementado na respectiva classificação programática constante do artigo 1º desta Lei. </w:t>
      </w:r>
    </w:p>
    <w:p w14:paraId="3A0970CA" w14:textId="77777777" w:rsidR="00AF2A4E" w:rsidRPr="00AF2A4E" w:rsidRDefault="00AF2A4E" w:rsidP="00AF2A4E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AF2A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F2A4E">
        <w:rPr>
          <w:rFonts w:ascii="Times New Roman" w:eastAsia="Times New Roman" w:hAnsi="Times New Roman" w:cs="Times New Roman"/>
          <w:lang w:eastAsia="ar-SA"/>
        </w:rPr>
        <w:tab/>
      </w:r>
    </w:p>
    <w:p w14:paraId="1738B826" w14:textId="77777777" w:rsidR="00AF2A4E" w:rsidRPr="00AF2A4E" w:rsidRDefault="00AF2A4E" w:rsidP="00AF2A4E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A4E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75FD3735" w14:textId="77777777" w:rsidR="00AF2A4E" w:rsidRPr="00AF2A4E" w:rsidRDefault="00AF2A4E" w:rsidP="00AF2A4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3BEF4F" w14:textId="77777777" w:rsidR="00AF2A4E" w:rsidRPr="00AF2A4E" w:rsidRDefault="00AF2A4E" w:rsidP="00AF2A4E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2A4E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2C585156" w14:textId="77777777" w:rsidR="00AF2A4E" w:rsidRPr="00AF2A4E" w:rsidRDefault="00AF2A4E" w:rsidP="00AF2A4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352D74" w14:textId="77777777" w:rsidR="00AF2A4E" w:rsidRPr="00AF2A4E" w:rsidRDefault="00AF2A4E" w:rsidP="00AF2A4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1D937B" w14:textId="77777777" w:rsidR="00AF2A4E" w:rsidRPr="00AF2A4E" w:rsidRDefault="00AF2A4E" w:rsidP="00AF2A4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AFB572" w14:textId="77777777" w:rsidR="00AF2A4E" w:rsidRPr="00AF2A4E" w:rsidRDefault="00AF2A4E" w:rsidP="00AF2A4E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AF2A4E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3ED08F23" w14:textId="77777777" w:rsidR="00AF2A4E" w:rsidRPr="00AF2A4E" w:rsidRDefault="00AF2A4E" w:rsidP="00AF2A4E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AF2A4E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AF2A4E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620FF872" w14:textId="77777777" w:rsidR="00AF2A4E" w:rsidRPr="00AF2A4E" w:rsidRDefault="00AF2A4E" w:rsidP="00AF2A4E">
      <w:pPr>
        <w:rPr>
          <w:rFonts w:ascii="Times New Roman" w:eastAsia="MS Mincho" w:hAnsi="Times New Roman" w:cs="Times New Roman"/>
          <w:lang w:eastAsia="pt-BR"/>
        </w:rPr>
      </w:pPr>
    </w:p>
    <w:p w14:paraId="19BB193D" w14:textId="77777777" w:rsidR="00AF2A4E" w:rsidRPr="00AF2A4E" w:rsidRDefault="00AF2A4E" w:rsidP="00AF2A4E">
      <w:pPr>
        <w:rPr>
          <w:rFonts w:ascii="Times New Roman" w:eastAsia="MS Mincho" w:hAnsi="Times New Roman" w:cs="Times New Roman"/>
          <w:lang w:eastAsia="pt-BR"/>
        </w:rPr>
      </w:pPr>
    </w:p>
    <w:p w14:paraId="39C3FB3F" w14:textId="77777777" w:rsidR="00AF2A4E" w:rsidRPr="00AF2A4E" w:rsidRDefault="00AF2A4E" w:rsidP="00AF2A4E">
      <w:pPr>
        <w:rPr>
          <w:rFonts w:ascii="Times New Roman" w:eastAsia="MS Mincho" w:hAnsi="Times New Roman" w:cs="Times New Roman"/>
          <w:lang w:eastAsia="pt-BR"/>
        </w:rPr>
      </w:pPr>
    </w:p>
    <w:p w14:paraId="2E8A81AB" w14:textId="3DB4E494" w:rsidR="00AF2A4E" w:rsidRPr="00AF2A4E" w:rsidRDefault="00AF2A4E" w:rsidP="00AF2A4E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AF2A4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 de 2024</w:t>
      </w:r>
    </w:p>
    <w:p w14:paraId="129D5889" w14:textId="77777777" w:rsidR="00AF2A4E" w:rsidRPr="00AF2A4E" w:rsidRDefault="00AF2A4E" w:rsidP="00AF2A4E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AF2A4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08132879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62045B8F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956521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BC60" w14:textId="77777777" w:rsidR="00956521" w:rsidRDefault="00956521">
      <w:r>
        <w:separator/>
      </w:r>
    </w:p>
  </w:endnote>
  <w:endnote w:type="continuationSeparator" w:id="0">
    <w:p w14:paraId="29A4CB66" w14:textId="77777777" w:rsidR="00956521" w:rsidRDefault="0095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9047" w14:textId="77777777" w:rsidR="00956521" w:rsidRDefault="00956521">
      <w:r>
        <w:separator/>
      </w:r>
    </w:p>
  </w:footnote>
  <w:footnote w:type="continuationSeparator" w:id="0">
    <w:p w14:paraId="36BFF513" w14:textId="77777777" w:rsidR="00956521" w:rsidRDefault="0095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4936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6CAD96E" wp14:editId="2F04047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09151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6BF707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94A428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00E6D87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30BE3AA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956521"/>
    <w:rsid w:val="00A5188F"/>
    <w:rsid w:val="00A5794C"/>
    <w:rsid w:val="00A906D8"/>
    <w:rsid w:val="00AB5A74"/>
    <w:rsid w:val="00AF2A4E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B8D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2024-02-06T19:36:00Z</dcterms:modified>
</cp:coreProperties>
</file>