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191" w:rsidRPr="004E2D52" w:rsidRDefault="00EF200A" w:rsidP="004E2D5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4E2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12 DE 2024</w:t>
      </w:r>
    </w:p>
    <w:p w:rsidR="004E2D52" w:rsidRPr="004E2D52" w:rsidRDefault="004E2D52" w:rsidP="004E2D5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4E2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12 DE 2024</w:t>
      </w:r>
    </w:p>
    <w:p w:rsidR="00433191" w:rsidRPr="00433191" w:rsidRDefault="00433191" w:rsidP="00433191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33191" w:rsidRPr="00433191" w:rsidRDefault="00EF200A" w:rsidP="004E2D52">
      <w:pPr>
        <w:ind w:left="39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3319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DISPÕE SOBRE ABERTURA DE CRÉDITO SUPLEMENTAR ADICIONAL ESPECIAL, POR SUPERÁVIT FINANCEIRO DE 2023, NO VALOR DE R$ 726.383,00.</w:t>
      </w:r>
    </w:p>
    <w:p w:rsidR="00433191" w:rsidRDefault="00433191" w:rsidP="00433191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E2D52" w:rsidRPr="00433191" w:rsidRDefault="004E2D52" w:rsidP="00433191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33191" w:rsidRPr="00433191" w:rsidRDefault="00EF200A" w:rsidP="004E2D52">
      <w:pPr>
        <w:widowControl w:val="0"/>
        <w:suppressAutoHyphens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433191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433191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="004E2D52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</w:t>
      </w:r>
      <w:r w:rsidRPr="00433191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>:</w:t>
      </w:r>
    </w:p>
    <w:p w:rsidR="00433191" w:rsidRPr="00433191" w:rsidRDefault="00433191" w:rsidP="00433191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33191" w:rsidRPr="00433191" w:rsidRDefault="004E2D52" w:rsidP="004E2D52">
      <w:pPr>
        <w:suppressAutoHyphens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1º Fica a Secretaria </w:t>
      </w:r>
      <w:r w:rsidR="00EF200A" w:rsidRPr="00433191">
        <w:rPr>
          <w:rFonts w:ascii="Times New Roman" w:eastAsia="Times New Roman" w:hAnsi="Times New Roman" w:cs="Times New Roman"/>
          <w:sz w:val="24"/>
          <w:szCs w:val="24"/>
          <w:lang w:eastAsia="ar-SA"/>
        </w:rPr>
        <w:t>M</w:t>
      </w:r>
      <w:r w:rsidR="00BB58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unicipal de Finanças autorizada a </w:t>
      </w:r>
      <w:r w:rsidR="00EF200A" w:rsidRPr="004331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efetuar abertura de crédito </w:t>
      </w:r>
      <w:r w:rsidR="00BB586E">
        <w:rPr>
          <w:rFonts w:ascii="Times New Roman" w:eastAsia="Times New Roman" w:hAnsi="Times New Roman" w:cs="Times New Roman"/>
          <w:sz w:val="24"/>
          <w:szCs w:val="24"/>
          <w:lang w:eastAsia="ar-SA"/>
        </w:rPr>
        <w:t>suplementar adicional especial,</w:t>
      </w:r>
      <w:r w:rsidR="00EF200A" w:rsidRPr="004331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</w:t>
      </w:r>
      <w:r w:rsidR="00BB58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 superávit financeiro de 2023, no valor de R$ 726.383,00 </w:t>
      </w:r>
      <w:r w:rsidR="00EF200A" w:rsidRPr="00433191">
        <w:rPr>
          <w:rFonts w:ascii="Times New Roman" w:eastAsia="Times New Roman" w:hAnsi="Times New Roman" w:cs="Times New Roman"/>
          <w:sz w:val="24"/>
          <w:szCs w:val="24"/>
          <w:lang w:eastAsia="ar-SA"/>
        </w:rPr>
        <w:t>(setecentos e vinte e seis mil e tr</w:t>
      </w:r>
      <w:r w:rsidR="00BB586E">
        <w:rPr>
          <w:rFonts w:ascii="Times New Roman" w:eastAsia="Times New Roman" w:hAnsi="Times New Roman" w:cs="Times New Roman"/>
          <w:sz w:val="24"/>
          <w:szCs w:val="24"/>
          <w:lang w:eastAsia="ar-SA"/>
        </w:rPr>
        <w:t>ezentos e oitenta e três reais)</w:t>
      </w:r>
      <w:r w:rsidR="00EF200A" w:rsidRPr="00433191">
        <w:rPr>
          <w:rFonts w:ascii="Times New Roman" w:eastAsia="Times New Roman" w:hAnsi="Times New Roman" w:cs="Times New Roman"/>
          <w:sz w:val="24"/>
          <w:szCs w:val="24"/>
          <w:lang w:eastAsia="ar-SA"/>
        </w:rPr>
        <w:t>, nas seguintes classificações funcionais programáticas:</w:t>
      </w:r>
    </w:p>
    <w:p w:rsidR="00433191" w:rsidRPr="00433191" w:rsidRDefault="00433191" w:rsidP="00433191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04"/>
        <w:gridCol w:w="5151"/>
        <w:gridCol w:w="1276"/>
      </w:tblGrid>
      <w:tr w:rsidR="00632F13" w:rsidTr="004E2D52"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91" w:rsidRPr="00433191" w:rsidRDefault="00EF200A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01.41</w:t>
            </w:r>
          </w:p>
        </w:tc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91" w:rsidRPr="00433191" w:rsidRDefault="00EF200A" w:rsidP="004331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ASSISTÊNCIA SOCIAL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91" w:rsidRPr="00433191" w:rsidRDefault="00433191" w:rsidP="00433191">
            <w:pPr>
              <w:suppressAutoHyphens/>
              <w:snapToGrid w:val="0"/>
              <w:ind w:right="-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32F13" w:rsidTr="004E2D52"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91" w:rsidRPr="00433191" w:rsidRDefault="00EF200A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91" w:rsidRPr="00433191" w:rsidRDefault="00EF200A" w:rsidP="004331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Gestão de Assistência Social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91" w:rsidRPr="00433191" w:rsidRDefault="00433191" w:rsidP="00433191">
            <w:pPr>
              <w:suppressAutoHyphens/>
              <w:snapToGrid w:val="0"/>
              <w:ind w:right="-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32F13" w:rsidTr="004E2D52"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91" w:rsidRPr="00433191" w:rsidRDefault="00EF200A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01.41.11.08.244.1004.2086</w:t>
            </w:r>
          </w:p>
        </w:tc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91" w:rsidRPr="00433191" w:rsidRDefault="00EF200A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Gestão Municipal </w:t>
            </w:r>
            <w:r w:rsidR="00BB586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</w:t>
            </w: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 SUAS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91" w:rsidRPr="00433191" w:rsidRDefault="00433191" w:rsidP="00433191">
            <w:pPr>
              <w:suppressAutoHyphens/>
              <w:snapToGrid w:val="0"/>
              <w:ind w:right="-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632F13" w:rsidTr="004E2D52"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91" w:rsidRPr="00433191" w:rsidRDefault="00EF200A" w:rsidP="00433191">
            <w:pPr>
              <w:snapToGri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4.4.90.52</w:t>
            </w:r>
          </w:p>
        </w:tc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91" w:rsidRPr="00433191" w:rsidRDefault="00EF200A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Equipamentos e Material Permanente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91" w:rsidRPr="00433191" w:rsidRDefault="00433191" w:rsidP="00433191">
            <w:pPr>
              <w:suppressAutoHyphens/>
              <w:ind w:right="-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32F13" w:rsidTr="004E2D52"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91" w:rsidRPr="00433191" w:rsidRDefault="00EF200A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91" w:rsidRPr="00433191" w:rsidRDefault="00EF200A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- Emendas Parlam. Individuais (</w:t>
            </w:r>
            <w:proofErr w:type="spellStart"/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Exerc</w:t>
            </w:r>
            <w:proofErr w:type="spellEnd"/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Anteriores)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91" w:rsidRPr="00433191" w:rsidRDefault="00EF200A" w:rsidP="00433191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392.133,00</w:t>
            </w:r>
          </w:p>
        </w:tc>
      </w:tr>
      <w:tr w:rsidR="00632F13" w:rsidTr="004E2D52"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91" w:rsidRPr="00433191" w:rsidRDefault="00EF200A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800.04</w:t>
            </w:r>
          </w:p>
        </w:tc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91" w:rsidRPr="00433191" w:rsidRDefault="00EF200A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Cód. de Aplicação - Emendas Parlamentares Federais - Outras Ações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91" w:rsidRPr="00433191" w:rsidRDefault="00433191" w:rsidP="00433191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32F13" w:rsidTr="004E2D52"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91" w:rsidRPr="00433191" w:rsidRDefault="00433191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91" w:rsidRPr="00433191" w:rsidRDefault="00433191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91" w:rsidRPr="00433191" w:rsidRDefault="00433191" w:rsidP="00433191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32F13" w:rsidTr="004E2D52"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91" w:rsidRPr="00433191" w:rsidRDefault="00EF200A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01.41.11.08.244.1004.1012</w:t>
            </w:r>
          </w:p>
        </w:tc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91" w:rsidRPr="00433191" w:rsidRDefault="00EF200A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Reforma e Adequação Predial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91" w:rsidRPr="00433191" w:rsidRDefault="00433191" w:rsidP="00433191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32F13" w:rsidTr="004E2D52"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91" w:rsidRPr="00433191" w:rsidRDefault="00EF200A" w:rsidP="00433191">
            <w:pPr>
              <w:snapToGri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4.4.90.51</w:t>
            </w:r>
          </w:p>
        </w:tc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91" w:rsidRPr="00433191" w:rsidRDefault="00EF200A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Obras e Instalações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91" w:rsidRPr="00433191" w:rsidRDefault="00433191" w:rsidP="00433191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32F13" w:rsidTr="004E2D52"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91" w:rsidRPr="00433191" w:rsidRDefault="00EF200A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91" w:rsidRPr="00433191" w:rsidRDefault="00EF200A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- Emendas Parlam. Individuais (</w:t>
            </w:r>
            <w:proofErr w:type="spellStart"/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Exerc</w:t>
            </w:r>
            <w:proofErr w:type="spellEnd"/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Anteriores)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91" w:rsidRPr="00433191" w:rsidRDefault="00EF200A" w:rsidP="00433191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334.250,00</w:t>
            </w:r>
          </w:p>
        </w:tc>
      </w:tr>
      <w:tr w:rsidR="00632F13" w:rsidTr="004E2D52"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91" w:rsidRPr="00433191" w:rsidRDefault="00EF200A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800.04</w:t>
            </w:r>
          </w:p>
        </w:tc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91" w:rsidRPr="00433191" w:rsidRDefault="00EF200A" w:rsidP="00433191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Cód</w:t>
            </w:r>
            <w:proofErr w:type="spellEnd"/>
            <w:r w:rsidRPr="004331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de Aplicação - Emendas Parlamentares Federais - Outras Ações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91" w:rsidRPr="00433191" w:rsidRDefault="00433191" w:rsidP="00433191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32F13" w:rsidTr="004E2D52"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91" w:rsidRPr="00433191" w:rsidRDefault="00433191" w:rsidP="00433191">
            <w:pPr>
              <w:snapToGri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91" w:rsidRPr="00433191" w:rsidRDefault="00EF200A" w:rsidP="00433191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331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191" w:rsidRPr="00433191" w:rsidRDefault="00EF200A" w:rsidP="00433191">
            <w:pPr>
              <w:suppressAutoHyphens/>
              <w:ind w:left="317" w:right="-1" w:hanging="31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331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726.383,00</w:t>
            </w:r>
          </w:p>
        </w:tc>
      </w:tr>
    </w:tbl>
    <w:p w:rsidR="00433191" w:rsidRPr="00433191" w:rsidRDefault="00433191" w:rsidP="00433191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3191" w:rsidRPr="00433191" w:rsidRDefault="00EF200A" w:rsidP="004E2D52">
      <w:pPr>
        <w:suppressAutoHyphens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31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2024, pelos valores ora suplementados nas respectivas classificações programáticas constantes do artigo 1º desta Lei. </w:t>
      </w:r>
    </w:p>
    <w:p w:rsidR="00433191" w:rsidRPr="00433191" w:rsidRDefault="00EF200A" w:rsidP="00433191">
      <w:pPr>
        <w:suppressAutoHyphens/>
        <w:ind w:right="-801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433191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433191">
        <w:rPr>
          <w:rFonts w:ascii="Times New Roman" w:eastAsia="Times New Roman" w:hAnsi="Times New Roman" w:cs="Times New Roman"/>
          <w:lang w:eastAsia="ar-SA"/>
        </w:rPr>
        <w:tab/>
      </w:r>
    </w:p>
    <w:p w:rsidR="00433191" w:rsidRDefault="00EF200A" w:rsidP="004E2D52">
      <w:pPr>
        <w:suppressAutoHyphens/>
        <w:ind w:right="-80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3191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:rsidR="00433191" w:rsidRDefault="00433191" w:rsidP="00433191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E2D52" w:rsidRPr="00433191" w:rsidRDefault="004E2D52" w:rsidP="00433191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E2D52" w:rsidRDefault="004E2D52" w:rsidP="004E2D52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20 de fevereiro de 2024.</w:t>
      </w:r>
    </w:p>
    <w:p w:rsidR="004E2D52" w:rsidRPr="00E176C1" w:rsidRDefault="004E2D52" w:rsidP="004E2D52">
      <w:pPr>
        <w:rPr>
          <w:rFonts w:ascii="Times New Roman" w:hAnsi="Times New Roman" w:cs="Times New Roman"/>
          <w:sz w:val="24"/>
          <w:szCs w:val="24"/>
        </w:rPr>
      </w:pPr>
    </w:p>
    <w:p w:rsidR="004E2D52" w:rsidRPr="000000D2" w:rsidRDefault="004E2D52" w:rsidP="004E2D52">
      <w:pPr>
        <w:rPr>
          <w:rFonts w:ascii="Times New Roman" w:hAnsi="Times New Roman" w:cs="Times New Roman"/>
          <w:b/>
          <w:sz w:val="24"/>
          <w:szCs w:val="24"/>
        </w:rPr>
      </w:pPr>
    </w:p>
    <w:p w:rsidR="004E2D52" w:rsidRPr="000000D2" w:rsidRDefault="004E2D52" w:rsidP="004E2D52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4E2D52" w:rsidRPr="000000D2" w:rsidRDefault="004E2D52" w:rsidP="004E2D52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4E2D52" w:rsidRDefault="004E2D52" w:rsidP="004E2D52">
      <w:pPr>
        <w:rPr>
          <w:rFonts w:ascii="Times New Roman" w:hAnsi="Times New Roman" w:cs="Times New Roman"/>
          <w:b/>
          <w:sz w:val="24"/>
          <w:szCs w:val="24"/>
        </w:rPr>
      </w:pPr>
    </w:p>
    <w:p w:rsidR="004E2D52" w:rsidRPr="000000D2" w:rsidRDefault="004E2D52" w:rsidP="004E2D52">
      <w:pPr>
        <w:rPr>
          <w:rFonts w:ascii="Times New Roman" w:hAnsi="Times New Roman" w:cs="Times New Roman"/>
          <w:b/>
          <w:sz w:val="24"/>
          <w:szCs w:val="24"/>
        </w:rPr>
      </w:pPr>
    </w:p>
    <w:p w:rsidR="004E2D52" w:rsidRPr="000000D2" w:rsidRDefault="004E2D52" w:rsidP="004E2D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4E2D52" w:rsidRPr="000000D2" w:rsidRDefault="004E2D52" w:rsidP="004E2D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4E2D52" w:rsidRDefault="004E2D52" w:rsidP="004E2D52">
      <w:pPr>
        <w:rPr>
          <w:rFonts w:ascii="Times New Roman" w:hAnsi="Times New Roman" w:cs="Times New Roman"/>
          <w:b/>
          <w:sz w:val="24"/>
          <w:szCs w:val="24"/>
        </w:rPr>
      </w:pPr>
    </w:p>
    <w:p w:rsidR="004E2D52" w:rsidRDefault="004E2D52" w:rsidP="004E2D52">
      <w:pPr>
        <w:rPr>
          <w:rFonts w:ascii="Times New Roman" w:hAnsi="Times New Roman" w:cs="Times New Roman"/>
          <w:b/>
          <w:sz w:val="24"/>
          <w:szCs w:val="24"/>
        </w:rPr>
      </w:pPr>
    </w:p>
    <w:p w:rsidR="004E2D52" w:rsidRDefault="004E2D52" w:rsidP="004E2D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12 de 2024</w:t>
      </w:r>
    </w:p>
    <w:p w:rsidR="004E2D52" w:rsidRDefault="004E2D52" w:rsidP="004E2D52">
      <w:pPr>
        <w:rPr>
          <w:rFonts w:ascii="Times New Roman" w:hAnsi="Times New Roman" w:cs="Times New Roman"/>
          <w:b/>
          <w:sz w:val="24"/>
          <w:szCs w:val="24"/>
        </w:rPr>
      </w:pPr>
    </w:p>
    <w:p w:rsidR="004E2D52" w:rsidRPr="000000D2" w:rsidRDefault="004E2D52" w:rsidP="004E2D52">
      <w:pPr>
        <w:rPr>
          <w:rFonts w:ascii="Times New Roman" w:hAnsi="Times New Roman" w:cs="Times New Roman"/>
          <w:b/>
          <w:sz w:val="24"/>
          <w:szCs w:val="24"/>
        </w:rPr>
      </w:pPr>
    </w:p>
    <w:p w:rsidR="004E2D52" w:rsidRPr="000000D2" w:rsidRDefault="004E2D52" w:rsidP="004E2D52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4E2D52" w:rsidRPr="000000D2" w:rsidRDefault="004E2D52" w:rsidP="004E2D52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4E2D52" w:rsidRPr="000000D2" w:rsidRDefault="004E2D52" w:rsidP="004E2D52">
      <w:pPr>
        <w:rPr>
          <w:rFonts w:ascii="Times New Roman" w:hAnsi="Times New Roman" w:cs="Times New Roman"/>
          <w:b/>
          <w:sz w:val="24"/>
          <w:szCs w:val="24"/>
        </w:rPr>
      </w:pPr>
    </w:p>
    <w:p w:rsidR="004E2D52" w:rsidRPr="000000D2" w:rsidRDefault="004E2D52" w:rsidP="004E2D52">
      <w:pPr>
        <w:rPr>
          <w:rFonts w:ascii="Times New Roman" w:hAnsi="Times New Roman" w:cs="Times New Roman"/>
          <w:b/>
          <w:sz w:val="24"/>
          <w:szCs w:val="24"/>
        </w:rPr>
      </w:pPr>
    </w:p>
    <w:p w:rsidR="004E2D52" w:rsidRPr="000000D2" w:rsidRDefault="004E2D52" w:rsidP="004E2D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4E2D52" w:rsidRPr="000000D2" w:rsidRDefault="004E2D52" w:rsidP="004E2D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4E2D52" w:rsidRPr="000000D2" w:rsidRDefault="004E2D52" w:rsidP="004E2D52">
      <w:pPr>
        <w:rPr>
          <w:rFonts w:ascii="Times New Roman" w:hAnsi="Times New Roman" w:cs="Times New Roman"/>
          <w:b/>
          <w:sz w:val="24"/>
          <w:szCs w:val="24"/>
        </w:rPr>
      </w:pPr>
    </w:p>
    <w:p w:rsidR="004E2D52" w:rsidRPr="000000D2" w:rsidRDefault="004E2D52" w:rsidP="004E2D52">
      <w:pPr>
        <w:rPr>
          <w:rFonts w:ascii="Times New Roman" w:hAnsi="Times New Roman" w:cs="Times New Roman"/>
          <w:b/>
          <w:sz w:val="24"/>
          <w:szCs w:val="24"/>
        </w:rPr>
      </w:pPr>
    </w:p>
    <w:p w:rsidR="004E2D52" w:rsidRPr="000000D2" w:rsidRDefault="004E2D52" w:rsidP="004E2D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4E2D52" w:rsidRPr="000000D2" w:rsidRDefault="004E2D52" w:rsidP="004E2D52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4E2D52" w:rsidRPr="000000D2" w:rsidRDefault="004E2D52" w:rsidP="004E2D52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33191" w:rsidRPr="00433191" w:rsidRDefault="00433191" w:rsidP="00433191">
      <w:pPr>
        <w:rPr>
          <w:rFonts w:ascii="Times New Roman" w:eastAsia="MS Mincho" w:hAnsi="Times New Roman" w:cs="Times New Roman"/>
          <w:lang w:eastAsia="pt-BR"/>
        </w:rPr>
      </w:pPr>
    </w:p>
    <w:p w:rsidR="00433191" w:rsidRPr="00433191" w:rsidRDefault="00433191" w:rsidP="00433191">
      <w:pPr>
        <w:rPr>
          <w:rFonts w:ascii="Times New Roman" w:eastAsia="MS Mincho" w:hAnsi="Times New Roman" w:cs="Times New Roman"/>
          <w:lang w:eastAsia="pt-BR"/>
        </w:rPr>
      </w:pPr>
    </w:p>
    <w:p w:rsidR="00433191" w:rsidRPr="00433191" w:rsidRDefault="00433191" w:rsidP="00433191">
      <w:pPr>
        <w:rPr>
          <w:rFonts w:ascii="Times New Roman" w:eastAsia="MS Mincho" w:hAnsi="Times New Roman" w:cs="Times New Roman"/>
          <w:lang w:eastAsia="pt-BR"/>
        </w:rPr>
      </w:pPr>
    </w:p>
    <w:p w:rsidR="00433191" w:rsidRPr="00433191" w:rsidRDefault="00EF200A" w:rsidP="00433191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433191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12 </w:t>
      </w:r>
      <w:bookmarkStart w:id="0" w:name="_GoBack"/>
      <w:bookmarkEnd w:id="0"/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de 2024</w:t>
      </w:r>
    </w:p>
    <w:p w:rsidR="00433191" w:rsidRPr="00433191" w:rsidRDefault="00EF200A" w:rsidP="00433191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433191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34016C" w:rsidRPr="00193A1F" w:rsidRDefault="00EF200A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893DD4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887" w:rsidRDefault="00E81887">
      <w:r>
        <w:separator/>
      </w:r>
    </w:p>
  </w:endnote>
  <w:endnote w:type="continuationSeparator" w:id="0">
    <w:p w:rsidR="00E81887" w:rsidRDefault="00E81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887" w:rsidRDefault="00E81887">
      <w:r>
        <w:separator/>
      </w:r>
    </w:p>
  </w:footnote>
  <w:footnote w:type="continuationSeparator" w:id="0">
    <w:p w:rsidR="00E81887" w:rsidRDefault="00E81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EF200A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74543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EF200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633CC4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EF200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33191"/>
    <w:rsid w:val="004E2D52"/>
    <w:rsid w:val="004F0784"/>
    <w:rsid w:val="004F1341"/>
    <w:rsid w:val="00520F7E"/>
    <w:rsid w:val="005755DE"/>
    <w:rsid w:val="00594412"/>
    <w:rsid w:val="005D4035"/>
    <w:rsid w:val="00632F13"/>
    <w:rsid w:val="00633CC4"/>
    <w:rsid w:val="00697F7F"/>
    <w:rsid w:val="00700224"/>
    <w:rsid w:val="00893DD4"/>
    <w:rsid w:val="00A5188F"/>
    <w:rsid w:val="00A5794C"/>
    <w:rsid w:val="00A906D8"/>
    <w:rsid w:val="00AB5A74"/>
    <w:rsid w:val="00BB586E"/>
    <w:rsid w:val="00C32D95"/>
    <w:rsid w:val="00C938B6"/>
    <w:rsid w:val="00DE5AAE"/>
    <w:rsid w:val="00DE675E"/>
    <w:rsid w:val="00E81887"/>
    <w:rsid w:val="00EF200A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3F91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294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15</cp:revision>
  <dcterms:created xsi:type="dcterms:W3CDTF">2018-10-15T14:27:00Z</dcterms:created>
  <dcterms:modified xsi:type="dcterms:W3CDTF">2024-02-20T18:56:00Z</dcterms:modified>
</cp:coreProperties>
</file>