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97" w:rsidRPr="00502566" w:rsidRDefault="00502566" w:rsidP="005025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566">
        <w:rPr>
          <w:rFonts w:ascii="Times New Roman" w:hAnsi="Times New Roman" w:cs="Times New Roman"/>
          <w:b/>
          <w:sz w:val="24"/>
          <w:szCs w:val="24"/>
          <w:u w:val="single"/>
        </w:rPr>
        <w:t>PROJETO DE LEI Nº 5 DE 2</w:t>
      </w:r>
      <w:r w:rsidR="00612330" w:rsidRPr="00502566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7334AF" w:rsidRPr="0050256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502566" w:rsidRPr="00502566" w:rsidRDefault="00502566" w:rsidP="005025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566">
        <w:rPr>
          <w:rFonts w:ascii="Times New Roman" w:hAnsi="Times New Roman" w:cs="Times New Roman"/>
          <w:b/>
          <w:sz w:val="24"/>
          <w:szCs w:val="24"/>
          <w:u w:val="single"/>
        </w:rPr>
        <w:t>AUTÓGRAFO Nº 31 DE 2024</w:t>
      </w:r>
    </w:p>
    <w:p w:rsidR="004B1997" w:rsidRPr="00502566" w:rsidRDefault="004B1997" w:rsidP="0050256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34AF" w:rsidRPr="00502566" w:rsidRDefault="00502566" w:rsidP="00502566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66">
        <w:rPr>
          <w:rFonts w:ascii="Times New Roman" w:hAnsi="Times New Roman" w:cs="Times New Roman"/>
          <w:b/>
          <w:sz w:val="24"/>
          <w:szCs w:val="24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:rsidR="004B1997" w:rsidRPr="004B1997" w:rsidRDefault="004B1997" w:rsidP="0050256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Default="00612330" w:rsidP="00502566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  <w:r w:rsidRPr="007334AF">
        <w:rPr>
          <w:rFonts w:ascii="Times New Roman" w:hAnsi="Times New Roman"/>
          <w:sz w:val="24"/>
          <w:szCs w:val="24"/>
        </w:rPr>
        <w:t xml:space="preserve">A </w:t>
      </w:r>
      <w:r w:rsidRPr="00502566">
        <w:rPr>
          <w:rFonts w:ascii="Times New Roman" w:hAnsi="Times New Roman"/>
          <w:b/>
          <w:sz w:val="24"/>
          <w:szCs w:val="24"/>
        </w:rPr>
        <w:t>Câmara Municipal de Mogi Mirim</w:t>
      </w:r>
      <w:r w:rsidR="007334AF" w:rsidRPr="007334AF">
        <w:rPr>
          <w:rFonts w:ascii="Times New Roman" w:hAnsi="Times New Roman"/>
          <w:sz w:val="24"/>
          <w:szCs w:val="24"/>
        </w:rPr>
        <w:t xml:space="preserve"> aprova:</w:t>
      </w:r>
    </w:p>
    <w:p w:rsidR="00502566" w:rsidRPr="004B1997" w:rsidRDefault="00502566" w:rsidP="0050256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612330" w:rsidP="0050256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B1997">
        <w:rPr>
          <w:rFonts w:ascii="Times New Roman" w:hAnsi="Times New Roman"/>
          <w:b/>
          <w:sz w:val="24"/>
          <w:szCs w:val="24"/>
        </w:rPr>
        <w:t>Art. 1º</w:t>
      </w:r>
      <w:r w:rsidRPr="004B1997">
        <w:rPr>
          <w:rFonts w:ascii="Times New Roman" w:hAnsi="Times New Roman"/>
          <w:sz w:val="24"/>
          <w:szCs w:val="24"/>
        </w:rPr>
        <w:t xml:space="preserve"> Ficam reajustados os atuais salários, vencimentos, proventos e pensões dos servidores públicos ativos, inativos e pensionistas da Câmara Municipal no percentual de </w:t>
      </w:r>
      <w:r w:rsidR="007334AF">
        <w:rPr>
          <w:rFonts w:ascii="Times New Roman" w:hAnsi="Times New Roman"/>
          <w:sz w:val="24"/>
          <w:szCs w:val="24"/>
        </w:rPr>
        <w:t>7</w:t>
      </w:r>
      <w:r w:rsidRPr="004B1997">
        <w:rPr>
          <w:rFonts w:ascii="Times New Roman" w:hAnsi="Times New Roman"/>
          <w:sz w:val="24"/>
          <w:szCs w:val="24"/>
        </w:rPr>
        <w:t>% (</w:t>
      </w:r>
      <w:r w:rsidR="007334AF">
        <w:rPr>
          <w:rFonts w:ascii="Times New Roman" w:hAnsi="Times New Roman"/>
          <w:sz w:val="24"/>
          <w:szCs w:val="24"/>
        </w:rPr>
        <w:t>sete</w:t>
      </w:r>
      <w:r w:rsidRPr="004B1997">
        <w:rPr>
          <w:rFonts w:ascii="Times New Roman" w:hAnsi="Times New Roman"/>
          <w:sz w:val="24"/>
          <w:szCs w:val="24"/>
        </w:rPr>
        <w:t xml:space="preserve"> por cento).</w:t>
      </w:r>
    </w:p>
    <w:p w:rsidR="004B1997" w:rsidRPr="004B1997" w:rsidRDefault="004B1997" w:rsidP="0050256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997" w:rsidRPr="004B1997" w:rsidRDefault="00502566" w:rsidP="0050256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 w:rsidR="00612330" w:rsidRPr="004B1997">
        <w:rPr>
          <w:rFonts w:ascii="Times New Roman" w:hAnsi="Times New Roman"/>
          <w:sz w:val="24"/>
          <w:szCs w:val="24"/>
        </w:rPr>
        <w:t xml:space="preserve"> As despesas decorrentes da execução da presente Lei serão atendidas por conta de dotações próprias, consignadas no orçamento de acordo com as normas vigentes, suplementa</w:t>
      </w:r>
      <w:r w:rsidR="00C20E23">
        <w:rPr>
          <w:rFonts w:ascii="Times New Roman" w:hAnsi="Times New Roman"/>
          <w:sz w:val="24"/>
          <w:szCs w:val="24"/>
        </w:rPr>
        <w:t>da</w:t>
      </w:r>
      <w:r w:rsidR="00612330" w:rsidRPr="004B1997">
        <w:rPr>
          <w:rFonts w:ascii="Times New Roman" w:hAnsi="Times New Roman"/>
          <w:sz w:val="24"/>
          <w:szCs w:val="24"/>
        </w:rPr>
        <w:t>s se necessário</w:t>
      </w:r>
      <w:r w:rsidR="00612330">
        <w:rPr>
          <w:rFonts w:ascii="Times New Roman" w:hAnsi="Times New Roman"/>
          <w:sz w:val="24"/>
          <w:szCs w:val="24"/>
        </w:rPr>
        <w:t>.</w:t>
      </w:r>
    </w:p>
    <w:p w:rsidR="004B1997" w:rsidRPr="004B1997" w:rsidRDefault="004B1997" w:rsidP="0050256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34AF" w:rsidRDefault="00502566" w:rsidP="0050256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 w:rsidR="00612330" w:rsidRPr="004B1997">
        <w:rPr>
          <w:rFonts w:ascii="Times New Roman" w:hAnsi="Times New Roman"/>
          <w:sz w:val="24"/>
          <w:szCs w:val="24"/>
        </w:rPr>
        <w:t xml:space="preserve"> Esta Lei entra em vigor na data de sua publicação, </w:t>
      </w:r>
      <w:r w:rsidR="007334AF">
        <w:rPr>
          <w:rFonts w:ascii="Times New Roman" w:hAnsi="Times New Roman"/>
          <w:sz w:val="24"/>
          <w:szCs w:val="24"/>
        </w:rPr>
        <w:t xml:space="preserve">com </w:t>
      </w:r>
      <w:r w:rsidR="00C20E23">
        <w:rPr>
          <w:rFonts w:ascii="Times New Roman" w:hAnsi="Times New Roman"/>
          <w:sz w:val="24"/>
          <w:szCs w:val="24"/>
        </w:rPr>
        <w:t>efeitos a 1º</w:t>
      </w:r>
      <w:r>
        <w:rPr>
          <w:rFonts w:ascii="Times New Roman" w:hAnsi="Times New Roman"/>
          <w:sz w:val="24"/>
          <w:szCs w:val="24"/>
        </w:rPr>
        <w:t xml:space="preserve"> de março de 2</w:t>
      </w:r>
      <w:r w:rsidR="00612330" w:rsidRPr="004B1997">
        <w:rPr>
          <w:rFonts w:ascii="Times New Roman" w:hAnsi="Times New Roman"/>
          <w:sz w:val="24"/>
          <w:szCs w:val="24"/>
        </w:rPr>
        <w:t>02</w:t>
      </w:r>
      <w:r w:rsidR="007334AF">
        <w:rPr>
          <w:rFonts w:ascii="Times New Roman" w:hAnsi="Times New Roman"/>
          <w:sz w:val="24"/>
          <w:szCs w:val="24"/>
        </w:rPr>
        <w:t>4</w:t>
      </w:r>
      <w:r w:rsidR="00612330" w:rsidRPr="004B1997">
        <w:rPr>
          <w:rFonts w:ascii="Times New Roman" w:hAnsi="Times New Roman"/>
          <w:sz w:val="24"/>
          <w:szCs w:val="24"/>
        </w:rPr>
        <w:t xml:space="preserve">. </w:t>
      </w:r>
    </w:p>
    <w:p w:rsidR="007334AF" w:rsidRPr="004B1997" w:rsidRDefault="007334AF" w:rsidP="0050256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02566" w:rsidRDefault="00502566" w:rsidP="00502566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 xml:space="preserve">Câmara Municipal de Mogi </w:t>
      </w:r>
      <w:r w:rsidR="00C20E23">
        <w:rPr>
          <w:rFonts w:ascii="Times New Roman" w:hAnsi="Times New Roman" w:cs="Times New Roman"/>
          <w:sz w:val="24"/>
          <w:szCs w:val="24"/>
        </w:rPr>
        <w:t>Mirim, 05 de março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502566" w:rsidRPr="00E176C1" w:rsidRDefault="00502566" w:rsidP="0050256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02566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02566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2566" w:rsidRPr="000000D2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02566" w:rsidRDefault="00502566" w:rsidP="0050256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02566" w:rsidRDefault="00502566" w:rsidP="00502566">
      <w:pPr>
        <w:ind w:left="709"/>
        <w:rPr>
          <w:rFonts w:ascii="Times New Roman" w:hAnsi="Times New Roman" w:cs="Times New Roman"/>
          <w:b/>
          <w:sz w:val="20"/>
          <w:szCs w:val="20"/>
        </w:rPr>
      </w:pPr>
    </w:p>
    <w:p w:rsidR="00502566" w:rsidRDefault="00502566" w:rsidP="00502566">
      <w:pPr>
        <w:ind w:left="709"/>
        <w:rPr>
          <w:rFonts w:ascii="Times New Roman" w:hAnsi="Times New Roman" w:cs="Times New Roman"/>
          <w:b/>
          <w:sz w:val="20"/>
          <w:szCs w:val="20"/>
        </w:rPr>
      </w:pPr>
    </w:p>
    <w:p w:rsidR="00502566" w:rsidRPr="00502566" w:rsidRDefault="00502566" w:rsidP="00502566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502566">
        <w:rPr>
          <w:rFonts w:ascii="Times New Roman" w:hAnsi="Times New Roman" w:cs="Times New Roman"/>
          <w:b/>
          <w:sz w:val="20"/>
          <w:szCs w:val="20"/>
        </w:rPr>
        <w:t>Projeto de Lei nº 5 de 2024</w:t>
      </w:r>
    </w:p>
    <w:p w:rsidR="00502566" w:rsidRPr="00502566" w:rsidRDefault="00502566" w:rsidP="00502566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502566">
        <w:rPr>
          <w:rFonts w:ascii="Times New Roman" w:hAnsi="Times New Roman" w:cs="Times New Roman"/>
          <w:b/>
          <w:sz w:val="20"/>
          <w:szCs w:val="20"/>
        </w:rPr>
        <w:t>Autoria: Mesa Diretora 2023/2024</w:t>
      </w:r>
    </w:p>
    <w:bookmarkEnd w:id="0"/>
    <w:p w:rsidR="00B74677" w:rsidRPr="004B1997" w:rsidRDefault="00B74677" w:rsidP="004B19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74677" w:rsidRPr="004B1997" w:rsidSect="00502566">
      <w:headerReference w:type="default" r:id="rId7"/>
      <w:pgSz w:w="11906" w:h="16838"/>
      <w:pgMar w:top="1701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AA" w:rsidRDefault="003E6EAA">
      <w:r>
        <w:separator/>
      </w:r>
    </w:p>
  </w:endnote>
  <w:endnote w:type="continuationSeparator" w:id="0">
    <w:p w:rsidR="003E6EAA" w:rsidRDefault="003E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AA" w:rsidRDefault="003E6EAA">
      <w:r>
        <w:separator/>
      </w:r>
    </w:p>
  </w:footnote>
  <w:footnote w:type="continuationSeparator" w:id="0">
    <w:p w:rsidR="003E6EAA" w:rsidRDefault="003E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502566" w:rsidP="00502566">
    <w:pPr>
      <w:framePr w:w="2578" w:h="126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</w:t>
    </w:r>
    <w:r w:rsidR="00612330"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916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612330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612330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538"/>
    <w:rsid w:val="001536DE"/>
    <w:rsid w:val="001915A3"/>
    <w:rsid w:val="001D5080"/>
    <w:rsid w:val="001E3B08"/>
    <w:rsid w:val="001F178F"/>
    <w:rsid w:val="002167D0"/>
    <w:rsid w:val="00217F62"/>
    <w:rsid w:val="00220FF3"/>
    <w:rsid w:val="0025595B"/>
    <w:rsid w:val="003E6EAA"/>
    <w:rsid w:val="004B027A"/>
    <w:rsid w:val="004B1997"/>
    <w:rsid w:val="00502566"/>
    <w:rsid w:val="005553A4"/>
    <w:rsid w:val="00612330"/>
    <w:rsid w:val="006E30EE"/>
    <w:rsid w:val="006E521E"/>
    <w:rsid w:val="007055A6"/>
    <w:rsid w:val="007334AF"/>
    <w:rsid w:val="00743ED7"/>
    <w:rsid w:val="00786A12"/>
    <w:rsid w:val="008148C9"/>
    <w:rsid w:val="008A4123"/>
    <w:rsid w:val="00A906D8"/>
    <w:rsid w:val="00AB5A74"/>
    <w:rsid w:val="00B74677"/>
    <w:rsid w:val="00C20E23"/>
    <w:rsid w:val="00C56C62"/>
    <w:rsid w:val="00CB657A"/>
    <w:rsid w:val="00D25E70"/>
    <w:rsid w:val="00E01C71"/>
    <w:rsid w:val="00E17FF1"/>
    <w:rsid w:val="00F071AE"/>
    <w:rsid w:val="00F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F683F"/>
  <w15:docId w15:val="{505268B6-6649-46C6-AD4E-D9203728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56C62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56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D6F7-64BC-4026-9E33-7AFF5F30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Ninha</dc:creator>
  <cp:lastModifiedBy>Cândida</cp:lastModifiedBy>
  <cp:revision>4</cp:revision>
  <cp:lastPrinted>2024-02-05T12:53:00Z</cp:lastPrinted>
  <dcterms:created xsi:type="dcterms:W3CDTF">2024-02-05T12:52:00Z</dcterms:created>
  <dcterms:modified xsi:type="dcterms:W3CDTF">2024-03-05T19:01:00Z</dcterms:modified>
</cp:coreProperties>
</file>