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410C" w:rsidRPr="00573B5B" w:rsidP="0034410C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73B5B">
        <w:rPr>
          <w:rFonts w:ascii="Arial" w:hAnsi="Arial" w:cs="Arial"/>
          <w:b/>
          <w:sz w:val="24"/>
          <w:szCs w:val="24"/>
        </w:rPr>
        <w:t>Parecer Nº 1 ao Projeto de Lei Nº 18/2024</w:t>
      </w:r>
    </w:p>
    <w:p w:rsidR="0034410C" w:rsidRPr="00573B5B" w:rsidP="0034410C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n.º 18</w:t>
      </w:r>
      <w:r w:rsidRPr="00573B5B">
        <w:rPr>
          <w:rFonts w:ascii="Arial" w:hAnsi="Arial" w:cs="Arial"/>
          <w:b/>
          <w:sz w:val="24"/>
          <w:szCs w:val="24"/>
        </w:rPr>
        <w:t xml:space="preserve">/2024 </w:t>
      </w:r>
    </w:p>
    <w:p w:rsidR="0034410C" w:rsidRPr="00573B5B" w:rsidP="0034410C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 18</w:t>
      </w:r>
      <w:r w:rsidRPr="00573B5B">
        <w:rPr>
          <w:rFonts w:ascii="Arial" w:hAnsi="Arial" w:cs="Arial"/>
          <w:b/>
          <w:sz w:val="24"/>
          <w:szCs w:val="24"/>
        </w:rPr>
        <w:t>/2024</w:t>
      </w:r>
    </w:p>
    <w:p w:rsidR="0034410C" w:rsidRPr="0077753C" w:rsidP="0034410C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34410C" w:rsidP="0034410C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815FF0" w:rsidRPr="0077753C" w:rsidP="0034410C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34410C" w:rsidRPr="00573B5B" w:rsidP="00670722">
      <w:pPr>
        <w:pStyle w:val="Standard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sz w:val="24"/>
          <w:szCs w:val="24"/>
        </w:rPr>
        <w:tab/>
      </w:r>
      <w:r w:rsidRPr="00573B5B">
        <w:rPr>
          <w:rFonts w:ascii="Arial" w:hAnsi="Arial" w:cs="Arial"/>
          <w:sz w:val="24"/>
          <w:szCs w:val="24"/>
        </w:rPr>
        <w:t>Conforme determinam os artigos 35, 37 e 39 combinados com artigo 45 da Resolução 276 de 09 de novembro de 2010 – Regimento Interno da Câmara Municipal, a Comissão Permanente de Justiça e Redação, conjuntamente com as Comissões Permanentes de Educação, Saúde, Cultura, Esportes e Assistência Social</w:t>
      </w:r>
      <w:r>
        <w:rPr>
          <w:rFonts w:ascii="Arial" w:hAnsi="Arial" w:cs="Arial"/>
          <w:sz w:val="24"/>
          <w:szCs w:val="24"/>
        </w:rPr>
        <w:t>;</w:t>
      </w:r>
      <w:r w:rsidRPr="00573B5B">
        <w:rPr>
          <w:rFonts w:ascii="Arial" w:hAnsi="Arial" w:cs="Arial"/>
          <w:sz w:val="24"/>
          <w:szCs w:val="24"/>
        </w:rPr>
        <w:t xml:space="preserve"> e Finanças e Orçamento</w:t>
      </w:r>
      <w:r>
        <w:rPr>
          <w:rFonts w:ascii="Arial" w:hAnsi="Arial" w:cs="Arial"/>
          <w:sz w:val="24"/>
          <w:szCs w:val="24"/>
        </w:rPr>
        <w:t>,</w:t>
      </w:r>
      <w:r w:rsidRPr="00573B5B">
        <w:rPr>
          <w:rFonts w:ascii="Arial" w:hAnsi="Arial" w:cs="Arial"/>
          <w:sz w:val="24"/>
          <w:szCs w:val="24"/>
        </w:rPr>
        <w:t xml:space="preserve"> emitem o presente Relatóri</w:t>
      </w:r>
      <w:r>
        <w:rPr>
          <w:rFonts w:ascii="Arial" w:hAnsi="Arial" w:cs="Arial"/>
          <w:sz w:val="24"/>
          <w:szCs w:val="24"/>
        </w:rPr>
        <w:t>o acerca do Projeto de Lei nº 18</w:t>
      </w:r>
      <w:r w:rsidRPr="00573B5B">
        <w:rPr>
          <w:rFonts w:ascii="Arial" w:hAnsi="Arial" w:cs="Arial"/>
          <w:sz w:val="24"/>
          <w:szCs w:val="24"/>
        </w:rPr>
        <w:t xml:space="preserve"> de 2024, de autoria do Prefeito Municipal Dr. Paulo de Oliveira e Silva</w:t>
      </w:r>
    </w:p>
    <w:p w:rsidR="0034410C" w:rsidRPr="00573B5B" w:rsidP="00670722">
      <w:pPr>
        <w:pStyle w:val="Standard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73B5B">
        <w:rPr>
          <w:rFonts w:ascii="Arial" w:hAnsi="Arial" w:cs="Arial"/>
          <w:sz w:val="24"/>
          <w:szCs w:val="24"/>
        </w:rPr>
        <w:tab/>
      </w:r>
    </w:p>
    <w:p w:rsidR="0034410C" w:rsidRPr="00573B5B" w:rsidP="00670722">
      <w:pPr>
        <w:pStyle w:val="Standard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73B5B">
        <w:rPr>
          <w:rFonts w:ascii="Arial" w:hAnsi="Arial" w:cs="Arial"/>
          <w:sz w:val="24"/>
          <w:szCs w:val="24"/>
        </w:rPr>
        <w:tab/>
        <w:t xml:space="preserve">Tendo como relator o </w:t>
      </w:r>
      <w:r w:rsidRPr="00D840B7">
        <w:rPr>
          <w:rFonts w:ascii="Arial" w:hAnsi="Arial" w:cs="Arial"/>
          <w:b/>
          <w:sz w:val="24"/>
          <w:szCs w:val="24"/>
        </w:rPr>
        <w:t xml:space="preserve">Vereador Ademir Souza </w:t>
      </w:r>
      <w:r w:rsidRPr="00D840B7">
        <w:rPr>
          <w:rFonts w:ascii="Arial" w:hAnsi="Arial" w:cs="Arial"/>
          <w:b/>
          <w:sz w:val="24"/>
          <w:szCs w:val="24"/>
        </w:rPr>
        <w:t>Floretti</w:t>
      </w:r>
      <w:r w:rsidRPr="00D840B7">
        <w:rPr>
          <w:rFonts w:ascii="Arial" w:hAnsi="Arial" w:cs="Arial"/>
          <w:b/>
          <w:sz w:val="24"/>
          <w:szCs w:val="24"/>
        </w:rPr>
        <w:t xml:space="preserve"> Junior</w:t>
      </w:r>
      <w:r w:rsidRPr="00573B5B">
        <w:rPr>
          <w:rFonts w:ascii="Arial" w:hAnsi="Arial" w:cs="Arial"/>
          <w:sz w:val="24"/>
          <w:szCs w:val="24"/>
        </w:rPr>
        <w:t>, Vice-presidente da Comissão de Justiça e Redação.</w:t>
      </w:r>
    </w:p>
    <w:p w:rsidR="0034410C" w:rsidRPr="0077753C" w:rsidP="0034410C">
      <w:pPr>
        <w:pStyle w:val="Standard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4410C" w:rsidP="0034410C">
      <w:pPr>
        <w:pStyle w:val="Textbody"/>
        <w:spacing w:before="24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34410C" w:rsidRPr="0077753C" w:rsidP="0034410C">
      <w:pPr>
        <w:pStyle w:val="Textbody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color w:val="000000"/>
          <w:sz w:val="24"/>
          <w:szCs w:val="24"/>
        </w:rPr>
        <w:t>I. Exposição da Matéria</w:t>
      </w:r>
    </w:p>
    <w:p w:rsidR="0034410C" w:rsidRPr="0077753C" w:rsidP="00670722">
      <w:pPr>
        <w:pStyle w:val="Textbody"/>
        <w:spacing w:before="240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color w:val="000000"/>
          <w:sz w:val="24"/>
          <w:szCs w:val="24"/>
        </w:rPr>
        <w:tab/>
        <w:t xml:space="preserve">O Prefeito Municipal Dr. Paulo de Oliveira e Silva, enviou a esta Casa de </w:t>
      </w:r>
      <w:r>
        <w:rPr>
          <w:rFonts w:ascii="Arial" w:hAnsi="Arial" w:cs="Arial"/>
          <w:color w:val="000000"/>
          <w:sz w:val="24"/>
          <w:szCs w:val="24"/>
        </w:rPr>
        <w:t>Leis, através da mensagem nº 013/24, o Projeto de Lei nº 18 de 2024</w:t>
      </w:r>
      <w:r w:rsidRPr="0077753C">
        <w:rPr>
          <w:rFonts w:ascii="Arial" w:hAnsi="Arial" w:cs="Arial"/>
          <w:color w:val="000000"/>
          <w:sz w:val="24"/>
          <w:szCs w:val="24"/>
        </w:rPr>
        <w:t xml:space="preserve"> que </w:t>
      </w:r>
      <w:r w:rsidRPr="0077753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“</w:t>
      </w:r>
      <w:r w:rsidRPr="0034410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DISPÕE SOBRE A REVISÃO DO PLANO MUNICIPAL DE TURISMO, E DÁ OUTRAS PROVIDÊNCIAS</w:t>
      </w:r>
      <w:r w:rsidRPr="0077753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”</w:t>
      </w:r>
      <w:r w:rsidRPr="0077753C">
        <w:rPr>
          <w:rFonts w:ascii="Arial" w:hAnsi="Arial" w:cs="Arial"/>
          <w:i/>
          <w:iCs/>
          <w:color w:val="000000"/>
          <w:sz w:val="24"/>
          <w:szCs w:val="24"/>
        </w:rPr>
        <w:t>.</w:t>
      </w:r>
    </w:p>
    <w:p w:rsidR="0034410C" w:rsidRPr="0077753C" w:rsidP="00670722">
      <w:pPr>
        <w:pStyle w:val="Textbody"/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color w:val="000000"/>
          <w:sz w:val="24"/>
          <w:szCs w:val="24"/>
        </w:rPr>
        <w:t xml:space="preserve">A proposta em análise </w:t>
      </w:r>
      <w:r>
        <w:rPr>
          <w:rFonts w:ascii="Arial" w:hAnsi="Arial" w:cs="Arial"/>
          <w:color w:val="000000"/>
          <w:sz w:val="24"/>
          <w:szCs w:val="24"/>
        </w:rPr>
        <w:t xml:space="preserve">tem como objetivo a revisão do </w:t>
      </w:r>
      <w:r w:rsidR="00F96504">
        <w:rPr>
          <w:rFonts w:ascii="Arial" w:hAnsi="Arial" w:cs="Arial"/>
          <w:color w:val="000000"/>
          <w:sz w:val="24"/>
          <w:szCs w:val="24"/>
        </w:rPr>
        <w:t>Plano Diretor de Turismo d</w:t>
      </w:r>
      <w:r w:rsidR="00BD2B5E">
        <w:rPr>
          <w:rFonts w:ascii="Arial" w:hAnsi="Arial" w:cs="Arial"/>
          <w:color w:val="000000"/>
          <w:sz w:val="24"/>
          <w:szCs w:val="24"/>
        </w:rPr>
        <w:t>o município de Mogi Mirim. De acordo com o exposto na mensagem nº 013/2024, que acompanha a propositura ora analisada, tal revisão se faz necessária para que o Plano Municipal de Turismo esteja em consonância com as novas realidades do setor e com as diretrizes do Plano Nacional de Turismo.</w:t>
      </w:r>
    </w:p>
    <w:p w:rsidR="0034410C" w:rsidP="0034410C">
      <w:pPr>
        <w:pStyle w:val="Textbody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color w:val="000000"/>
          <w:sz w:val="24"/>
          <w:szCs w:val="24"/>
        </w:rPr>
        <w:tab/>
      </w:r>
      <w:r w:rsidR="00815FF0">
        <w:rPr>
          <w:rFonts w:ascii="Arial" w:hAnsi="Arial" w:cs="Arial"/>
          <w:color w:val="000000"/>
          <w:sz w:val="24"/>
          <w:szCs w:val="24"/>
        </w:rPr>
        <w:t>Além disso, a revisão do Plano Municipal de Turismo estabelece metas para a manutenção do município na categoria MIT (Município de Interesse Turístico) cumprindo todos os requisitos no pleito de verbas e recursos para projetos que fomentam a prática de atividade turísticas no município de Mogi Mirim.</w:t>
      </w:r>
    </w:p>
    <w:p w:rsidR="00815FF0" w:rsidP="0034410C">
      <w:pPr>
        <w:pStyle w:val="Textbody"/>
        <w:spacing w:before="24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34410C" w:rsidRPr="00765A88" w:rsidP="0034410C">
      <w:pPr>
        <w:pStyle w:val="Textbody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color w:val="000000"/>
          <w:sz w:val="24"/>
          <w:szCs w:val="24"/>
        </w:rPr>
        <w:t>II. Do mérito e conclusões do Relator</w:t>
      </w:r>
    </w:p>
    <w:p w:rsidR="00710028" w:rsidP="00670722">
      <w:pPr>
        <w:pStyle w:val="Textbody"/>
        <w:spacing w:before="24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 w:rsidRPr="00710028">
        <w:rPr>
          <w:rFonts w:ascii="Arial" w:hAnsi="Arial" w:cs="Arial"/>
          <w:bCs/>
          <w:color w:val="000000"/>
          <w:sz w:val="24"/>
          <w:szCs w:val="24"/>
        </w:rPr>
        <w:t>A matéria tratada na proposta é de interesse local, consoante o expo</w:t>
      </w:r>
      <w:r>
        <w:rPr>
          <w:rFonts w:ascii="Arial" w:hAnsi="Arial" w:cs="Arial"/>
          <w:bCs/>
          <w:color w:val="000000"/>
          <w:sz w:val="24"/>
          <w:szCs w:val="24"/>
        </w:rPr>
        <w:t>sto no art. 30, inciso I</w:t>
      </w:r>
      <w:r w:rsidR="007A11C8">
        <w:rPr>
          <w:rFonts w:ascii="Arial" w:hAnsi="Arial" w:cs="Arial"/>
          <w:bCs/>
          <w:color w:val="000000"/>
          <w:sz w:val="24"/>
          <w:szCs w:val="24"/>
        </w:rPr>
        <w:t>, da Constituição Federal</w:t>
      </w:r>
      <w:r w:rsidRPr="00710028">
        <w:rPr>
          <w:rFonts w:ascii="Arial" w:hAnsi="Arial" w:cs="Arial"/>
          <w:bCs/>
          <w:color w:val="000000"/>
          <w:sz w:val="24"/>
          <w:szCs w:val="24"/>
        </w:rPr>
        <w:t xml:space="preserve">, que atribui ao Município a competência para </w:t>
      </w:r>
      <w:r w:rsidRPr="00710028">
        <w:rPr>
          <w:rFonts w:ascii="Arial" w:hAnsi="Arial" w:cs="Arial"/>
          <w:bCs/>
          <w:i/>
          <w:color w:val="000000"/>
          <w:sz w:val="24"/>
          <w:szCs w:val="24"/>
        </w:rPr>
        <w:t>“legislar sobre assunto</w:t>
      </w:r>
      <w:r w:rsidR="007A11C8">
        <w:rPr>
          <w:rFonts w:ascii="Arial" w:hAnsi="Arial" w:cs="Arial"/>
          <w:bCs/>
          <w:i/>
          <w:color w:val="000000"/>
          <w:sz w:val="24"/>
          <w:szCs w:val="24"/>
        </w:rPr>
        <w:t>s</w:t>
      </w:r>
      <w:r w:rsidRPr="00710028">
        <w:rPr>
          <w:rFonts w:ascii="Arial" w:hAnsi="Arial" w:cs="Arial"/>
          <w:bCs/>
          <w:i/>
          <w:color w:val="000000"/>
          <w:sz w:val="24"/>
          <w:szCs w:val="24"/>
        </w:rPr>
        <w:t xml:space="preserve"> de interesse local”</w:t>
      </w:r>
      <w:r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710028" w:rsidP="00670722">
      <w:pPr>
        <w:pStyle w:val="Textbody"/>
        <w:spacing w:before="24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10028">
        <w:rPr>
          <w:rFonts w:ascii="Arial" w:hAnsi="Arial" w:cs="Arial"/>
          <w:bCs/>
          <w:color w:val="000000"/>
          <w:sz w:val="24"/>
          <w:szCs w:val="24"/>
        </w:rPr>
        <w:t>A competência do Município para estabelecer normas contendo as diretrizes do turismo local</w:t>
      </w:r>
      <w:r w:rsidR="00F96504">
        <w:rPr>
          <w:rFonts w:ascii="Arial" w:hAnsi="Arial" w:cs="Arial"/>
          <w:bCs/>
          <w:color w:val="000000"/>
          <w:sz w:val="24"/>
          <w:szCs w:val="24"/>
        </w:rPr>
        <w:t xml:space="preserve"> (neste caso em específico, a revisão do Plano Municipal de Turismo)</w:t>
      </w:r>
      <w:r w:rsidRPr="007100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se encontra prevista no art. 18, inciso XI</w:t>
      </w:r>
      <w:r w:rsidRPr="00710028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Cs/>
          <w:color w:val="000000"/>
          <w:sz w:val="24"/>
          <w:szCs w:val="24"/>
        </w:rPr>
        <w:t>da Lei Complementar nº 363</w:t>
      </w:r>
      <w:r w:rsidRPr="00710028">
        <w:rPr>
          <w:rFonts w:ascii="Arial" w:hAnsi="Arial" w:cs="Arial"/>
          <w:bCs/>
          <w:color w:val="000000"/>
          <w:sz w:val="24"/>
          <w:szCs w:val="24"/>
        </w:rPr>
        <w:t xml:space="preserve">, de </w:t>
      </w:r>
      <w:r>
        <w:rPr>
          <w:rFonts w:ascii="Arial" w:hAnsi="Arial" w:cs="Arial"/>
          <w:bCs/>
          <w:color w:val="000000"/>
          <w:sz w:val="24"/>
          <w:szCs w:val="24"/>
        </w:rPr>
        <w:t>01 de junho de 2022</w:t>
      </w:r>
      <w:r w:rsidRPr="00710028">
        <w:rPr>
          <w:rFonts w:ascii="Arial" w:hAnsi="Arial" w:cs="Arial"/>
          <w:bCs/>
          <w:color w:val="000000"/>
          <w:sz w:val="24"/>
          <w:szCs w:val="24"/>
        </w:rPr>
        <w:t xml:space="preserve">, que </w:t>
      </w:r>
      <w:r w:rsidRPr="007A11C8">
        <w:rPr>
          <w:rFonts w:ascii="Arial" w:hAnsi="Arial" w:cs="Arial"/>
          <w:bCs/>
          <w:i/>
          <w:color w:val="000000"/>
          <w:sz w:val="24"/>
          <w:szCs w:val="24"/>
        </w:rPr>
        <w:t>“Dispõe sobre o Plano Diretor do Município de Mogi Mirim”</w:t>
      </w:r>
      <w:r>
        <w:rPr>
          <w:rFonts w:ascii="Arial" w:hAnsi="Arial" w:cs="Arial"/>
          <w:bCs/>
          <w:color w:val="000000"/>
          <w:sz w:val="24"/>
          <w:szCs w:val="24"/>
        </w:rPr>
        <w:t>, vejamos:</w:t>
      </w:r>
    </w:p>
    <w:p w:rsidR="007A11C8" w:rsidP="00710028">
      <w:pPr>
        <w:pStyle w:val="Textbody"/>
        <w:spacing w:before="240" w:line="240" w:lineRule="auto"/>
        <w:ind w:firstLine="708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710028" w:rsidRPr="007A11C8" w:rsidP="003E1556">
      <w:pPr>
        <w:pStyle w:val="Textbody"/>
        <w:spacing w:before="240"/>
        <w:ind w:left="1416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  <w:r>
        <w:rPr>
          <w:rFonts w:ascii="Arial" w:hAnsi="Arial" w:cs="Arial"/>
          <w:bCs/>
          <w:i/>
          <w:color w:val="000000"/>
          <w:sz w:val="24"/>
          <w:szCs w:val="24"/>
        </w:rPr>
        <w:t>“</w:t>
      </w:r>
      <w:r w:rsidRPr="007A11C8">
        <w:rPr>
          <w:rFonts w:ascii="Arial" w:hAnsi="Arial" w:cs="Arial"/>
          <w:bCs/>
          <w:i/>
          <w:color w:val="000000"/>
          <w:sz w:val="24"/>
          <w:szCs w:val="24"/>
        </w:rPr>
        <w:t>Art. 18.  O Poder Executivo adotará as seguintes ações estratégicas para o desenvolvimento do turismo acessível e sustentável:</w:t>
      </w:r>
    </w:p>
    <w:p w:rsidR="00710028" w:rsidRPr="007A11C8" w:rsidP="003E1556">
      <w:pPr>
        <w:pStyle w:val="Textbody"/>
        <w:spacing w:before="240"/>
        <w:ind w:left="1416" w:firstLine="708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  <w:r w:rsidRPr="007A11C8">
        <w:rPr>
          <w:rFonts w:ascii="Arial" w:hAnsi="Arial" w:cs="Arial"/>
          <w:bCs/>
          <w:i/>
          <w:color w:val="000000"/>
          <w:sz w:val="24"/>
          <w:szCs w:val="24"/>
        </w:rPr>
        <w:t>[...]</w:t>
      </w:r>
    </w:p>
    <w:p w:rsidR="00710028" w:rsidP="003E1556">
      <w:pPr>
        <w:pStyle w:val="Textbody"/>
        <w:spacing w:before="240"/>
        <w:ind w:left="2124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  <w:r w:rsidRPr="007A11C8">
        <w:rPr>
          <w:rFonts w:ascii="Arial" w:hAnsi="Arial" w:cs="Arial"/>
          <w:bCs/>
          <w:i/>
          <w:color w:val="000000"/>
          <w:sz w:val="24"/>
          <w:szCs w:val="24"/>
        </w:rPr>
        <w:t xml:space="preserve">XI - elaborar e </w:t>
      </w:r>
      <w:r w:rsidRPr="007A11C8">
        <w:rPr>
          <w:rFonts w:ascii="Arial" w:hAnsi="Arial" w:cs="Arial"/>
          <w:b/>
          <w:bCs/>
          <w:i/>
          <w:color w:val="000000"/>
          <w:sz w:val="24"/>
          <w:szCs w:val="24"/>
        </w:rPr>
        <w:t>revisar o Plano Municipal de Turismo</w:t>
      </w:r>
      <w:r w:rsidRPr="007A11C8">
        <w:rPr>
          <w:rFonts w:ascii="Arial" w:hAnsi="Arial" w:cs="Arial"/>
          <w:bCs/>
          <w:i/>
          <w:color w:val="000000"/>
          <w:sz w:val="24"/>
          <w:szCs w:val="24"/>
        </w:rPr>
        <w:t xml:space="preserve"> em conjunto com entidades não governamentais representativas dos diversos segmentos da sociedade civil, audiências públicas com a sociedade e outros setores do </w:t>
      </w:r>
      <w:r w:rsidRPr="007A11C8">
        <w:rPr>
          <w:rFonts w:ascii="Arial" w:hAnsi="Arial" w:cs="Arial"/>
          <w:bCs/>
          <w:i/>
          <w:color w:val="000000"/>
          <w:sz w:val="24"/>
          <w:szCs w:val="24"/>
        </w:rPr>
        <w:t>governo;</w:t>
      </w:r>
      <w:r w:rsidR="008B5F00">
        <w:rPr>
          <w:rFonts w:ascii="Arial" w:hAnsi="Arial" w:cs="Arial"/>
          <w:bCs/>
          <w:i/>
          <w:color w:val="000000"/>
          <w:sz w:val="24"/>
          <w:szCs w:val="24"/>
        </w:rPr>
        <w:t>”</w:t>
      </w:r>
      <w:bookmarkStart w:id="0" w:name="_GoBack"/>
      <w:bookmarkEnd w:id="0"/>
      <w:r w:rsidR="00E77496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r w:rsidRPr="00E77496" w:rsidR="00E77496">
        <w:rPr>
          <w:rFonts w:ascii="Arial" w:hAnsi="Arial" w:cs="Arial"/>
          <w:bCs/>
          <w:color w:val="000000"/>
          <w:sz w:val="24"/>
          <w:szCs w:val="24"/>
        </w:rPr>
        <w:t>(Grifo Nosso)</w:t>
      </w:r>
      <w:r w:rsidR="008B5F00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670722" w:rsidP="007A11C8">
      <w:pPr>
        <w:pStyle w:val="Textbody"/>
        <w:spacing w:before="240" w:line="240" w:lineRule="auto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3E1556" w:rsidP="003E1556">
      <w:pPr>
        <w:pStyle w:val="Textbody"/>
        <w:spacing w:before="24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Assim sendo, a Secretaria de Cultura e Turismo apresentou </w:t>
      </w:r>
      <w:r w:rsidR="00E77496">
        <w:rPr>
          <w:rFonts w:ascii="Arial" w:hAnsi="Arial" w:cs="Arial"/>
          <w:bCs/>
          <w:color w:val="000000"/>
          <w:sz w:val="24"/>
          <w:szCs w:val="24"/>
        </w:rPr>
        <w:t xml:space="preserve">a </w:t>
      </w:r>
      <w:r w:rsidRPr="00670722" w:rsidR="00E77496">
        <w:rPr>
          <w:rFonts w:ascii="Arial" w:hAnsi="Arial" w:cs="Arial"/>
          <w:b/>
          <w:bCs/>
          <w:color w:val="000000"/>
          <w:sz w:val="24"/>
          <w:szCs w:val="24"/>
        </w:rPr>
        <w:t>Revisão do Plano Diretor de Turismo</w:t>
      </w:r>
      <w:r w:rsidR="00670722">
        <w:rPr>
          <w:rFonts w:ascii="Arial" w:hAnsi="Arial" w:cs="Arial"/>
          <w:b/>
          <w:bCs/>
          <w:color w:val="000000"/>
          <w:sz w:val="24"/>
          <w:szCs w:val="24"/>
        </w:rPr>
        <w:t xml:space="preserve"> de Mogi Mirim</w:t>
      </w:r>
      <w:r w:rsidR="00E77496">
        <w:rPr>
          <w:rFonts w:ascii="Arial" w:hAnsi="Arial" w:cs="Arial"/>
          <w:bCs/>
          <w:color w:val="000000"/>
          <w:sz w:val="24"/>
          <w:szCs w:val="24"/>
        </w:rPr>
        <w:t xml:space="preserve">, tendo </w:t>
      </w:r>
      <w:r w:rsidR="000B37F7">
        <w:rPr>
          <w:rFonts w:ascii="Arial" w:hAnsi="Arial" w:cs="Arial"/>
          <w:bCs/>
          <w:color w:val="000000"/>
          <w:sz w:val="24"/>
          <w:szCs w:val="24"/>
        </w:rPr>
        <w:t xml:space="preserve">cumprido </w:t>
      </w:r>
      <w:r w:rsidR="00875E0E">
        <w:rPr>
          <w:rFonts w:ascii="Arial" w:hAnsi="Arial" w:cs="Arial"/>
          <w:bCs/>
          <w:color w:val="000000"/>
          <w:sz w:val="24"/>
          <w:szCs w:val="24"/>
        </w:rPr>
        <w:t xml:space="preserve">no âmbito da Administração Municipal </w:t>
      </w:r>
      <w:r w:rsidR="000B37F7">
        <w:rPr>
          <w:rFonts w:ascii="Arial" w:hAnsi="Arial" w:cs="Arial"/>
          <w:bCs/>
          <w:color w:val="000000"/>
          <w:sz w:val="24"/>
          <w:szCs w:val="24"/>
        </w:rPr>
        <w:t>com</w:t>
      </w:r>
      <w:r w:rsidR="00815FF0">
        <w:rPr>
          <w:rFonts w:ascii="Arial" w:hAnsi="Arial" w:cs="Arial"/>
          <w:bCs/>
          <w:color w:val="000000"/>
          <w:sz w:val="24"/>
          <w:szCs w:val="24"/>
        </w:rPr>
        <w:t xml:space="preserve"> todos</w:t>
      </w:r>
      <w:r w:rsidR="00E77496">
        <w:rPr>
          <w:rFonts w:ascii="Arial" w:hAnsi="Arial" w:cs="Arial"/>
          <w:bCs/>
          <w:color w:val="000000"/>
          <w:sz w:val="24"/>
          <w:szCs w:val="24"/>
        </w:rPr>
        <w:t xml:space="preserve"> os procedimentos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3357E">
        <w:rPr>
          <w:rFonts w:ascii="Arial" w:hAnsi="Arial" w:cs="Arial"/>
          <w:bCs/>
          <w:color w:val="000000"/>
          <w:sz w:val="24"/>
          <w:szCs w:val="24"/>
        </w:rPr>
        <w:t xml:space="preserve">administrativos </w:t>
      </w:r>
      <w:r>
        <w:rPr>
          <w:rFonts w:ascii="Arial" w:hAnsi="Arial" w:cs="Arial"/>
          <w:bCs/>
          <w:color w:val="000000"/>
          <w:sz w:val="24"/>
          <w:szCs w:val="24"/>
        </w:rPr>
        <w:t>necessários</w:t>
      </w:r>
      <w:r w:rsidR="000B37F7">
        <w:rPr>
          <w:rFonts w:ascii="Arial" w:hAnsi="Arial" w:cs="Arial"/>
          <w:bCs/>
          <w:color w:val="000000"/>
          <w:sz w:val="24"/>
          <w:szCs w:val="24"/>
        </w:rPr>
        <w:t xml:space="preserve">, motivo pelo qual e por sua vez, o presente projeto de lei foi encaminhado para </w:t>
      </w:r>
      <w:r>
        <w:rPr>
          <w:rFonts w:ascii="Arial" w:hAnsi="Arial" w:cs="Arial"/>
          <w:bCs/>
          <w:color w:val="000000"/>
          <w:sz w:val="24"/>
          <w:szCs w:val="24"/>
        </w:rPr>
        <w:t>esta Casa de Leis para análise e deliberação, conforme dispõe o art. 4º da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Lei 5.953/2017 que </w:t>
      </w:r>
      <w:r w:rsidRPr="00E77496">
        <w:rPr>
          <w:rFonts w:ascii="Arial" w:hAnsi="Arial" w:cs="Arial"/>
          <w:bCs/>
          <w:i/>
          <w:color w:val="000000"/>
          <w:sz w:val="24"/>
          <w:szCs w:val="24"/>
        </w:rPr>
        <w:t>“Institui o Plano Municipal de Turismo</w:t>
      </w:r>
      <w:r w:rsidR="003B30D6">
        <w:rPr>
          <w:rFonts w:ascii="Arial" w:hAnsi="Arial" w:cs="Arial"/>
          <w:bCs/>
          <w:i/>
          <w:color w:val="000000"/>
          <w:sz w:val="24"/>
          <w:szCs w:val="24"/>
        </w:rPr>
        <w:t xml:space="preserve"> de Mogi Mirim</w:t>
      </w:r>
      <w:r w:rsidRPr="00E77496">
        <w:rPr>
          <w:rFonts w:ascii="Arial" w:hAnsi="Arial" w:cs="Arial"/>
          <w:bCs/>
          <w:i/>
          <w:color w:val="000000"/>
          <w:sz w:val="24"/>
          <w:szCs w:val="24"/>
        </w:rPr>
        <w:t>”</w:t>
      </w:r>
      <w:r>
        <w:rPr>
          <w:rFonts w:ascii="Arial" w:hAnsi="Arial" w:cs="Arial"/>
          <w:bCs/>
          <w:color w:val="000000"/>
          <w:sz w:val="24"/>
          <w:szCs w:val="24"/>
        </w:rPr>
        <w:t>, que diz:</w:t>
      </w:r>
    </w:p>
    <w:p w:rsidR="003E1556" w:rsidP="00670722">
      <w:pPr>
        <w:pStyle w:val="Textbody"/>
        <w:spacing w:before="24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E1556" w:rsidRPr="003E1556" w:rsidP="003E1556">
      <w:pPr>
        <w:pStyle w:val="Textbody"/>
        <w:spacing w:before="240"/>
        <w:ind w:left="1416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  <w:r>
        <w:rPr>
          <w:rFonts w:ascii="Arial" w:hAnsi="Arial" w:cs="Arial"/>
          <w:bCs/>
          <w:i/>
          <w:color w:val="000000"/>
          <w:sz w:val="24"/>
          <w:szCs w:val="24"/>
        </w:rPr>
        <w:t>“</w:t>
      </w:r>
      <w:r w:rsidRPr="003E1556">
        <w:rPr>
          <w:rFonts w:ascii="Arial" w:hAnsi="Arial" w:cs="Arial"/>
          <w:bCs/>
          <w:i/>
          <w:color w:val="000000"/>
          <w:sz w:val="24"/>
          <w:szCs w:val="24"/>
        </w:rPr>
        <w:t xml:space="preserve">Art. 4º As alterações deste Plano Municipal de Turístico, decorrentes das revisões elaboradas pelo Poder Executivo Municipal serão, obrigatoriamente, submetidas à apreciação do Conselho Municipal do Turismo, antes de serem encaminhadas à Câmara </w:t>
      </w:r>
      <w:r w:rsidRPr="003E1556">
        <w:rPr>
          <w:rFonts w:ascii="Arial" w:hAnsi="Arial" w:cs="Arial"/>
          <w:bCs/>
          <w:i/>
          <w:color w:val="000000"/>
          <w:sz w:val="24"/>
          <w:szCs w:val="24"/>
        </w:rPr>
        <w:t>Municipal.</w:t>
      </w:r>
      <w:r>
        <w:rPr>
          <w:rFonts w:ascii="Arial" w:hAnsi="Arial" w:cs="Arial"/>
          <w:bCs/>
          <w:i/>
          <w:color w:val="000000"/>
          <w:sz w:val="24"/>
          <w:szCs w:val="24"/>
        </w:rPr>
        <w:t>”</w:t>
      </w:r>
    </w:p>
    <w:p w:rsidR="003E1556" w:rsidP="00670722">
      <w:pPr>
        <w:pStyle w:val="Textbody"/>
        <w:spacing w:before="24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4410C" w:rsidP="00670722">
      <w:pPr>
        <w:pStyle w:val="Textbody"/>
        <w:spacing w:before="24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A37E0">
        <w:rPr>
          <w:rFonts w:ascii="Arial" w:hAnsi="Arial" w:cs="Arial"/>
          <w:bCs/>
          <w:color w:val="000000"/>
          <w:sz w:val="24"/>
          <w:szCs w:val="24"/>
        </w:rPr>
        <w:t>A</w:t>
      </w:r>
      <w:r w:rsidR="00815FF0">
        <w:rPr>
          <w:rFonts w:ascii="Arial" w:hAnsi="Arial" w:cs="Arial"/>
          <w:bCs/>
          <w:color w:val="000000"/>
          <w:sz w:val="24"/>
          <w:szCs w:val="24"/>
        </w:rPr>
        <w:t>demais,</w:t>
      </w:r>
      <w:r w:rsidRPr="007A37E0">
        <w:rPr>
          <w:rFonts w:ascii="Arial" w:hAnsi="Arial" w:cs="Arial"/>
          <w:bCs/>
          <w:color w:val="000000"/>
          <w:sz w:val="24"/>
          <w:szCs w:val="24"/>
        </w:rPr>
        <w:t xml:space="preserve"> propositura enviada pelo Chefe do Executivo Municipal encontra-se dentro das prerrogativas do Prefeito Municipal em respeito à sua constitucionalidade e legalidade. Trata-se de matéria de interesse municipal e dentro dos preceitos e obrigações para conti</w:t>
      </w:r>
      <w:r w:rsidR="00F96504">
        <w:rPr>
          <w:rFonts w:ascii="Arial" w:hAnsi="Arial" w:cs="Arial"/>
          <w:bCs/>
          <w:color w:val="000000"/>
          <w:sz w:val="24"/>
          <w:szCs w:val="24"/>
        </w:rPr>
        <w:t>nuidade de tramitação nesta</w:t>
      </w:r>
      <w:r w:rsidRPr="007A37E0">
        <w:rPr>
          <w:rFonts w:ascii="Arial" w:hAnsi="Arial" w:cs="Arial"/>
          <w:bCs/>
          <w:color w:val="000000"/>
          <w:sz w:val="24"/>
          <w:szCs w:val="24"/>
        </w:rPr>
        <w:t xml:space="preserve"> Casa de Leis. </w:t>
      </w:r>
    </w:p>
    <w:p w:rsidR="0034410C" w:rsidRPr="0077753C" w:rsidP="00670722">
      <w:pPr>
        <w:pStyle w:val="Textbody"/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Cs/>
          <w:color w:val="000000"/>
          <w:sz w:val="24"/>
          <w:szCs w:val="24"/>
        </w:rPr>
        <w:t xml:space="preserve">Em análise técnica da propositura, denota-se que não existem óbices jurídicos para sua tramitação, posto que a mesma não apresenta </w:t>
      </w:r>
      <w:r w:rsidRPr="0077753C">
        <w:rPr>
          <w:rFonts w:ascii="Arial" w:eastAsia="Calibri" w:hAnsi="Arial" w:cs="Arial"/>
          <w:color w:val="000000"/>
          <w:sz w:val="24"/>
          <w:szCs w:val="24"/>
        </w:rPr>
        <w:t>mácula em seu bojo.</w:t>
      </w:r>
    </w:p>
    <w:p w:rsidR="0034410C" w:rsidRPr="0077753C" w:rsidP="00670722">
      <w:pPr>
        <w:pStyle w:val="Textbody"/>
        <w:spacing w:before="240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sz w:val="24"/>
          <w:szCs w:val="24"/>
        </w:rPr>
        <w:tab/>
        <w:t>Adentrando quanto a técnica legislativa e ortográfica observa-se que foram respeitados os ditames da Lei Complementar n.º 95/1998, bem como as regras gramaticais vigentes.</w:t>
      </w:r>
    </w:p>
    <w:p w:rsidR="0034410C" w:rsidRPr="0077753C" w:rsidP="00670722">
      <w:pPr>
        <w:pStyle w:val="Textbody"/>
        <w:spacing w:before="240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sz w:val="24"/>
          <w:szCs w:val="24"/>
        </w:rPr>
        <w:tab/>
        <w:t>Desta forma, seja no âmbito jurídico gramatical, não se vislumbra irregularidades na propositura ora analisada.</w:t>
      </w:r>
    </w:p>
    <w:p w:rsidR="0034410C" w:rsidRPr="0077753C" w:rsidP="0034410C">
      <w:pPr>
        <w:pStyle w:val="Textbody"/>
        <w:spacing w:before="24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4410C" w:rsidRPr="0077753C" w:rsidP="0034410C">
      <w:pPr>
        <w:pStyle w:val="Textbody"/>
        <w:shd w:val="clear" w:color="auto" w:fill="FFFFFF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eastAsia="Arial" w:hAnsi="Arial" w:cs="Arial"/>
          <w:b/>
          <w:color w:val="000000"/>
          <w:sz w:val="24"/>
          <w:szCs w:val="24"/>
        </w:rPr>
        <w:t>III. Substitutivos, Emendas ou subemendas ao Projeto</w:t>
      </w:r>
    </w:p>
    <w:p w:rsidR="0034410C" w:rsidRPr="0077753C" w:rsidP="0034410C">
      <w:pPr>
        <w:pStyle w:val="Textbody"/>
        <w:shd w:val="clear" w:color="auto" w:fill="FFFFFF"/>
        <w:spacing w:before="24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eastAsia="Arial" w:hAnsi="Arial" w:cs="Arial"/>
          <w:color w:val="000000"/>
          <w:sz w:val="24"/>
          <w:szCs w:val="24"/>
        </w:rPr>
        <w:t>Esta relatoria não propõe emendas ao Projeto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Lei</w:t>
      </w:r>
      <w:r w:rsidRPr="0077753C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34410C" w:rsidRPr="0077753C" w:rsidP="0034410C">
      <w:pPr>
        <w:pStyle w:val="Textbody"/>
        <w:shd w:val="clear" w:color="auto" w:fill="FFFFFF"/>
        <w:spacing w:before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4410C" w:rsidRPr="0077753C" w:rsidP="0034410C">
      <w:pPr>
        <w:pStyle w:val="Textbody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color w:val="000000"/>
          <w:sz w:val="24"/>
          <w:szCs w:val="24"/>
        </w:rPr>
        <w:t>IV. Decisão do Relator</w:t>
      </w:r>
    </w:p>
    <w:p w:rsidR="0034410C" w:rsidRPr="0077753C" w:rsidP="00815FF0">
      <w:pPr>
        <w:pStyle w:val="Textbody"/>
        <w:shd w:val="clear" w:color="auto" w:fill="FFFFFF"/>
        <w:spacing w:before="240" w:after="0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eastAsia="Arial" w:hAnsi="Arial" w:cs="Arial"/>
          <w:color w:val="000000"/>
          <w:sz w:val="24"/>
          <w:szCs w:val="24"/>
        </w:rPr>
        <w:tab/>
      </w:r>
      <w:r w:rsidRPr="000165F8">
        <w:rPr>
          <w:rFonts w:ascii="Arial" w:eastAsia="Arial" w:hAnsi="Arial" w:cs="Arial"/>
          <w:color w:val="000000"/>
          <w:sz w:val="24"/>
          <w:szCs w:val="24"/>
        </w:rPr>
        <w:t xml:space="preserve">Portanto, </w:t>
      </w:r>
      <w:r w:rsidRPr="000165F8">
        <w:rPr>
          <w:rFonts w:ascii="Arial" w:eastAsia="Arial" w:hAnsi="Arial" w:cs="Arial"/>
          <w:color w:val="000000"/>
          <w:sz w:val="24"/>
          <w:szCs w:val="24"/>
        </w:rPr>
        <w:t>esta</w:t>
      </w:r>
      <w:r w:rsidRPr="000165F8">
        <w:rPr>
          <w:rFonts w:ascii="Arial" w:eastAsia="Arial" w:hAnsi="Arial" w:cs="Arial"/>
          <w:color w:val="000000"/>
          <w:sz w:val="24"/>
          <w:szCs w:val="24"/>
        </w:rPr>
        <w:t xml:space="preserve"> Relatoria considera que a presente propositura não apresenta vícios de constitucionalidade, está amparada pelos preceitos legais e corresponde aos anseios da sociedade, recebendo </w:t>
      </w:r>
      <w:r w:rsidRPr="000165F8">
        <w:rPr>
          <w:rFonts w:ascii="Arial" w:eastAsia="Arial" w:hAnsi="Arial" w:cs="Arial"/>
          <w:b/>
          <w:color w:val="000000"/>
          <w:sz w:val="24"/>
          <w:szCs w:val="24"/>
        </w:rPr>
        <w:t>PARECER FAVORÁVEL.</w:t>
      </w:r>
    </w:p>
    <w:p w:rsidR="0034410C" w:rsidRPr="0077753C" w:rsidP="0034410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4410C" w:rsidRPr="0077753C" w:rsidP="0034410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4410C" w:rsidP="0034410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4410C" w:rsidP="0034410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4410C" w:rsidRPr="0077753C" w:rsidP="0034410C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 xml:space="preserve">Sala das </w:t>
      </w:r>
      <w:r w:rsidR="00765A88">
        <w:rPr>
          <w:rFonts w:ascii="Arial" w:hAnsi="Arial" w:cs="Arial"/>
          <w:b/>
          <w:iCs/>
          <w:sz w:val="24"/>
          <w:szCs w:val="24"/>
        </w:rPr>
        <w:t>Comissões, 06</w:t>
      </w:r>
      <w:r w:rsidRPr="0077753C">
        <w:rPr>
          <w:rFonts w:ascii="Arial" w:hAnsi="Arial" w:cs="Arial"/>
          <w:b/>
          <w:iCs/>
          <w:sz w:val="24"/>
          <w:szCs w:val="24"/>
        </w:rPr>
        <w:t xml:space="preserve"> de </w:t>
      </w:r>
      <w:r w:rsidR="00765A88">
        <w:rPr>
          <w:rFonts w:ascii="Arial" w:hAnsi="Arial" w:cs="Arial"/>
          <w:b/>
          <w:iCs/>
          <w:sz w:val="24"/>
          <w:szCs w:val="24"/>
        </w:rPr>
        <w:t>março</w:t>
      </w:r>
      <w:r>
        <w:rPr>
          <w:rFonts w:ascii="Arial" w:hAnsi="Arial" w:cs="Arial"/>
          <w:b/>
          <w:iCs/>
          <w:sz w:val="24"/>
          <w:szCs w:val="24"/>
        </w:rPr>
        <w:t xml:space="preserve"> de 2024</w:t>
      </w:r>
      <w:r w:rsidRPr="0077753C">
        <w:rPr>
          <w:rFonts w:ascii="Arial" w:hAnsi="Arial" w:cs="Arial"/>
          <w:b/>
          <w:iCs/>
          <w:sz w:val="24"/>
          <w:szCs w:val="24"/>
        </w:rPr>
        <w:t>.</w:t>
      </w:r>
    </w:p>
    <w:p w:rsidR="0034410C" w:rsidRPr="0077753C" w:rsidP="0034410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4410C" w:rsidP="0034410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4410C" w:rsidP="0034410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4410C" w:rsidP="0034410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4410C" w:rsidP="0034410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4410C" w:rsidRPr="0077753C" w:rsidP="0034410C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 xml:space="preserve">Vereador </w:t>
      </w:r>
      <w:r>
        <w:rPr>
          <w:rFonts w:ascii="Arial" w:hAnsi="Arial" w:cs="Arial"/>
          <w:b/>
          <w:iCs/>
          <w:sz w:val="24"/>
          <w:szCs w:val="24"/>
        </w:rPr>
        <w:t xml:space="preserve">Ademir Souza </w:t>
      </w:r>
      <w:r>
        <w:rPr>
          <w:rFonts w:ascii="Arial" w:hAnsi="Arial" w:cs="Arial"/>
          <w:b/>
          <w:iCs/>
          <w:sz w:val="24"/>
          <w:szCs w:val="24"/>
        </w:rPr>
        <w:t>Floretti</w:t>
      </w:r>
      <w:r>
        <w:rPr>
          <w:rFonts w:ascii="Arial" w:hAnsi="Arial" w:cs="Arial"/>
          <w:b/>
          <w:iCs/>
          <w:sz w:val="24"/>
          <w:szCs w:val="24"/>
        </w:rPr>
        <w:t xml:space="preserve"> Junior</w:t>
      </w:r>
    </w:p>
    <w:p w:rsidR="0034410C" w:rsidRPr="000165F8" w:rsidP="0034410C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 w:rsidRPr="000165F8">
        <w:rPr>
          <w:rFonts w:ascii="Arial" w:eastAsia="Arial" w:hAnsi="Arial" w:cs="Arial"/>
          <w:b/>
          <w:sz w:val="24"/>
          <w:szCs w:val="24"/>
        </w:rPr>
        <w:t>RELATOR</w:t>
      </w:r>
    </w:p>
    <w:p w:rsidR="0034410C" w:rsidRPr="0077753C" w:rsidP="0034410C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</w:p>
    <w:p w:rsidR="0034410C" w:rsidRPr="0077753C" w:rsidP="0034410C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</w:p>
    <w:p w:rsidR="0034410C" w:rsidRPr="0077753C" w:rsidP="0034410C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34410C" w:rsidP="0034410C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1" w:name="docs-internal-guid-4f89cce7-7fff-8e94-16"/>
      <w:bookmarkEnd w:id="1"/>
    </w:p>
    <w:p w:rsidR="0034410C" w:rsidP="0034410C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4410C" w:rsidP="0034410C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4410C" w:rsidP="0034410C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4410C" w:rsidP="0034410C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4410C" w:rsidP="0034410C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4410C" w:rsidP="0034410C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4410C" w:rsidP="0034410C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4410C" w:rsidP="0034410C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4410C" w:rsidP="0034410C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4410C" w:rsidP="0034410C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4410C" w:rsidRPr="0077753C" w:rsidP="0034410C">
      <w:pPr>
        <w:pStyle w:val="Standard"/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Parecer Conjunto da Comissão de Justiça e Redação; Comissão d</w:t>
      </w:r>
      <w:r w:rsidRPr="006F6824">
        <w:rPr>
          <w:rFonts w:ascii="Arial" w:hAnsi="Arial" w:cs="Arial"/>
          <w:b/>
          <w:sz w:val="24"/>
          <w:szCs w:val="24"/>
        </w:rPr>
        <w:t>e Educ</w:t>
      </w:r>
      <w:r>
        <w:rPr>
          <w:rFonts w:ascii="Arial" w:hAnsi="Arial" w:cs="Arial"/>
          <w:b/>
          <w:sz w:val="24"/>
          <w:szCs w:val="24"/>
        </w:rPr>
        <w:t>ação, Saúde, Cultura, Esportes e Assistência Social; e Comissão de Finanças e Orçamento, r</w:t>
      </w:r>
      <w:r w:rsidR="00455BB9">
        <w:rPr>
          <w:rFonts w:ascii="Arial" w:hAnsi="Arial" w:cs="Arial"/>
          <w:b/>
          <w:sz w:val="24"/>
          <w:szCs w:val="24"/>
        </w:rPr>
        <w:t>eferente ao Projeto de Lei Nº 18</w:t>
      </w:r>
      <w:r>
        <w:rPr>
          <w:rFonts w:ascii="Arial" w:hAnsi="Arial" w:cs="Arial"/>
          <w:b/>
          <w:sz w:val="24"/>
          <w:szCs w:val="24"/>
        </w:rPr>
        <w:t xml:space="preserve"> d</w:t>
      </w:r>
      <w:r w:rsidRPr="006F6824">
        <w:rPr>
          <w:rFonts w:ascii="Arial" w:hAnsi="Arial" w:cs="Arial"/>
          <w:b/>
          <w:sz w:val="24"/>
          <w:szCs w:val="24"/>
        </w:rPr>
        <w:t xml:space="preserve">e 2024 </w:t>
      </w:r>
      <w:r>
        <w:rPr>
          <w:rFonts w:ascii="Arial" w:hAnsi="Arial" w:cs="Arial"/>
          <w:b/>
          <w:sz w:val="24"/>
          <w:szCs w:val="24"/>
        </w:rPr>
        <w:t xml:space="preserve">que </w:t>
      </w:r>
      <w:r w:rsidRPr="0077753C" w:rsidR="00455BB9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“</w:t>
      </w:r>
      <w:r w:rsidRPr="0034410C" w:rsidR="00455BB9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DISPÕE SOBRE A REVISÃO DO PLANO MUNICIPAL DE TURISMO, E DÁ OUTRAS PROVIDÊNCIAS</w:t>
      </w:r>
      <w:r w:rsidRPr="0077753C" w:rsidR="00455BB9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”</w:t>
      </w:r>
      <w:r w:rsidRPr="0077753C" w:rsidR="00455BB9">
        <w:rPr>
          <w:rFonts w:ascii="Arial" w:hAnsi="Arial" w:cs="Arial"/>
          <w:i/>
          <w:iCs/>
          <w:color w:val="000000"/>
          <w:sz w:val="24"/>
          <w:szCs w:val="24"/>
        </w:rPr>
        <w:t>.</w:t>
      </w:r>
    </w:p>
    <w:p w:rsidR="0034410C" w:rsidRPr="0077753C" w:rsidP="00815FF0">
      <w:pPr>
        <w:pStyle w:val="Textbody"/>
        <w:shd w:val="clear" w:color="auto" w:fill="FFFFFF"/>
        <w:spacing w:before="240" w:after="0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iCs/>
          <w:color w:val="000000"/>
          <w:sz w:val="24"/>
          <w:szCs w:val="24"/>
        </w:rPr>
        <w:tab/>
      </w:r>
      <w:r w:rsidRPr="00573B5B">
        <w:rPr>
          <w:rFonts w:ascii="Arial" w:eastAsia="Arial" w:hAnsi="Arial" w:cs="Arial"/>
          <w:color w:val="000000"/>
          <w:sz w:val="24"/>
          <w:szCs w:val="24"/>
        </w:rPr>
        <w:t>Seguindo o Voto exarado pelo Relator e conforme determina os artigos 35, 37 e 38 da Resolução n.º 276 de 09 de novembro de 2.010, a Comissão Permanente de Justiça e Redação, conjuntamente com a</w:t>
      </w:r>
      <w:r>
        <w:rPr>
          <w:rFonts w:ascii="Arial" w:eastAsia="Arial" w:hAnsi="Arial" w:cs="Arial"/>
          <w:color w:val="000000"/>
          <w:sz w:val="24"/>
          <w:szCs w:val="24"/>
        </w:rPr>
        <w:t>s Comissões</w:t>
      </w:r>
      <w:r w:rsidRPr="00573B5B">
        <w:rPr>
          <w:rFonts w:ascii="Arial" w:eastAsia="Arial" w:hAnsi="Arial" w:cs="Arial"/>
          <w:color w:val="000000"/>
          <w:sz w:val="24"/>
          <w:szCs w:val="24"/>
        </w:rPr>
        <w:t xml:space="preserve"> de Educação, Saúde, Cultura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Esportes e Assistência Social; e Finanças e Orçamento, </w:t>
      </w:r>
      <w:r w:rsidRPr="00573B5B">
        <w:rPr>
          <w:rFonts w:ascii="Arial" w:eastAsia="Arial" w:hAnsi="Arial" w:cs="Arial"/>
          <w:color w:val="000000"/>
          <w:sz w:val="24"/>
          <w:szCs w:val="24"/>
        </w:rPr>
        <w:t xml:space="preserve">formalizam o presente </w:t>
      </w:r>
      <w:r w:rsidRPr="00573B5B">
        <w:rPr>
          <w:rFonts w:ascii="Arial" w:eastAsia="Arial" w:hAnsi="Arial" w:cs="Arial"/>
          <w:b/>
          <w:color w:val="000000"/>
          <w:sz w:val="24"/>
          <w:szCs w:val="24"/>
        </w:rPr>
        <w:t>PARECER FAVORÁVEL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34410C" w:rsidRPr="0077753C" w:rsidP="0034410C">
      <w:pPr>
        <w:pStyle w:val="Standard"/>
        <w:jc w:val="both"/>
        <w:rPr>
          <w:rFonts w:ascii="Arial" w:hAnsi="Arial" w:cs="Arial"/>
          <w:iCs/>
          <w:sz w:val="24"/>
          <w:szCs w:val="24"/>
        </w:rPr>
      </w:pPr>
    </w:p>
    <w:p w:rsidR="0034410C" w:rsidP="0034410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BA3079" w:rsidP="0034410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4410C" w:rsidRPr="0077753C" w:rsidP="0034410C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 xml:space="preserve">Sala das </w:t>
      </w:r>
      <w:r w:rsidR="00815FF0">
        <w:rPr>
          <w:rFonts w:ascii="Arial" w:hAnsi="Arial" w:cs="Arial"/>
          <w:b/>
          <w:iCs/>
          <w:sz w:val="24"/>
          <w:szCs w:val="24"/>
        </w:rPr>
        <w:t>Comissões,06</w:t>
      </w:r>
      <w:r w:rsidRPr="0077753C">
        <w:rPr>
          <w:rFonts w:ascii="Arial" w:hAnsi="Arial" w:cs="Arial"/>
          <w:b/>
          <w:iCs/>
          <w:sz w:val="24"/>
          <w:szCs w:val="24"/>
        </w:rPr>
        <w:t xml:space="preserve"> de </w:t>
      </w:r>
      <w:r w:rsidR="00815FF0">
        <w:rPr>
          <w:rFonts w:ascii="Arial" w:hAnsi="Arial" w:cs="Arial"/>
          <w:b/>
          <w:iCs/>
          <w:sz w:val="24"/>
          <w:szCs w:val="24"/>
        </w:rPr>
        <w:t>março</w:t>
      </w:r>
      <w:r>
        <w:rPr>
          <w:rFonts w:ascii="Arial" w:hAnsi="Arial" w:cs="Arial"/>
          <w:b/>
          <w:iCs/>
          <w:sz w:val="24"/>
          <w:szCs w:val="24"/>
        </w:rPr>
        <w:t xml:space="preserve"> de 2024</w:t>
      </w:r>
      <w:r w:rsidRPr="0077753C">
        <w:rPr>
          <w:rFonts w:ascii="Arial" w:hAnsi="Arial" w:cs="Arial"/>
          <w:b/>
          <w:iCs/>
          <w:sz w:val="24"/>
          <w:szCs w:val="24"/>
        </w:rPr>
        <w:t>.</w:t>
      </w:r>
    </w:p>
    <w:p w:rsidR="0034410C" w:rsidRPr="0077753C" w:rsidP="0034410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4410C" w:rsidRPr="0077753C" w:rsidP="0034410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4410C" w:rsidRPr="0077753C" w:rsidP="0034410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4410C" w:rsidRPr="00D840B7" w:rsidP="0034410C">
      <w:pPr>
        <w:pStyle w:val="Standard"/>
        <w:jc w:val="center"/>
        <w:rPr>
          <w:rFonts w:ascii="Arial" w:hAnsi="Arial" w:cs="Arial"/>
          <w:b/>
          <w:iCs/>
          <w:sz w:val="24"/>
          <w:szCs w:val="24"/>
          <w:u w:val="single"/>
        </w:rPr>
      </w:pPr>
      <w:r w:rsidRPr="00D840B7">
        <w:rPr>
          <w:rFonts w:ascii="Arial" w:hAnsi="Arial" w:cs="Arial"/>
          <w:b/>
          <w:iCs/>
          <w:sz w:val="24"/>
          <w:szCs w:val="24"/>
          <w:u w:val="single"/>
        </w:rPr>
        <w:t xml:space="preserve">COMISSÃO DE JUSTIÇA E REDAÇÃO </w:t>
      </w:r>
    </w:p>
    <w:p w:rsidR="0034410C" w:rsidP="0034410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4410C" w:rsidP="0034410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4410C" w:rsidP="0034410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  <w:r w:rsidRPr="000165F8">
        <w:rPr>
          <w:rFonts w:ascii="Arial" w:hAnsi="Arial" w:cs="Arial"/>
          <w:b/>
          <w:iCs/>
          <w:sz w:val="24"/>
          <w:szCs w:val="24"/>
        </w:rPr>
        <w:t xml:space="preserve">Vereador João Victor Gasparini </w:t>
      </w:r>
    </w:p>
    <w:p w:rsidR="0034410C" w:rsidRPr="00D840B7" w:rsidP="0034410C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  <w:r w:rsidRPr="00D840B7">
        <w:rPr>
          <w:rFonts w:ascii="Arial" w:hAnsi="Arial" w:cs="Arial"/>
          <w:iCs/>
          <w:sz w:val="24"/>
          <w:szCs w:val="24"/>
        </w:rPr>
        <w:t xml:space="preserve">Presidente </w:t>
      </w:r>
    </w:p>
    <w:p w:rsidR="0034410C" w:rsidP="0034410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4410C" w:rsidP="0034410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  <w:r w:rsidRPr="000165F8">
        <w:rPr>
          <w:rFonts w:ascii="Arial" w:hAnsi="Arial" w:cs="Arial"/>
          <w:b/>
          <w:iCs/>
          <w:sz w:val="24"/>
          <w:szCs w:val="24"/>
        </w:rPr>
        <w:t xml:space="preserve">Vereador Ademir Souza </w:t>
      </w:r>
      <w:r w:rsidRPr="000165F8">
        <w:rPr>
          <w:rFonts w:ascii="Arial" w:hAnsi="Arial" w:cs="Arial"/>
          <w:b/>
          <w:iCs/>
          <w:sz w:val="24"/>
          <w:szCs w:val="24"/>
        </w:rPr>
        <w:t>Floretti</w:t>
      </w:r>
      <w:r w:rsidRPr="000165F8">
        <w:rPr>
          <w:rFonts w:ascii="Arial" w:hAnsi="Arial" w:cs="Arial"/>
          <w:b/>
          <w:iCs/>
          <w:sz w:val="24"/>
          <w:szCs w:val="24"/>
        </w:rPr>
        <w:t xml:space="preserve"> Junior </w:t>
      </w:r>
    </w:p>
    <w:p w:rsidR="0034410C" w:rsidRPr="00D840B7" w:rsidP="0034410C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  <w:r w:rsidRPr="00D840B7">
        <w:rPr>
          <w:rFonts w:ascii="Arial" w:hAnsi="Arial" w:cs="Arial"/>
          <w:iCs/>
          <w:sz w:val="24"/>
          <w:szCs w:val="24"/>
        </w:rPr>
        <w:t xml:space="preserve">Vice-presidente </w:t>
      </w:r>
    </w:p>
    <w:p w:rsidR="0034410C" w:rsidP="0034410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4410C" w:rsidP="0034410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  <w:r w:rsidRPr="000165F8">
        <w:rPr>
          <w:rFonts w:ascii="Arial" w:hAnsi="Arial" w:cs="Arial"/>
          <w:b/>
          <w:iCs/>
          <w:sz w:val="24"/>
          <w:szCs w:val="24"/>
        </w:rPr>
        <w:t xml:space="preserve">Vereador Marcio Evandro Ribeiro </w:t>
      </w:r>
    </w:p>
    <w:p w:rsidR="0034410C" w:rsidRPr="00D840B7" w:rsidP="0034410C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  <w:r w:rsidRPr="00D840B7">
        <w:rPr>
          <w:rFonts w:ascii="Arial" w:hAnsi="Arial" w:cs="Arial"/>
          <w:iCs/>
          <w:sz w:val="24"/>
          <w:szCs w:val="24"/>
        </w:rPr>
        <w:t xml:space="preserve">Membro </w:t>
      </w:r>
    </w:p>
    <w:p w:rsidR="0034410C" w:rsidP="0034410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4410C" w:rsidP="0034410C">
      <w:pPr>
        <w:pStyle w:val="Textbody"/>
        <w:spacing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  <w:u w:val="single"/>
        </w:rPr>
      </w:pPr>
    </w:p>
    <w:p w:rsidR="0034410C" w:rsidP="0034410C">
      <w:pPr>
        <w:pStyle w:val="Textbody"/>
        <w:spacing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  <w:u w:val="single"/>
        </w:rPr>
      </w:pPr>
    </w:p>
    <w:p w:rsidR="0034410C" w:rsidRPr="0077753C" w:rsidP="0034410C">
      <w:pPr>
        <w:pStyle w:val="Textbody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color w:val="000000"/>
          <w:sz w:val="24"/>
          <w:szCs w:val="24"/>
          <w:u w:val="single"/>
        </w:rPr>
        <w:t>COMISSÃO DE EDUCAÇÃO, SAÚDE, CULTURA, ESPORTES E ASSISTÊNCIA SOCIAL</w:t>
      </w:r>
    </w:p>
    <w:p w:rsidR="0034410C" w:rsidRPr="0077753C" w:rsidP="0034410C">
      <w:pPr>
        <w:pStyle w:val="Textbody"/>
        <w:spacing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  <w:u w:val="single"/>
        </w:rPr>
      </w:pPr>
    </w:p>
    <w:p w:rsidR="0034410C" w:rsidRPr="0077753C" w:rsidP="0034410C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bCs/>
          <w:sz w:val="24"/>
          <w:szCs w:val="24"/>
        </w:rPr>
        <w:t>Vereadora Luzia Cristina Cortes Nogueira</w:t>
      </w:r>
    </w:p>
    <w:p w:rsidR="0034410C" w:rsidRPr="0077753C" w:rsidP="0034410C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sz w:val="24"/>
          <w:szCs w:val="24"/>
        </w:rPr>
        <w:t>Presidente</w:t>
      </w:r>
    </w:p>
    <w:p w:rsidR="0034410C" w:rsidRPr="0077753C" w:rsidP="0034410C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34410C" w:rsidRPr="0077753C" w:rsidP="0034410C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bCs/>
          <w:sz w:val="24"/>
          <w:szCs w:val="24"/>
        </w:rPr>
        <w:t>Vereadora Lúcia Maria Tenório</w:t>
      </w:r>
    </w:p>
    <w:p w:rsidR="0034410C" w:rsidRPr="0077753C" w:rsidP="0034410C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sz w:val="24"/>
          <w:szCs w:val="24"/>
        </w:rPr>
        <w:t>Vice-Presidente</w:t>
      </w:r>
    </w:p>
    <w:p w:rsidR="0034410C" w:rsidRPr="0077753C" w:rsidP="0034410C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34410C" w:rsidRPr="0077753C" w:rsidP="0034410C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bCs/>
          <w:sz w:val="24"/>
          <w:szCs w:val="24"/>
        </w:rPr>
        <w:t>Vereadora Joelma Franco</w:t>
      </w:r>
      <w:r w:rsidRPr="0077753C">
        <w:rPr>
          <w:rFonts w:ascii="Arial" w:hAnsi="Arial" w:cs="Arial"/>
          <w:b/>
          <w:bCs/>
          <w:sz w:val="24"/>
          <w:szCs w:val="24"/>
        </w:rPr>
        <w:t xml:space="preserve"> da Cunha</w:t>
      </w:r>
    </w:p>
    <w:p w:rsidR="0034410C" w:rsidRPr="0077753C" w:rsidP="0034410C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sz w:val="24"/>
          <w:szCs w:val="24"/>
        </w:rPr>
        <w:t>Membro</w:t>
      </w:r>
    </w:p>
    <w:p w:rsidR="0034410C" w:rsidP="0034410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4410C" w:rsidP="0034410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4410C" w:rsidP="00BA3079">
      <w:pPr>
        <w:pStyle w:val="Textbody"/>
        <w:spacing w:line="240" w:lineRule="auto"/>
        <w:rPr>
          <w:rFonts w:ascii="Arial" w:hAnsi="Arial" w:cs="Arial"/>
          <w:b/>
          <w:iCs/>
          <w:color w:val="000000"/>
          <w:sz w:val="24"/>
          <w:szCs w:val="24"/>
          <w:u w:val="single"/>
        </w:rPr>
      </w:pPr>
    </w:p>
    <w:p w:rsidR="0034410C" w:rsidRPr="0077753C" w:rsidP="0034410C">
      <w:pPr>
        <w:pStyle w:val="Textbody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color w:val="000000"/>
          <w:sz w:val="24"/>
          <w:szCs w:val="24"/>
          <w:u w:val="single"/>
        </w:rPr>
        <w:t>COMISSÃO FINANÇAS E ORÇAMENTO</w:t>
      </w:r>
    </w:p>
    <w:p w:rsidR="0034410C" w:rsidRPr="0077753C" w:rsidP="0034410C">
      <w:pPr>
        <w:pStyle w:val="Textbody"/>
        <w:spacing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34410C" w:rsidRPr="0077753C" w:rsidP="0034410C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>Vereador João Victor Coutinho Gasparini</w:t>
      </w:r>
    </w:p>
    <w:p w:rsidR="0034410C" w:rsidRPr="0077753C" w:rsidP="0034410C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iCs/>
          <w:sz w:val="24"/>
          <w:szCs w:val="24"/>
        </w:rPr>
        <w:t>Presidente</w:t>
      </w:r>
    </w:p>
    <w:p w:rsidR="0034410C" w:rsidRPr="0077753C" w:rsidP="0034410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4410C" w:rsidRPr="0077753C" w:rsidP="0034410C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4410C" w:rsidRPr="0077753C" w:rsidP="0034410C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 xml:space="preserve">Vereadora Mara Cristina </w:t>
      </w:r>
      <w:r w:rsidRPr="0077753C">
        <w:rPr>
          <w:rFonts w:ascii="Arial" w:hAnsi="Arial" w:cs="Arial"/>
          <w:b/>
          <w:iCs/>
          <w:sz w:val="24"/>
          <w:szCs w:val="24"/>
        </w:rPr>
        <w:t>Choquetta</w:t>
      </w:r>
    </w:p>
    <w:p w:rsidR="0034410C" w:rsidRPr="0077753C" w:rsidP="0034410C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iCs/>
          <w:sz w:val="24"/>
          <w:szCs w:val="24"/>
        </w:rPr>
        <w:t>Vice-Presidente</w:t>
      </w:r>
    </w:p>
    <w:p w:rsidR="0034410C" w:rsidRPr="0077753C" w:rsidP="0034410C">
      <w:pPr>
        <w:pStyle w:val="Standard"/>
        <w:rPr>
          <w:rFonts w:ascii="Arial" w:hAnsi="Arial" w:cs="Arial"/>
          <w:b/>
          <w:iCs/>
          <w:sz w:val="24"/>
          <w:szCs w:val="24"/>
        </w:rPr>
      </w:pPr>
    </w:p>
    <w:p w:rsidR="0034410C" w:rsidRPr="0077753C" w:rsidP="0034410C">
      <w:pPr>
        <w:pStyle w:val="Standard"/>
        <w:rPr>
          <w:rFonts w:ascii="Arial" w:hAnsi="Arial" w:cs="Arial"/>
          <w:b/>
          <w:iCs/>
          <w:sz w:val="24"/>
          <w:szCs w:val="24"/>
        </w:rPr>
      </w:pPr>
    </w:p>
    <w:p w:rsidR="0034410C" w:rsidRPr="0077753C" w:rsidP="0034410C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>Vereadora Luzia Cristina Côrtes Nogueira</w:t>
      </w:r>
    </w:p>
    <w:p w:rsidR="0034410C" w:rsidRPr="0077753C" w:rsidP="0034410C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iCs/>
          <w:color w:val="000000"/>
          <w:sz w:val="24"/>
          <w:szCs w:val="24"/>
        </w:rPr>
        <w:t>Membro</w:t>
      </w:r>
    </w:p>
    <w:p w:rsidR="0034410C" w:rsidRPr="0077753C" w:rsidP="0034410C">
      <w:pPr>
        <w:rPr>
          <w:rFonts w:ascii="Arial" w:hAnsi="Arial" w:cs="Arial"/>
          <w:sz w:val="24"/>
          <w:szCs w:val="24"/>
        </w:rPr>
      </w:pPr>
    </w:p>
    <w:p w:rsidR="00ED129F"/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62CD" w:rsidRPr="00D840B7">
    <w:pPr>
      <w:pStyle w:val="Footer"/>
      <w:jc w:val="center"/>
      <w:rPr>
        <w:rFonts w:ascii="Arial" w:hAnsi="Arial" w:cs="Arial"/>
      </w:rPr>
    </w:pPr>
    <w:r w:rsidRPr="00D840B7">
      <w:rPr>
        <w:rFonts w:ascii="Arial" w:hAnsi="Arial" w:cs="Arial"/>
        <w:sz w:val="18"/>
      </w:rPr>
      <w:t>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62CD" w:rsidRPr="0077423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 w:cs="Arial"/>
      </w:rPr>
    </w:pPr>
    <w:r w:rsidRPr="00774235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-395605</wp:posOffset>
          </wp:positionH>
          <wp:positionV relativeFrom="paragraph">
            <wp:posOffset>-200025</wp:posOffset>
          </wp:positionV>
          <wp:extent cx="1378080" cy="965880"/>
          <wp:effectExtent l="0" t="0" r="0" b="0"/>
          <wp:wrapSquare wrapText="bothSides"/>
          <wp:docPr id="2" name="Imagem 2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032978" name="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8080" cy="965880"/>
                  </a:xfrm>
                  <a:prstGeom prst="rect">
                    <a:avLst/>
                  </a:prstGeom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 w:rsidRPr="0077423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720</wp:posOffset>
              </wp:positionV>
              <wp:extent cx="0" cy="1476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2662CD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54000" tIns="54000" rIns="54000" bIns="5400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1.15pt;margin-top:0.05pt;margin-left:-51.2pt;mso-position-horizontal:right;mso-wrap-distance-bottom:0;mso-wrap-distance-left:9pt;mso-wrap-distance-right:9pt;mso-wrap-distance-top:0;mso-wrap-style:none;position:absolute;visibility:visible;v-text-anchor:top;z-index:251660288" stroked="f">
              <v:fill opacity="0"/>
              <v:textbox style="mso-fit-shape-to-text:t" inset="4.25pt,4.25pt,4.25pt,4.25pt">
                <w:txbxContent>
                  <w:p w:rsidR="002662CD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774235">
      <w:rPr>
        <w:rFonts w:ascii="Arial" w:hAnsi="Arial" w:cs="Arial"/>
        <w:b/>
        <w:sz w:val="34"/>
      </w:rPr>
      <w:t>CÂMARA MUNICIPAL DE MOGI MIRIM</w:t>
    </w:r>
  </w:p>
  <w:p w:rsidR="002662CD" w:rsidRPr="00774235" w:rsidP="00F916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 w:cs="Arial"/>
      </w:rPr>
    </w:pPr>
    <w:r w:rsidRPr="00774235">
      <w:rPr>
        <w:rFonts w:ascii="Arial" w:hAnsi="Arial" w:cs="Arial"/>
        <w:b/>
        <w:sz w:val="24"/>
      </w:rPr>
      <w:t>Estado de São Paulo</w:t>
    </w:r>
  </w:p>
  <w:p w:rsidR="002662CD" w:rsidRPr="00774235" w:rsidP="00F916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 w:cs="Arial"/>
      </w:rPr>
    </w:pPr>
    <w:r w:rsidRPr="00774235">
      <w:rPr>
        <w:rFonts w:ascii="Arial" w:hAnsi="Arial" w:cs="Arial"/>
        <w:b/>
        <w:sz w:val="24"/>
      </w:rPr>
      <w:t>SALA DAS COMISSÕES</w:t>
    </w:r>
  </w:p>
  <w:p w:rsidR="002662CD" w:rsidP="00774235">
    <w:pPr>
      <w:pStyle w:val="Header"/>
      <w:tabs>
        <w:tab w:val="clear" w:pos="4419"/>
        <w:tab w:val="right" w:pos="7513"/>
        <w:tab w:val="clear" w:pos="88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10C"/>
    <w:rsid w:val="000165F8"/>
    <w:rsid w:val="00071746"/>
    <w:rsid w:val="000B37F7"/>
    <w:rsid w:val="0015692A"/>
    <w:rsid w:val="00207F61"/>
    <w:rsid w:val="002662CD"/>
    <w:rsid w:val="0034410C"/>
    <w:rsid w:val="003B30D6"/>
    <w:rsid w:val="003E1556"/>
    <w:rsid w:val="00455BB9"/>
    <w:rsid w:val="00573B5B"/>
    <w:rsid w:val="00670722"/>
    <w:rsid w:val="006F6824"/>
    <w:rsid w:val="00710028"/>
    <w:rsid w:val="00765A88"/>
    <w:rsid w:val="00774235"/>
    <w:rsid w:val="0077753C"/>
    <w:rsid w:val="007A11C8"/>
    <w:rsid w:val="007A37E0"/>
    <w:rsid w:val="007B2516"/>
    <w:rsid w:val="00815FF0"/>
    <w:rsid w:val="00875E0E"/>
    <w:rsid w:val="008B5F00"/>
    <w:rsid w:val="00A3357E"/>
    <w:rsid w:val="00B833FE"/>
    <w:rsid w:val="00BA3079"/>
    <w:rsid w:val="00BD2B5E"/>
    <w:rsid w:val="00D80A95"/>
    <w:rsid w:val="00D840B7"/>
    <w:rsid w:val="00E77496"/>
    <w:rsid w:val="00ED129F"/>
    <w:rsid w:val="00F9160A"/>
    <w:rsid w:val="00F965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4683F3A-F6DD-485A-8A6D-9A8607FE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410C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4410C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34410C"/>
    <w:pPr>
      <w:spacing w:after="140" w:line="276" w:lineRule="auto"/>
    </w:pPr>
  </w:style>
  <w:style w:type="paragraph" w:styleId="Header">
    <w:name w:val="header"/>
    <w:basedOn w:val="Standard"/>
    <w:link w:val="CabealhoChar"/>
    <w:rsid w:val="003441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34410C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3441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34410C"/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882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8</cp:revision>
  <cp:lastPrinted>2024-03-06T18:05:18Z</cp:lastPrinted>
  <dcterms:created xsi:type="dcterms:W3CDTF">2024-03-05T19:31:00Z</dcterms:created>
  <dcterms:modified xsi:type="dcterms:W3CDTF">2024-03-06T17:28:00Z</dcterms:modified>
</cp:coreProperties>
</file>