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FE" w:rsidRDefault="006B14E6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605BB1">
        <w:rPr>
          <w:sz w:val="24"/>
          <w:szCs w:val="24"/>
          <w:u w:val="single"/>
        </w:rPr>
        <w:t xml:space="preserve"> DÉCIMA SEGUNDA</w:t>
      </w:r>
      <w:r>
        <w:rPr>
          <w:sz w:val="24"/>
          <w:szCs w:val="24"/>
          <w:u w:val="single"/>
        </w:rPr>
        <w:t xml:space="preserve"> (</w:t>
      </w:r>
      <w:r w:rsidR="00605BB1">
        <w:rPr>
          <w:sz w:val="24"/>
          <w:szCs w:val="24"/>
          <w:u w:val="single"/>
        </w:rPr>
        <w:t>12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 </w:t>
      </w:r>
      <w:r w:rsidR="00605BB1">
        <w:rPr>
          <w:sz w:val="24"/>
          <w:szCs w:val="24"/>
          <w:u w:val="single"/>
        </w:rPr>
        <w:t xml:space="preserve">22 DE </w:t>
      </w:r>
      <w:proofErr w:type="gramStart"/>
      <w:r w:rsidR="00605BB1">
        <w:rPr>
          <w:sz w:val="24"/>
          <w:szCs w:val="24"/>
          <w:u w:val="single"/>
        </w:rPr>
        <w:t>ABRIL</w:t>
      </w:r>
      <w:proofErr w:type="gramEnd"/>
      <w:r w:rsidR="00605BB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DE 2024,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6B14E6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6B14E6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0A42B3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605BB1" w:rsidRPr="00650842" w:rsidRDefault="00605BB1" w:rsidP="00605B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13/2024, de autoria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JOELMA FRANCO DA CUNHA, </w:t>
      </w:r>
      <w:r>
        <w:rPr>
          <w:sz w:val="24"/>
          <w:szCs w:val="24"/>
        </w:rPr>
        <w:t>"DISPÕE SOBRE A PROIBIÇÃO DE EXCLUSÃO DE COMENTÁRIOS E BLOQUEIO DE USUÁRIOS NAS PÁGINAS OFICIAIS DA ADMINISTRAÇÃO PÚBLICA MUNICIPAL NAS REDES SOCIAIS E ADOTA OUTRAS PROVIDÊNCIAS".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6B14E6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6B14E6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0A42B3">
        <w:rPr>
          <w:b/>
          <w:sz w:val="24"/>
          <w:szCs w:val="24"/>
        </w:rPr>
        <w:t>.</w:t>
      </w:r>
    </w:p>
    <w:p w:rsidR="00BA1719" w:rsidRDefault="00BA1719" w:rsidP="00605BB1">
      <w:pPr>
        <w:ind w:firstLine="709"/>
        <w:jc w:val="both"/>
        <w:rPr>
          <w:sz w:val="24"/>
          <w:szCs w:val="24"/>
        </w:rPr>
      </w:pPr>
    </w:p>
    <w:p w:rsidR="00605BB1" w:rsidRDefault="006B14E6" w:rsidP="00605B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05BB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23/2024, </w:t>
      </w:r>
      <w:r w:rsidR="00605BB1">
        <w:rPr>
          <w:sz w:val="24"/>
          <w:szCs w:val="24"/>
        </w:rPr>
        <w:t>de autoria da V</w:t>
      </w:r>
      <w:r>
        <w:rPr>
          <w:sz w:val="24"/>
          <w:szCs w:val="24"/>
        </w:rPr>
        <w:t>ereador</w:t>
      </w:r>
      <w:r w:rsidR="00605BB1">
        <w:rPr>
          <w:sz w:val="24"/>
          <w:szCs w:val="24"/>
        </w:rPr>
        <w:t>a</w:t>
      </w:r>
      <w:r>
        <w:rPr>
          <w:sz w:val="24"/>
          <w:szCs w:val="24"/>
        </w:rPr>
        <w:t xml:space="preserve"> MARA CRISTINA CHOQUETTA, "</w:t>
      </w:r>
      <w:r w:rsidR="00605BB1">
        <w:rPr>
          <w:sz w:val="24"/>
          <w:szCs w:val="24"/>
        </w:rPr>
        <w:t>DISPÕE SOBRE ATENDIMENTO PREFERENCIAL ÀS PESSOAS COM FIBROMIALGIA, E DÁ OUTRAS PROVIDÊNCIAS".</w:t>
      </w:r>
      <w:r>
        <w:rPr>
          <w:sz w:val="24"/>
          <w:szCs w:val="24"/>
        </w:rPr>
        <w:t xml:space="preserve"> Parecer</w:t>
      </w:r>
      <w:r w:rsidR="00605BB1">
        <w:rPr>
          <w:sz w:val="24"/>
          <w:szCs w:val="24"/>
        </w:rPr>
        <w:t xml:space="preserve"> Conjunto das Comissões de Justiça e Redação; de Educação, Saúde, Cultura, Esporte e Assistência Social e de Finanças e Orçamento.</w:t>
      </w:r>
    </w:p>
    <w:p w:rsidR="00605BB1" w:rsidRDefault="00605BB1" w:rsidP="00605BB1">
      <w:pPr>
        <w:ind w:firstLine="709"/>
        <w:rPr>
          <w:sz w:val="24"/>
          <w:szCs w:val="24"/>
        </w:rPr>
      </w:pPr>
      <w:bookmarkStart w:id="0" w:name="_GoBack"/>
      <w:bookmarkEnd w:id="0"/>
    </w:p>
    <w:p w:rsidR="00605BB1" w:rsidRDefault="006B14E6" w:rsidP="00605B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05BB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605BB1">
        <w:rPr>
          <w:sz w:val="24"/>
          <w:szCs w:val="24"/>
        </w:rPr>
        <w:t xml:space="preserve"> Lei Nº 35/2024, de autoria do V</w:t>
      </w:r>
      <w:r>
        <w:rPr>
          <w:sz w:val="24"/>
          <w:szCs w:val="24"/>
        </w:rPr>
        <w:t>ereador ADEMIR SOUZ</w:t>
      </w:r>
      <w:r w:rsidR="00605BB1">
        <w:rPr>
          <w:sz w:val="24"/>
          <w:szCs w:val="24"/>
        </w:rPr>
        <w:t>A FLORETTI JUNIOR, "INSTITUI O ‘</w:t>
      </w:r>
      <w:r>
        <w:rPr>
          <w:sz w:val="24"/>
          <w:szCs w:val="24"/>
        </w:rPr>
        <w:t>DIA MUNI</w:t>
      </w:r>
      <w:r w:rsidR="00605BB1">
        <w:rPr>
          <w:sz w:val="24"/>
          <w:szCs w:val="24"/>
        </w:rPr>
        <w:t>CIPAL DO CAPELÃO’</w:t>
      </w:r>
      <w:r>
        <w:rPr>
          <w:sz w:val="24"/>
          <w:szCs w:val="24"/>
        </w:rPr>
        <w:t xml:space="preserve"> NO MUNICÍPIO DE MOGI MIRIM E D</w:t>
      </w:r>
      <w:r w:rsidR="00605BB1">
        <w:rPr>
          <w:sz w:val="24"/>
          <w:szCs w:val="24"/>
        </w:rPr>
        <w:t>Á OUTRAS PROVIDÊNCIAS".</w:t>
      </w:r>
      <w:r w:rsidR="00605BB1" w:rsidRPr="00605BB1">
        <w:rPr>
          <w:sz w:val="24"/>
          <w:szCs w:val="24"/>
        </w:rPr>
        <w:t xml:space="preserve"> </w:t>
      </w:r>
      <w:r w:rsidR="00605BB1">
        <w:rPr>
          <w:sz w:val="24"/>
          <w:szCs w:val="24"/>
        </w:rPr>
        <w:t>Parecer Conjunto das Comi</w:t>
      </w:r>
      <w:r w:rsidR="00605BB1">
        <w:rPr>
          <w:sz w:val="24"/>
          <w:szCs w:val="24"/>
        </w:rPr>
        <w:t>ssões de Justiça e Redação e</w:t>
      </w:r>
      <w:r w:rsidR="00605BB1">
        <w:rPr>
          <w:sz w:val="24"/>
          <w:szCs w:val="24"/>
        </w:rPr>
        <w:t xml:space="preserve"> de Educação, Saúde, Cultura, Esporte e Assistência Social</w:t>
      </w:r>
      <w:r w:rsidR="00605BB1">
        <w:rPr>
          <w:sz w:val="24"/>
          <w:szCs w:val="24"/>
        </w:rPr>
        <w:t>.</w:t>
      </w:r>
      <w:r w:rsidR="00605BB1">
        <w:rPr>
          <w:sz w:val="24"/>
          <w:szCs w:val="24"/>
        </w:rPr>
        <w:t xml:space="preserve"> </w:t>
      </w:r>
    </w:p>
    <w:p w:rsidR="00BA1719" w:rsidRDefault="00BA1719" w:rsidP="00605BB1">
      <w:pPr>
        <w:ind w:firstLine="709"/>
        <w:jc w:val="both"/>
        <w:rPr>
          <w:sz w:val="24"/>
          <w:szCs w:val="24"/>
        </w:rPr>
      </w:pPr>
    </w:p>
    <w:p w:rsidR="00605BB1" w:rsidRDefault="006B14E6" w:rsidP="00605B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05BB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605BB1">
        <w:rPr>
          <w:sz w:val="24"/>
          <w:szCs w:val="24"/>
        </w:rPr>
        <w:t xml:space="preserve"> Lei Nº 37/2024, de autoria do V</w:t>
      </w:r>
      <w:r>
        <w:rPr>
          <w:sz w:val="24"/>
          <w:szCs w:val="24"/>
        </w:rPr>
        <w:t>ereador MARCOS PAULO CEGATTI, "INSTITUI NO CALENDÁRIO OFICIAL DO MUNICÍPIO DE MOGI MIRIM, O DIA DE COMBATE À ENDOMETRIOSE E DÁ OUT</w:t>
      </w:r>
      <w:r w:rsidR="00605BB1">
        <w:rPr>
          <w:sz w:val="24"/>
          <w:szCs w:val="24"/>
        </w:rPr>
        <w:t>RAS PROVIDÊNCIAS".</w:t>
      </w:r>
      <w:r>
        <w:rPr>
          <w:sz w:val="24"/>
          <w:szCs w:val="24"/>
        </w:rPr>
        <w:t xml:space="preserve"> </w:t>
      </w:r>
      <w:r w:rsidR="00605BB1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:rsidR="00BA1719" w:rsidRDefault="00BA1719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6B14E6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605BB1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18 de abril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6B14E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6B14E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E6" w:rsidRDefault="006B14E6">
      <w:r>
        <w:separator/>
      </w:r>
    </w:p>
  </w:endnote>
  <w:endnote w:type="continuationSeparator" w:id="0">
    <w:p w:rsidR="006B14E6" w:rsidRDefault="006B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6B14E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E6" w:rsidRDefault="006B14E6">
      <w:r>
        <w:separator/>
      </w:r>
    </w:p>
  </w:footnote>
  <w:footnote w:type="continuationSeparator" w:id="0">
    <w:p w:rsidR="006B14E6" w:rsidRDefault="006B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6B14E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6B14E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82764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6B14E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6B14E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A42B3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05BB1"/>
    <w:rsid w:val="00643F82"/>
    <w:rsid w:val="00650842"/>
    <w:rsid w:val="00651C34"/>
    <w:rsid w:val="006879BA"/>
    <w:rsid w:val="006936EF"/>
    <w:rsid w:val="006B14E6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1719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D6125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2024-04-18T18:50:00Z</dcterms:modified>
</cp:coreProperties>
</file>