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69F9C" w14:textId="0F5027ED" w:rsidR="007E7F8B" w:rsidRPr="00FF3492" w:rsidRDefault="00FF3492" w:rsidP="00FF34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37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2024</w:t>
      </w:r>
    </w:p>
    <w:p w14:paraId="0A06054F" w14:textId="134A6612" w:rsidR="007E7F8B" w:rsidRPr="00414414" w:rsidRDefault="00FF3492" w:rsidP="00FF34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58 DE 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4</w:t>
      </w:r>
    </w:p>
    <w:p w14:paraId="236F7A06" w14:textId="77777777" w:rsidR="007E7F8B" w:rsidRPr="00414414" w:rsidRDefault="007E7F8B" w:rsidP="00FF34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D7709" w14:textId="5093FC37" w:rsidR="00FF3492" w:rsidRPr="00FF3492" w:rsidRDefault="00FF3492" w:rsidP="00FF3492">
      <w:pPr>
        <w:pStyle w:val="Standard"/>
        <w:tabs>
          <w:tab w:val="left" w:pos="5664"/>
          <w:tab w:val="left" w:pos="6372"/>
          <w:tab w:val="left" w:pos="7080"/>
          <w:tab w:val="left" w:pos="7788"/>
          <w:tab w:val="left" w:pos="8586"/>
        </w:tabs>
        <w:ind w:left="3969"/>
        <w:jc w:val="both"/>
      </w:pPr>
      <w:r w:rsidRPr="00FF3492">
        <w:rPr>
          <w:b/>
          <w:bCs/>
          <w:sz w:val="24"/>
          <w:szCs w:val="24"/>
        </w:rPr>
        <w:t>INSTITUI NO CALENDÁRIO OFICIAL DO MUNICÍPIO DE MOGI MIRIM, O DIA DE COMBATE À ENDOMETRIOSE E DÁ OUTRAS PROVIDÊNCIAS.</w:t>
      </w:r>
    </w:p>
    <w:p w14:paraId="7B0C64F7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sz w:val="26"/>
          <w:szCs w:val="26"/>
        </w:rPr>
      </w:pPr>
    </w:p>
    <w:p w14:paraId="2DC486AA" w14:textId="77777777" w:rsidR="00FF3492" w:rsidRPr="00FF3492" w:rsidRDefault="00FF3492" w:rsidP="00FF3492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FF3492">
        <w:rPr>
          <w:rFonts w:ascii="Times New Roman" w:hAnsi="Times New Roman" w:cs="Times New Roman"/>
          <w:color w:val="auto"/>
        </w:rPr>
        <w:t>A</w:t>
      </w:r>
      <w:r w:rsidRPr="00FF349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FF3492">
        <w:rPr>
          <w:rFonts w:ascii="Times New Roman" w:hAnsi="Times New Roman" w:cs="Times New Roman"/>
          <w:color w:val="auto"/>
        </w:rPr>
        <w:t>aprova:</w:t>
      </w:r>
    </w:p>
    <w:p w14:paraId="5EA0D48A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6"/>
          <w:szCs w:val="26"/>
        </w:rPr>
      </w:pPr>
    </w:p>
    <w:p w14:paraId="5B06926A" w14:textId="301A9670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>
        <w:rPr>
          <w:b/>
          <w:bCs/>
          <w:sz w:val="26"/>
          <w:szCs w:val="26"/>
        </w:rPr>
        <w:tab/>
      </w:r>
      <w:r w:rsidRPr="00FF3492">
        <w:rPr>
          <w:b/>
          <w:bCs/>
          <w:sz w:val="24"/>
          <w:szCs w:val="24"/>
        </w:rPr>
        <w:t>Art. 1º</w:t>
      </w:r>
      <w:r w:rsidRPr="00FF3492">
        <w:rPr>
          <w:sz w:val="24"/>
          <w:szCs w:val="24"/>
        </w:rPr>
        <w:t xml:space="preserve"> Fica instituído no calendário oficial do Município de Mogi Mirim o Dia de Combate à Endometriose.</w:t>
      </w:r>
    </w:p>
    <w:p w14:paraId="262BD602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7ABDDAF9" w14:textId="4BF8DAF6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 w:rsidRPr="00FF3492">
        <w:rPr>
          <w:sz w:val="24"/>
          <w:szCs w:val="24"/>
        </w:rPr>
        <w:tab/>
      </w:r>
      <w:r w:rsidRPr="00FF3492">
        <w:rPr>
          <w:b/>
          <w:bCs/>
          <w:sz w:val="24"/>
          <w:szCs w:val="24"/>
        </w:rPr>
        <w:t>Art. 2º</w:t>
      </w:r>
      <w:r w:rsidRPr="00FF3492">
        <w:rPr>
          <w:sz w:val="24"/>
          <w:szCs w:val="24"/>
        </w:rPr>
        <w:t xml:space="preserve"> O Dia de Combate à Endometriose será comemorado anualmente no dia 13 de março, em consonância com o Dia Nacional de Prevenção e de Enfrentamento à Endometriose, estabelecido pela Lei Federal </w:t>
      </w:r>
      <w:r w:rsidR="00822256">
        <w:rPr>
          <w:sz w:val="24"/>
          <w:szCs w:val="24"/>
        </w:rPr>
        <w:t xml:space="preserve">nº </w:t>
      </w:r>
      <w:r w:rsidRPr="00FF3492">
        <w:rPr>
          <w:sz w:val="24"/>
          <w:szCs w:val="24"/>
        </w:rPr>
        <w:t>14.324</w:t>
      </w:r>
      <w:r w:rsidR="00822256">
        <w:rPr>
          <w:sz w:val="24"/>
          <w:szCs w:val="24"/>
        </w:rPr>
        <w:t>,</w:t>
      </w:r>
      <w:r w:rsidRPr="00FF3492">
        <w:rPr>
          <w:sz w:val="24"/>
          <w:szCs w:val="24"/>
        </w:rPr>
        <w:t xml:space="preserve"> de 12 de abril de 2022.</w:t>
      </w:r>
    </w:p>
    <w:p w14:paraId="608670E6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20A61DDE" w14:textId="11ACB534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 w:rsidRPr="00FF3492">
        <w:rPr>
          <w:sz w:val="24"/>
          <w:szCs w:val="24"/>
        </w:rPr>
        <w:tab/>
      </w:r>
      <w:r w:rsidRPr="00FF3492">
        <w:rPr>
          <w:b/>
          <w:bCs/>
          <w:sz w:val="24"/>
          <w:szCs w:val="24"/>
        </w:rPr>
        <w:t>Art. 3º</w:t>
      </w:r>
      <w:r w:rsidRPr="00FF3492">
        <w:rPr>
          <w:sz w:val="24"/>
          <w:szCs w:val="24"/>
        </w:rPr>
        <w:t xml:space="preserve"> São estabelecidos como principais objetivos do Dia de Combate à Endometriose:</w:t>
      </w:r>
    </w:p>
    <w:p w14:paraId="1FD4A039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3B1364A1" w14:textId="23CBDD67" w:rsidR="00FF3492" w:rsidRPr="00FF3492" w:rsidRDefault="00822256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 – </w:t>
      </w:r>
      <w:proofErr w:type="gramStart"/>
      <w:r>
        <w:rPr>
          <w:sz w:val="24"/>
          <w:szCs w:val="24"/>
        </w:rPr>
        <w:t>s</w:t>
      </w:r>
      <w:r w:rsidR="00FF3492" w:rsidRPr="00FF3492">
        <w:rPr>
          <w:sz w:val="24"/>
          <w:szCs w:val="24"/>
        </w:rPr>
        <w:t>ensibilizar</w:t>
      </w:r>
      <w:proofErr w:type="gramEnd"/>
      <w:r w:rsidR="00FF3492" w:rsidRPr="00FF3492">
        <w:rPr>
          <w:sz w:val="24"/>
          <w:szCs w:val="24"/>
        </w:rPr>
        <w:t xml:space="preserve"> a população sobre a importância do diagnóstico precoce e do tratamento adequado da endometriose;</w:t>
      </w:r>
    </w:p>
    <w:p w14:paraId="6BFCCDFA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7208379F" w14:textId="6D80D828" w:rsidR="00FF3492" w:rsidRPr="00FF3492" w:rsidRDefault="00822256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II – </w:t>
      </w:r>
      <w:proofErr w:type="gramStart"/>
      <w:r>
        <w:rPr>
          <w:sz w:val="24"/>
          <w:szCs w:val="24"/>
        </w:rPr>
        <w:t>p</w:t>
      </w:r>
      <w:r w:rsidR="00FF3492" w:rsidRPr="00FF3492">
        <w:rPr>
          <w:sz w:val="24"/>
          <w:szCs w:val="24"/>
        </w:rPr>
        <w:t>romover</w:t>
      </w:r>
      <w:proofErr w:type="gramEnd"/>
      <w:r w:rsidR="00FF3492" w:rsidRPr="00FF3492">
        <w:rPr>
          <w:sz w:val="24"/>
          <w:szCs w:val="24"/>
        </w:rPr>
        <w:t xml:space="preserve"> a divulgação de medidas preventivas, terapêuticas e reabilitadoras relacionadas à endometriose;</w:t>
      </w:r>
    </w:p>
    <w:p w14:paraId="5A13C5A7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404AC560" w14:textId="7159E6BA" w:rsidR="00FF3492" w:rsidRPr="00FF3492" w:rsidRDefault="00822256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III – o</w:t>
      </w:r>
      <w:r w:rsidR="00FF3492" w:rsidRPr="00FF3492">
        <w:rPr>
          <w:sz w:val="24"/>
          <w:szCs w:val="24"/>
        </w:rPr>
        <w:t>rientar as mulheres sobre a importância de buscar assistência médica especializada para o diagnóstico e tratamento da endometriose;</w:t>
      </w:r>
    </w:p>
    <w:p w14:paraId="6507EF2A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0F82BC09" w14:textId="41342F26" w:rsidR="00FF3492" w:rsidRPr="00FF3492" w:rsidRDefault="00822256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IV – </w:t>
      </w:r>
      <w:proofErr w:type="gramStart"/>
      <w:r>
        <w:rPr>
          <w:sz w:val="24"/>
          <w:szCs w:val="24"/>
        </w:rPr>
        <w:t>p</w:t>
      </w:r>
      <w:r w:rsidR="00FF3492" w:rsidRPr="00FF3492">
        <w:rPr>
          <w:sz w:val="24"/>
          <w:szCs w:val="24"/>
        </w:rPr>
        <w:t>roporcionar</w:t>
      </w:r>
      <w:proofErr w:type="gramEnd"/>
      <w:r w:rsidR="00FF3492" w:rsidRPr="00FF3492">
        <w:rPr>
          <w:sz w:val="24"/>
          <w:szCs w:val="24"/>
        </w:rPr>
        <w:t xml:space="preserve"> o acesso equitativo aos serviços de saúde, visando ao diagnóstico e tratamento eficaz da endometriose;</w:t>
      </w:r>
    </w:p>
    <w:p w14:paraId="489B03F8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4828046E" w14:textId="220F73C6" w:rsidR="00FF3492" w:rsidRPr="00FF3492" w:rsidRDefault="00822256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 – </w:t>
      </w:r>
      <w:proofErr w:type="gramStart"/>
      <w:r>
        <w:rPr>
          <w:sz w:val="24"/>
          <w:szCs w:val="24"/>
        </w:rPr>
        <w:t>p</w:t>
      </w:r>
      <w:r w:rsidR="00FF3492" w:rsidRPr="00FF3492">
        <w:rPr>
          <w:sz w:val="24"/>
          <w:szCs w:val="24"/>
        </w:rPr>
        <w:t>opularizar</w:t>
      </w:r>
      <w:proofErr w:type="gramEnd"/>
      <w:r w:rsidR="00FF3492" w:rsidRPr="00FF3492">
        <w:rPr>
          <w:sz w:val="24"/>
          <w:szCs w:val="24"/>
        </w:rPr>
        <w:t xml:space="preserve"> informações sobre as técnicas diagnósticas e terapêuticas disponíveis para o manejo da endometriose.</w:t>
      </w:r>
    </w:p>
    <w:p w14:paraId="423EC634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 w:rsidRPr="00FF3492">
        <w:rPr>
          <w:b/>
          <w:bCs/>
          <w:sz w:val="24"/>
          <w:szCs w:val="24"/>
        </w:rPr>
        <w:tab/>
      </w:r>
    </w:p>
    <w:p w14:paraId="7D469559" w14:textId="0261BBA3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 w:rsidRPr="00FF3492">
        <w:rPr>
          <w:b/>
          <w:bCs/>
          <w:sz w:val="24"/>
          <w:szCs w:val="24"/>
        </w:rPr>
        <w:tab/>
        <w:t>Art. 4º</w:t>
      </w:r>
      <w:r w:rsidRPr="00FF3492">
        <w:rPr>
          <w:sz w:val="24"/>
          <w:szCs w:val="24"/>
        </w:rPr>
        <w:t xml:space="preserve"> Para a realização do Dia de Combate à Endometriose, poderão ser estabelecidas parcerias, patrocínios e convênios com entidades públicas e privadas, visando ao fortalecimento das ações e ao alcance dos objetivos propostos.</w:t>
      </w:r>
    </w:p>
    <w:p w14:paraId="17DC7D15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00B74AF3" w14:textId="7612E528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 w:rsidRPr="00FF3492">
        <w:rPr>
          <w:sz w:val="24"/>
          <w:szCs w:val="24"/>
        </w:rPr>
        <w:tab/>
      </w:r>
      <w:r w:rsidRPr="00FF3492">
        <w:rPr>
          <w:b/>
          <w:bCs/>
          <w:sz w:val="24"/>
          <w:szCs w:val="24"/>
        </w:rPr>
        <w:t>Art. 5º</w:t>
      </w:r>
      <w:r w:rsidRPr="00FF3492">
        <w:rPr>
          <w:sz w:val="24"/>
          <w:szCs w:val="24"/>
        </w:rPr>
        <w:t xml:space="preserve"> As despesas decorrentes da execução do Dia de Combate à Endometriose serão custeadas por dotação orçamentária específica, podendo ser suplementadas, se necessário.</w:t>
      </w:r>
    </w:p>
    <w:p w14:paraId="12C30839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5F1F322C" w14:textId="4470BF37" w:rsid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  <w:r w:rsidRPr="00FF3492">
        <w:rPr>
          <w:sz w:val="24"/>
          <w:szCs w:val="24"/>
        </w:rPr>
        <w:tab/>
      </w:r>
      <w:r w:rsidRPr="00FF3492">
        <w:rPr>
          <w:b/>
          <w:bCs/>
          <w:sz w:val="24"/>
          <w:szCs w:val="24"/>
        </w:rPr>
        <w:t>Art. 6º</w:t>
      </w:r>
      <w:r w:rsidRPr="00FF3492">
        <w:rPr>
          <w:sz w:val="24"/>
          <w:szCs w:val="24"/>
        </w:rPr>
        <w:t xml:space="preserve"> Esta lei entra em vigor na data de sua publicação.</w:t>
      </w:r>
    </w:p>
    <w:p w14:paraId="4C0D5124" w14:textId="77777777" w:rsidR="00FF3492" w:rsidRPr="00FF3492" w:rsidRDefault="00FF3492" w:rsidP="00FF349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both"/>
        <w:rPr>
          <w:sz w:val="24"/>
          <w:szCs w:val="24"/>
        </w:rPr>
      </w:pPr>
    </w:p>
    <w:p w14:paraId="53FC26F8" w14:textId="76002E62" w:rsidR="00FF3492" w:rsidRPr="00E176C1" w:rsidRDefault="00FF3492" w:rsidP="00FF3492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30 de abril de 2024.</w:t>
      </w:r>
    </w:p>
    <w:p w14:paraId="0B6FCE57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CB84179" w14:textId="77777777" w:rsidR="00FF349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B4B95B4" w14:textId="6DE10636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7DBAF9C5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90D038A" w14:textId="77777777" w:rsidR="00FF349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34D7A1B" w14:textId="0E4A975A" w:rsidR="00FF349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58 de 2024.</w:t>
      </w:r>
    </w:p>
    <w:p w14:paraId="73CC4B0A" w14:textId="77777777" w:rsidR="00FF349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B419BC8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E5247C1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597B12D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7774BAB3" w14:textId="77777777" w:rsidR="00FF349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42B5D70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EAC67A2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57107270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D03228F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C5182B1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E0FA9BA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09EF0DEE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32F61045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4DAF25F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E90EF0A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92F4C3E" w14:textId="77777777" w:rsidR="00FF3492" w:rsidRPr="000000D2" w:rsidRDefault="00FF349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468CB8DF" w14:textId="77777777" w:rsidR="00FF3492" w:rsidRPr="000000D2" w:rsidRDefault="00FF3492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7E39E97" w14:textId="77777777" w:rsidR="00FF3492" w:rsidRDefault="00FF3492" w:rsidP="00FF3492">
      <w:pPr>
        <w:rPr>
          <w:rFonts w:ascii="Times New Roman" w:hAnsi="Times New Roman" w:cs="Times New Roman"/>
          <w:b/>
          <w:sz w:val="24"/>
          <w:szCs w:val="24"/>
        </w:rPr>
      </w:pPr>
    </w:p>
    <w:p w14:paraId="4B748C21" w14:textId="77777777" w:rsidR="00FF3492" w:rsidRPr="00FF3492" w:rsidRDefault="00FF3492" w:rsidP="00FF3492">
      <w:pPr>
        <w:rPr>
          <w:rFonts w:ascii="Times New Roman" w:eastAsia="MS Mincho" w:hAnsi="Times New Roman" w:cs="Times New Roman"/>
          <w:sz w:val="24"/>
          <w:szCs w:val="24"/>
        </w:rPr>
      </w:pPr>
    </w:p>
    <w:p w14:paraId="084012ED" w14:textId="77777777" w:rsidR="00334E57" w:rsidRPr="00FF3492" w:rsidRDefault="00334E57" w:rsidP="00FF3492">
      <w:pPr>
        <w:rPr>
          <w:rFonts w:ascii="Times New Roman" w:eastAsia="MS Mincho" w:hAnsi="Times New Roman" w:cs="Times New Roman"/>
          <w:sz w:val="20"/>
          <w:szCs w:val="20"/>
        </w:rPr>
      </w:pPr>
    </w:p>
    <w:p w14:paraId="1D22BB82" w14:textId="15661AD3" w:rsidR="007E7F8B" w:rsidRPr="00FF3492" w:rsidRDefault="00445F37" w:rsidP="00FF3492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FF3492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334E57" w:rsidRPr="00FF3492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r w:rsidR="00FF3492">
        <w:rPr>
          <w:rFonts w:ascii="Times New Roman" w:eastAsia="MS Mincho" w:hAnsi="Times New Roman" w:cs="Times New Roman"/>
          <w:b/>
          <w:sz w:val="20"/>
          <w:szCs w:val="20"/>
        </w:rPr>
        <w:t xml:space="preserve">37 </w:t>
      </w:r>
      <w:r w:rsidR="00334E57" w:rsidRPr="00FF3492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FF3492">
        <w:rPr>
          <w:rFonts w:ascii="Times New Roman" w:eastAsia="MS Mincho" w:hAnsi="Times New Roman" w:cs="Times New Roman"/>
          <w:b/>
          <w:sz w:val="20"/>
          <w:szCs w:val="20"/>
        </w:rPr>
        <w:t>4</w:t>
      </w:r>
    </w:p>
    <w:p w14:paraId="5880208C" w14:textId="5336353A" w:rsidR="00207677" w:rsidRPr="00FF3492" w:rsidRDefault="00445F37" w:rsidP="00FF3492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F3492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822256">
        <w:rPr>
          <w:rFonts w:ascii="Times New Roman" w:eastAsia="MS Mincho" w:hAnsi="Times New Roman" w:cs="Times New Roman"/>
          <w:b/>
          <w:sz w:val="20"/>
          <w:szCs w:val="20"/>
        </w:rPr>
        <w:t>Vereador Marcos Paulo Cegatti</w:t>
      </w:r>
      <w:bookmarkStart w:id="1" w:name="_GoBack"/>
      <w:bookmarkEnd w:id="1"/>
    </w:p>
    <w:sectPr w:rsidR="00207677" w:rsidRPr="00FF3492" w:rsidSect="0054225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F919C" w14:textId="77777777" w:rsidR="00445F37" w:rsidRDefault="00445F37">
      <w:r>
        <w:separator/>
      </w:r>
    </w:p>
  </w:endnote>
  <w:endnote w:type="continuationSeparator" w:id="0">
    <w:p w14:paraId="72CF5E25" w14:textId="77777777" w:rsidR="00445F37" w:rsidRDefault="004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20719" w14:textId="77777777" w:rsidR="00445F37" w:rsidRDefault="00445F37">
      <w:r>
        <w:separator/>
      </w:r>
    </w:p>
  </w:footnote>
  <w:footnote w:type="continuationSeparator" w:id="0">
    <w:p w14:paraId="21B6394A" w14:textId="77777777" w:rsidR="00445F37" w:rsidRDefault="0044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CEC27" w14:textId="2BB2E448" w:rsidR="004F0784" w:rsidRDefault="00FF3492" w:rsidP="00FF3492">
    <w:pPr>
      <w:framePr w:w="3373" w:h="1159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      </w:t>
    </w:r>
    <w:r>
      <w:rPr>
        <w:noProof/>
        <w:lang w:eastAsia="pt-BR"/>
      </w:rPr>
      <w:drawing>
        <wp:inline distT="0" distB="0" distL="0" distR="0" wp14:anchorId="21BEF960" wp14:editId="7A887CEC">
          <wp:extent cx="1036320" cy="754380"/>
          <wp:effectExtent l="0" t="0" r="0" b="9525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53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C701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BF590C8" w14:textId="77777777" w:rsidR="004F0784" w:rsidRDefault="00445F3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6BFFB89" w14:textId="77777777" w:rsidR="004F0784" w:rsidRDefault="00445F3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E21770E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334E57"/>
    <w:rsid w:val="00364512"/>
    <w:rsid w:val="003F766B"/>
    <w:rsid w:val="00414414"/>
    <w:rsid w:val="00445F37"/>
    <w:rsid w:val="00446F00"/>
    <w:rsid w:val="004F0784"/>
    <w:rsid w:val="00520F7E"/>
    <w:rsid w:val="00542252"/>
    <w:rsid w:val="00594412"/>
    <w:rsid w:val="00665EB0"/>
    <w:rsid w:val="00697F7F"/>
    <w:rsid w:val="006B6423"/>
    <w:rsid w:val="00787A2A"/>
    <w:rsid w:val="007E7F8B"/>
    <w:rsid w:val="00822256"/>
    <w:rsid w:val="00850979"/>
    <w:rsid w:val="00855D59"/>
    <w:rsid w:val="009975A1"/>
    <w:rsid w:val="009E75E4"/>
    <w:rsid w:val="00A422CC"/>
    <w:rsid w:val="00A906D8"/>
    <w:rsid w:val="00AB5A74"/>
    <w:rsid w:val="00C32D95"/>
    <w:rsid w:val="00E43F9F"/>
    <w:rsid w:val="00E752E7"/>
    <w:rsid w:val="00F071AE"/>
    <w:rsid w:val="00FB2935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1CA2E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Standard">
    <w:name w:val="Standard"/>
    <w:rsid w:val="00FF3492"/>
    <w:pPr>
      <w:suppressAutoHyphens/>
      <w:overflowPunct w:val="0"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7</cp:revision>
  <dcterms:created xsi:type="dcterms:W3CDTF">2020-03-24T17:42:00Z</dcterms:created>
  <dcterms:modified xsi:type="dcterms:W3CDTF">2024-04-30T17:22:00Z</dcterms:modified>
</cp:coreProperties>
</file>