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07DC" w:rsidP="00B21D9D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Projeto de Lei Nº 65/2024</w:t>
      </w:r>
    </w:p>
    <w:p w:rsidR="00B21D9D" w:rsidP="00B21D9D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</w:p>
    <w:p w:rsidR="00B21D9D" w:rsidP="00B21D9D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</w:p>
    <w:p w:rsidR="00B21D9D" w:rsidRPr="00B21D9D" w:rsidP="00B21D9D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</w:p>
    <w:p w:rsidR="00BA07DC" w:rsidRPr="009E5694" w:rsidP="00BA07DC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PRÉDIO QUE ABRIGA 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CRAS NORTE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Nº 128</w:t>
      </w:r>
      <w:r w:rsidRPr="009E5694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“MARIA CELIZIA MARELLA DAVOLI</w:t>
      </w:r>
      <w:r w:rsidRPr="009E5694">
        <w:rPr>
          <w:rFonts w:ascii="Times New Roman" w:hAnsi="Times New Roman" w:cs="Arial"/>
          <w:b/>
        </w:rPr>
        <w:t>”.</w:t>
      </w:r>
    </w:p>
    <w:p w:rsidR="00BA07DC" w:rsidP="00BA07DC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A07DC" w:rsidP="00F31678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A07DC" w:rsidRPr="00F02297" w:rsidP="00F31678">
      <w:pPr>
        <w:pStyle w:val="PlainText"/>
        <w:spacing w:line="360" w:lineRule="auto"/>
        <w:ind w:left="2127"/>
        <w:jc w:val="both"/>
        <w:rPr>
          <w:rFonts w:ascii="Times New Roman" w:hAnsi="Times New Roman" w:cs="Arial"/>
          <w:b/>
        </w:rPr>
      </w:pPr>
      <w:r w:rsidRPr="00F02297">
        <w:rPr>
          <w:rFonts w:ascii="Times New Roman" w:hAnsi="Times New Roman" w:cs="Arial"/>
          <w:b/>
        </w:rPr>
        <w:t>A CÂMARA MUNICIPAL DE MOGI MIRIM APROVA:</w:t>
      </w:r>
    </w:p>
    <w:p w:rsidR="00BA07DC" w:rsidP="00BA07DC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F31678" w:rsidP="006D28DF">
      <w:pPr>
        <w:pStyle w:val="PlainText"/>
        <w:spacing w:line="360" w:lineRule="auto"/>
        <w:ind w:firstLine="708"/>
        <w:jc w:val="both"/>
        <w:rPr>
          <w:rFonts w:ascii="Times New Roman" w:hAnsi="Times New Roman" w:cs="Arial"/>
          <w:b/>
          <w:bCs/>
        </w:rPr>
      </w:pPr>
    </w:p>
    <w:p w:rsidR="00B21D9D" w:rsidP="00F31678">
      <w:pPr>
        <w:pStyle w:val="PlainText"/>
        <w:spacing w:line="360" w:lineRule="auto"/>
        <w:ind w:left="1416"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O prédio que abriga o CRAS NORTE, localizado na Avenida José </w:t>
      </w:r>
      <w:r>
        <w:rPr>
          <w:rFonts w:ascii="Times New Roman" w:hAnsi="Times New Roman" w:cs="Arial"/>
        </w:rPr>
        <w:t>Finott</w:t>
      </w:r>
      <w:r w:rsidR="0084278A">
        <w:rPr>
          <w:rFonts w:ascii="Times New Roman" w:hAnsi="Times New Roman" w:cs="Arial"/>
        </w:rPr>
        <w:t>i</w:t>
      </w:r>
      <w:r w:rsidR="0084278A">
        <w:rPr>
          <w:rFonts w:ascii="Times New Roman" w:hAnsi="Times New Roman" w:cs="Arial"/>
        </w:rPr>
        <w:t xml:space="preserve">, nº 128, no bairro Jardim </w:t>
      </w:r>
      <w:r w:rsidR="0084278A">
        <w:rPr>
          <w:rFonts w:ascii="Times New Roman" w:hAnsi="Times New Roman" w:cs="Arial"/>
        </w:rPr>
        <w:t>Bi-C</w:t>
      </w:r>
      <w:r>
        <w:rPr>
          <w:rFonts w:ascii="Times New Roman" w:hAnsi="Times New Roman" w:cs="Arial"/>
        </w:rPr>
        <w:t>entenário</w:t>
      </w:r>
      <w:r>
        <w:rPr>
          <w:rFonts w:ascii="Times New Roman" w:hAnsi="Times New Roman" w:cs="Arial"/>
        </w:rPr>
        <w:t>, passa a denominar-se</w:t>
      </w:r>
      <w:r>
        <w:rPr>
          <w:rFonts w:ascii="Times New Roman" w:hAnsi="Times New Roman" w:cs="Arial"/>
        </w:rPr>
        <w:t>:</w:t>
      </w:r>
      <w:r>
        <w:rPr>
          <w:rFonts w:ascii="Times New Roman" w:hAnsi="Times New Roman" w:cs="Arial"/>
        </w:rPr>
        <w:t xml:space="preserve"> </w:t>
      </w:r>
    </w:p>
    <w:p w:rsidR="00BA07DC" w:rsidRPr="00095DFD" w:rsidP="00F31678">
      <w:pPr>
        <w:pStyle w:val="PlainText"/>
        <w:spacing w:line="360" w:lineRule="auto"/>
        <w:ind w:left="1416" w:firstLine="708"/>
        <w:jc w:val="both"/>
        <w:rPr>
          <w:rFonts w:ascii="Times New Roman" w:hAnsi="Times New Roman" w:cs="Arial"/>
          <w:b/>
        </w:rPr>
      </w:pPr>
      <w:bookmarkStart w:id="0" w:name="_GoBack"/>
      <w:bookmarkEnd w:id="0"/>
      <w:r w:rsidRPr="009C6ABE">
        <w:rPr>
          <w:rFonts w:ascii="Times New Roman" w:hAnsi="Times New Roman" w:cs="Arial"/>
          <w:b/>
          <w:sz w:val="28"/>
          <w:szCs w:val="28"/>
        </w:rPr>
        <w:t>“MARIA CELIZIA MARELLA DAVOLI”.</w:t>
      </w:r>
    </w:p>
    <w:p w:rsidR="00BA07DC" w:rsidP="00BA07DC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</w:p>
    <w:p w:rsidR="00F02297" w:rsidRPr="00F02297" w:rsidP="00B21D9D">
      <w:pPr>
        <w:pStyle w:val="PlainText"/>
        <w:spacing w:line="360" w:lineRule="auto"/>
        <w:ind w:left="1418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Arial"/>
          <w:b/>
          <w:bCs/>
        </w:rPr>
        <w:t>Art. 2º</w:t>
      </w:r>
      <w:r>
        <w:rPr>
          <w:rFonts w:ascii="Times New Roman" w:hAnsi="Times New Roman" w:cs="Arial"/>
        </w:rPr>
        <w:t xml:space="preserve"> – </w:t>
      </w:r>
      <w:r w:rsidRPr="00F02297">
        <w:rPr>
          <w:rFonts w:ascii="Times New Roman" w:hAnsi="Times New Roman" w:cs="Times New Roman"/>
        </w:rPr>
        <w:t>Fica o Poder Executivo autorizado a afixar, nas dependências do</w:t>
      </w:r>
      <w:r>
        <w:rPr>
          <w:rFonts w:ascii="Times New Roman" w:hAnsi="Times New Roman" w:cs="Times New Roman"/>
        </w:rPr>
        <w:t xml:space="preserve"> prédio público</w:t>
      </w:r>
      <w:r w:rsidRPr="00F02297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placa </w:t>
      </w:r>
      <w:r w:rsidR="002561CE">
        <w:rPr>
          <w:rFonts w:ascii="Times New Roman" w:hAnsi="Times New Roman" w:cs="Times New Roman"/>
        </w:rPr>
        <w:t>com</w:t>
      </w:r>
      <w:r w:rsidR="0084278A">
        <w:rPr>
          <w:rFonts w:ascii="Times New Roman" w:hAnsi="Times New Roman" w:cs="Times New Roman"/>
        </w:rPr>
        <w:t xml:space="preserve"> a nova denominação, em homenagem a esta </w:t>
      </w:r>
      <w:r w:rsidR="002561CE">
        <w:rPr>
          <w:rFonts w:ascii="Times New Roman" w:hAnsi="Times New Roman" w:cs="Times New Roman"/>
        </w:rPr>
        <w:t>mulher inspiradora que</w:t>
      </w:r>
      <w:r w:rsidR="00D405FA">
        <w:rPr>
          <w:rFonts w:ascii="Times New Roman" w:hAnsi="Times New Roman" w:cs="Times New Roman"/>
        </w:rPr>
        <w:t xml:space="preserve"> em vida se </w:t>
      </w:r>
      <w:r w:rsidR="0084278A">
        <w:rPr>
          <w:rFonts w:ascii="Times New Roman" w:hAnsi="Times New Roman" w:cs="Times New Roman"/>
        </w:rPr>
        <w:t xml:space="preserve">dedicou a construir </w:t>
      </w:r>
      <w:r w:rsidR="00D405FA">
        <w:rPr>
          <w:rFonts w:ascii="Times New Roman" w:hAnsi="Times New Roman" w:cs="Times New Roman"/>
        </w:rPr>
        <w:t xml:space="preserve">e manter uma instituição que pudesse abrigar </w:t>
      </w:r>
      <w:r w:rsidR="0084278A">
        <w:rPr>
          <w:rFonts w:ascii="Times New Roman" w:hAnsi="Times New Roman" w:cs="Times New Roman"/>
        </w:rPr>
        <w:t>crianças,</w:t>
      </w:r>
      <w:r w:rsidR="00D405FA">
        <w:rPr>
          <w:rFonts w:ascii="Times New Roman" w:hAnsi="Times New Roman" w:cs="Times New Roman"/>
        </w:rPr>
        <w:t xml:space="preserve"> uma grande obra que permanece atendendo a nossa população. Prestou relevantes e in</w:t>
      </w:r>
      <w:r w:rsidR="00BD5340">
        <w:rPr>
          <w:rFonts w:ascii="Times New Roman" w:hAnsi="Times New Roman" w:cs="Times New Roman"/>
        </w:rPr>
        <w:t xml:space="preserve">estimáveis serviços à comunidade </w:t>
      </w:r>
      <w:r w:rsidR="00D405FA">
        <w:rPr>
          <w:rFonts w:ascii="Times New Roman" w:hAnsi="Times New Roman" w:cs="Times New Roman"/>
        </w:rPr>
        <w:t>mogimiriana</w:t>
      </w:r>
      <w:r w:rsidR="00D405FA">
        <w:rPr>
          <w:rFonts w:ascii="Times New Roman" w:hAnsi="Times New Roman" w:cs="Times New Roman"/>
        </w:rPr>
        <w:t>. Deixando seu legado e se tornando um verdadeiro exemplo de solidariedade e amor ao próximo.</w:t>
      </w:r>
    </w:p>
    <w:p w:rsidR="00BA07DC" w:rsidP="00BA07DC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A07DC" w:rsidP="002561CE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</w:t>
      </w:r>
      <w:r w:rsidR="002561CE">
        <w:rPr>
          <w:rFonts w:ascii="Times New Roman" w:hAnsi="Times New Roman" w:cs="Arial"/>
        </w:rPr>
        <w:t>Esta Lei entra em vigor na data de sua publicação, revogando-se a</w:t>
      </w:r>
      <w:r>
        <w:rPr>
          <w:rFonts w:ascii="Times New Roman" w:hAnsi="Times New Roman" w:cs="Arial"/>
        </w:rPr>
        <w:t>s disposições em contrário.</w:t>
      </w:r>
    </w:p>
    <w:p w:rsidR="00BA07DC" w:rsidP="00BA07DC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:rsidR="00A67898" w:rsidP="00F31678">
      <w:pPr>
        <w:spacing w:line="360" w:lineRule="auto"/>
        <w:jc w:val="center"/>
        <w:rPr>
          <w:b/>
          <w:sz w:val="24"/>
          <w:szCs w:val="24"/>
        </w:rPr>
      </w:pPr>
    </w:p>
    <w:p w:rsidR="00A67898" w:rsidP="00F31678">
      <w:pPr>
        <w:spacing w:line="360" w:lineRule="auto"/>
        <w:jc w:val="center"/>
        <w:rPr>
          <w:b/>
          <w:sz w:val="24"/>
          <w:szCs w:val="24"/>
        </w:rPr>
      </w:pPr>
    </w:p>
    <w:p w:rsidR="00B21D9D" w:rsidP="00F31678">
      <w:pPr>
        <w:spacing w:line="360" w:lineRule="auto"/>
        <w:jc w:val="center"/>
        <w:rPr>
          <w:b/>
          <w:sz w:val="24"/>
          <w:szCs w:val="24"/>
        </w:rPr>
      </w:pPr>
    </w:p>
    <w:p w:rsidR="00B21D9D" w:rsidP="00F31678">
      <w:pPr>
        <w:spacing w:line="360" w:lineRule="auto"/>
        <w:jc w:val="center"/>
        <w:rPr>
          <w:b/>
          <w:sz w:val="24"/>
          <w:szCs w:val="24"/>
        </w:rPr>
      </w:pPr>
    </w:p>
    <w:p w:rsidR="00BA07DC" w:rsidRPr="009E5694" w:rsidP="00F31678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 w:rsidR="002561CE">
        <w:rPr>
          <w:b/>
          <w:sz w:val="24"/>
          <w:szCs w:val="24"/>
        </w:rPr>
        <w:t xml:space="preserve"> “VEREADOR SANTO RÓTOLLI”, em 27</w:t>
      </w:r>
      <w:r w:rsidRPr="009E5694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 de 2024</w:t>
      </w:r>
      <w:r w:rsidRPr="009E5694">
        <w:rPr>
          <w:b/>
          <w:sz w:val="24"/>
          <w:szCs w:val="24"/>
        </w:rPr>
        <w:t>.</w:t>
      </w:r>
    </w:p>
    <w:p w:rsidR="00BA07DC" w:rsidP="00F31678">
      <w:pPr>
        <w:pStyle w:val="Standard"/>
        <w:spacing w:line="360" w:lineRule="auto"/>
        <w:ind w:firstLine="567"/>
        <w:jc w:val="center"/>
        <w:rPr>
          <w:rFonts w:ascii="Times New Roman" w:hAnsi="Times New Roman" w:cs="Arial"/>
        </w:rPr>
      </w:pPr>
    </w:p>
    <w:p w:rsidR="007A3B6B" w:rsidP="00DC5242">
      <w:pPr>
        <w:jc w:val="center"/>
        <w:rPr>
          <w:b/>
          <w:sz w:val="24"/>
        </w:rPr>
      </w:pPr>
    </w:p>
    <w:p w:rsidR="00A67898" w:rsidP="00A67898">
      <w:pPr>
        <w:rPr>
          <w:b/>
          <w:sz w:val="24"/>
        </w:rPr>
      </w:pPr>
    </w:p>
    <w:p w:rsidR="00A67898" w:rsidP="00A6789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BA07DC">
        <w:rPr>
          <w:b/>
          <w:sz w:val="24"/>
        </w:rPr>
        <w:t>ADEMIR SOUZA FLORETTI JUNIOR</w:t>
      </w:r>
      <w:r w:rsidR="009546AD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                                                                        </w:t>
      </w:r>
    </w:p>
    <w:p w:rsidR="00A67898" w:rsidP="00DE6B2A">
      <w:pPr>
        <w:rPr>
          <w:b/>
          <w:sz w:val="24"/>
        </w:rPr>
      </w:pPr>
      <w:r>
        <w:rPr>
          <w:rFonts w:eastAsia="Courier New" w:cs="Arial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337310" cy="4953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62626" name="WhatsApp_Image_2023-01-17_at_11.30.08-removebg-preview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B2A">
        <w:rPr>
          <w:b/>
          <w:sz w:val="24"/>
        </w:rPr>
        <w:t xml:space="preserve">                                                                    </w:t>
      </w:r>
      <w:r>
        <w:rPr>
          <w:b/>
          <w:sz w:val="24"/>
        </w:rPr>
        <w:t>VEREADOR</w:t>
      </w:r>
    </w:p>
    <w:p w:rsidR="00A67898" w:rsidP="00DC5242">
      <w:pPr>
        <w:jc w:val="center"/>
        <w:rPr>
          <w:b/>
          <w:sz w:val="24"/>
        </w:rPr>
      </w:pPr>
    </w:p>
    <w:p w:rsidR="00A67898" w:rsidP="00DC5242">
      <w:pPr>
        <w:jc w:val="center"/>
        <w:rPr>
          <w:b/>
          <w:sz w:val="24"/>
        </w:rPr>
      </w:pPr>
    </w:p>
    <w:p w:rsidR="00A67898" w:rsidP="00DC5242">
      <w:pPr>
        <w:jc w:val="center"/>
        <w:rPr>
          <w:b/>
          <w:sz w:val="24"/>
        </w:rPr>
      </w:pPr>
    </w:p>
    <w:p w:rsidR="00A67898" w:rsidP="00A67898">
      <w:pPr>
        <w:jc w:val="center"/>
        <w:rPr>
          <w:b/>
          <w:sz w:val="24"/>
        </w:rPr>
      </w:pPr>
    </w:p>
    <w:p w:rsidR="00A67898" w:rsidP="00A67898">
      <w:pPr>
        <w:jc w:val="center"/>
        <w:rPr>
          <w:b/>
          <w:sz w:val="24"/>
        </w:rPr>
      </w:pPr>
    </w:p>
    <w:p w:rsidR="00A67898" w:rsidP="00A67898">
      <w:pPr>
        <w:jc w:val="center"/>
        <w:rPr>
          <w:b/>
          <w:sz w:val="24"/>
        </w:rPr>
      </w:pPr>
    </w:p>
    <w:p w:rsidR="00A67898" w:rsidP="00A67898">
      <w:pPr>
        <w:jc w:val="center"/>
        <w:rPr>
          <w:b/>
          <w:sz w:val="24"/>
        </w:rPr>
      </w:pPr>
    </w:p>
    <w:p w:rsidR="00A67898" w:rsidP="00A67898">
      <w:pPr>
        <w:jc w:val="center"/>
        <w:rPr>
          <w:b/>
          <w:sz w:val="24"/>
        </w:rPr>
      </w:pPr>
      <w:r>
        <w:rPr>
          <w:b/>
          <w:sz w:val="24"/>
        </w:rPr>
        <w:t>LUIS ROBERTO TAVARES</w:t>
      </w:r>
    </w:p>
    <w:p w:rsidR="00BA07DC" w:rsidP="00A67898">
      <w:pPr>
        <w:jc w:val="center"/>
        <w:rPr>
          <w:b/>
          <w:sz w:val="24"/>
        </w:rPr>
      </w:pPr>
      <w:r>
        <w:rPr>
          <w:b/>
          <w:bCs/>
          <w:noProof/>
          <w:u w:val="single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533525" cy="558165"/>
            <wp:effectExtent l="0" t="0" r="952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23193" name="WhatsApp Image 2024-05-24 at 19.10.5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5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B2A">
        <w:rPr>
          <w:b/>
          <w:sz w:val="24"/>
        </w:rPr>
        <w:t xml:space="preserve">  </w:t>
      </w:r>
      <w:r w:rsidR="009546AD">
        <w:rPr>
          <w:b/>
          <w:sz w:val="24"/>
        </w:rPr>
        <w:t>VEREADOR</w:t>
      </w:r>
    </w:p>
    <w:p w:rsidR="00BA07DC" w:rsidP="00BA07D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A07DC" w:rsidP="00BA07DC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BA07DC" w:rsidP="00BA07DC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F31678" w:rsidP="00F31678">
      <w:pPr>
        <w:pStyle w:val="Standard"/>
        <w:spacing w:line="360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BA07DC" w:rsidRPr="009C6ABE" w:rsidP="009C6ABE">
      <w:pPr>
        <w:pStyle w:val="Standard"/>
        <w:spacing w:line="360" w:lineRule="auto"/>
        <w:ind w:firstLine="708"/>
        <w:rPr>
          <w:rFonts w:ascii="Times New Roman" w:hAnsi="Times New Roman"/>
          <w:b/>
          <w:bCs/>
          <w:u w:val="single"/>
        </w:rPr>
      </w:pPr>
      <w:r w:rsidRPr="009C6ABE">
        <w:rPr>
          <w:rFonts w:ascii="Times New Roman" w:hAnsi="Times New Roman"/>
          <w:b/>
          <w:bCs/>
        </w:rPr>
        <w:t xml:space="preserve">                                                     </w:t>
      </w:r>
      <w:r w:rsidRPr="009C6ABE">
        <w:rPr>
          <w:rFonts w:ascii="Times New Roman" w:hAnsi="Times New Roman"/>
          <w:b/>
          <w:bCs/>
          <w:u w:val="single"/>
        </w:rPr>
        <w:t>JUSTIFICATIVA</w:t>
      </w:r>
    </w:p>
    <w:p w:rsidR="00BA07DC" w:rsidP="00BA07DC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BA07DC" w:rsidRPr="00F02297" w:rsidP="00BA07D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 w:rsidRPr="00F02297" w:rsidR="00F02297">
        <w:rPr>
          <w:rFonts w:ascii="Times New Roman" w:hAnsi="Times New Roman" w:cs="Times New Roman"/>
          <w:b/>
        </w:rPr>
        <w:t xml:space="preserve">Maria </w:t>
      </w:r>
      <w:r w:rsidRPr="00F02297">
        <w:rPr>
          <w:rFonts w:ascii="Times New Roman" w:hAnsi="Times New Roman" w:cs="Times New Roman"/>
          <w:b/>
        </w:rPr>
        <w:t>Celizia</w:t>
      </w:r>
      <w:r w:rsidRPr="00F02297">
        <w:rPr>
          <w:rFonts w:ascii="Times New Roman" w:hAnsi="Times New Roman" w:cs="Times New Roman"/>
          <w:b/>
        </w:rPr>
        <w:t xml:space="preserve"> </w:t>
      </w:r>
      <w:r w:rsidRPr="00F02297">
        <w:rPr>
          <w:rFonts w:ascii="Times New Roman" w:hAnsi="Times New Roman" w:cs="Times New Roman"/>
          <w:b/>
        </w:rPr>
        <w:t>Marella</w:t>
      </w:r>
      <w:r w:rsidRPr="00F02297">
        <w:rPr>
          <w:rFonts w:ascii="Times New Roman" w:hAnsi="Times New Roman" w:cs="Times New Roman"/>
          <w:b/>
        </w:rPr>
        <w:t xml:space="preserve"> </w:t>
      </w:r>
      <w:r w:rsidRPr="00F02297">
        <w:rPr>
          <w:rFonts w:ascii="Times New Roman" w:hAnsi="Times New Roman" w:cs="Times New Roman"/>
          <w:b/>
        </w:rPr>
        <w:t>Davoli</w:t>
      </w:r>
      <w:r w:rsidRPr="00F02297">
        <w:rPr>
          <w:rFonts w:ascii="Times New Roman" w:hAnsi="Times New Roman" w:cs="Times New Roman"/>
        </w:rPr>
        <w:t xml:space="preserve"> nasceu em Itapira</w:t>
      </w:r>
      <w:r w:rsidRPr="00F02297" w:rsidR="006233F0">
        <w:rPr>
          <w:rFonts w:ascii="Times New Roman" w:hAnsi="Times New Roman" w:cs="Times New Roman"/>
        </w:rPr>
        <w:t xml:space="preserve"> no dia 11 de març</w:t>
      </w:r>
      <w:r w:rsidR="00F02297">
        <w:rPr>
          <w:rFonts w:ascii="Times New Roman" w:hAnsi="Times New Roman" w:cs="Times New Roman"/>
        </w:rPr>
        <w:t xml:space="preserve">o de 1926. </w:t>
      </w:r>
      <w:r w:rsidRPr="00F02297">
        <w:rPr>
          <w:rFonts w:ascii="Times New Roman" w:hAnsi="Times New Roman" w:cs="Times New Roman"/>
        </w:rPr>
        <w:t xml:space="preserve">Era filha primogênita de Aristides Marella e Benedita Salgado Marella, e teve três irmãs. Morou em Itapira até o ano de 1947, quando se casou com Pedro Davoli e se mudou para Mogi Mirim. </w:t>
      </w:r>
    </w:p>
    <w:p w:rsidR="00BA07DC" w:rsidRPr="00F02297" w:rsidP="00BA07D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BA07DC" w:rsidRPr="00F02297" w:rsidP="006D27DE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02297">
        <w:rPr>
          <w:rFonts w:ascii="Times New Roman" w:hAnsi="Times New Roman" w:cs="Times New Roman"/>
        </w:rPr>
        <w:t>Deste casamento nasceram quatro filhos: Regina, Pedro, Cida e João. Teve</w:t>
      </w:r>
      <w:r w:rsidRPr="00F02297" w:rsidR="00302999">
        <w:rPr>
          <w:rFonts w:ascii="Times New Roman" w:hAnsi="Times New Roman" w:cs="Times New Roman"/>
        </w:rPr>
        <w:t xml:space="preserve"> também oito</w:t>
      </w:r>
      <w:r w:rsidRPr="00F02297">
        <w:rPr>
          <w:rFonts w:ascii="Times New Roman" w:hAnsi="Times New Roman" w:cs="Times New Roman"/>
        </w:rPr>
        <w:t xml:space="preserve"> netos: André, Renata, Lia, Pedrinho, Aninha, Isabel, Chico e Juliana.</w:t>
      </w:r>
      <w:r w:rsidRPr="00F02297" w:rsidR="006D27DE">
        <w:rPr>
          <w:rFonts w:ascii="Times New Roman" w:hAnsi="Times New Roman" w:cs="Times New Roman"/>
        </w:rPr>
        <w:t xml:space="preserve"> </w:t>
      </w:r>
      <w:r w:rsidRPr="00F02297">
        <w:rPr>
          <w:rFonts w:ascii="Times New Roman" w:hAnsi="Times New Roman" w:cs="Times New Roman"/>
        </w:rPr>
        <w:t xml:space="preserve">No ano de 1954, o casal mudou-se para São Paulo, onde ficaram até o ano de 1975. </w:t>
      </w:r>
    </w:p>
    <w:p w:rsidR="00BA07DC" w:rsidRPr="00F02297" w:rsidP="00BA07D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BA07DC" w:rsidRPr="00F02297" w:rsidP="007B440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02297">
        <w:rPr>
          <w:rFonts w:ascii="Times New Roman" w:hAnsi="Times New Roman" w:cs="Times New Roman"/>
        </w:rPr>
        <w:t xml:space="preserve">Celizia sempre se dedicou a criar seus filhos e cuidar de sua casa. Era bastante religiosa e devota de Santo Antônio. Também era muito prendada, sempre fazendo algum trabalho </w:t>
      </w:r>
      <w:r w:rsidRPr="00F02297" w:rsidR="007B440F">
        <w:rPr>
          <w:rFonts w:ascii="Times New Roman" w:hAnsi="Times New Roman" w:cs="Times New Roman"/>
        </w:rPr>
        <w:t>manual sendo seu trabalho com tapetes</w:t>
      </w:r>
      <w:r w:rsidR="00BD5340">
        <w:rPr>
          <w:rFonts w:ascii="Times New Roman" w:hAnsi="Times New Roman" w:cs="Times New Roman"/>
        </w:rPr>
        <w:t xml:space="preserve"> de</w:t>
      </w:r>
      <w:r w:rsidRPr="00F02297" w:rsidR="007B440F">
        <w:rPr>
          <w:rFonts w:ascii="Times New Roman" w:hAnsi="Times New Roman" w:cs="Times New Roman"/>
        </w:rPr>
        <w:t xml:space="preserve"> </w:t>
      </w:r>
      <w:r w:rsidRPr="00F02297" w:rsidR="007B440F">
        <w:rPr>
          <w:rFonts w:ascii="Times New Roman" w:hAnsi="Times New Roman" w:cs="Times New Roman"/>
        </w:rPr>
        <w:t>arrai</w:t>
      </w:r>
      <w:r w:rsidRPr="00F02297">
        <w:rPr>
          <w:rFonts w:ascii="Times New Roman" w:hAnsi="Times New Roman" w:cs="Times New Roman"/>
        </w:rPr>
        <w:t>olos</w:t>
      </w:r>
      <w:r w:rsidRPr="00F02297">
        <w:rPr>
          <w:rFonts w:ascii="Times New Roman" w:hAnsi="Times New Roman" w:cs="Times New Roman"/>
        </w:rPr>
        <w:t xml:space="preserve"> sua grande marca. </w:t>
      </w:r>
      <w:r w:rsidRPr="00F02297" w:rsidR="007B440F">
        <w:rPr>
          <w:rFonts w:ascii="Times New Roman" w:hAnsi="Times New Roman" w:cs="Times New Roman"/>
        </w:rPr>
        <w:t>Então, no ano de 1970, Celizia criou</w:t>
      </w:r>
      <w:r w:rsidRPr="00F02297">
        <w:rPr>
          <w:rFonts w:ascii="Times New Roman" w:hAnsi="Times New Roman" w:cs="Times New Roman"/>
        </w:rPr>
        <w:t xml:space="preserve"> um clube de mães</w:t>
      </w:r>
      <w:r w:rsidRPr="00F02297" w:rsidR="007B440F">
        <w:rPr>
          <w:rFonts w:ascii="Times New Roman" w:hAnsi="Times New Roman" w:cs="Times New Roman"/>
        </w:rPr>
        <w:t xml:space="preserve"> na cidade de Osasco (SP), onde</w:t>
      </w:r>
      <w:r w:rsidRPr="00F02297">
        <w:rPr>
          <w:rFonts w:ascii="Times New Roman" w:hAnsi="Times New Roman" w:cs="Times New Roman"/>
        </w:rPr>
        <w:t xml:space="preserve"> ensina</w:t>
      </w:r>
      <w:r w:rsidRPr="00F02297" w:rsidR="007B440F">
        <w:rPr>
          <w:rFonts w:ascii="Times New Roman" w:hAnsi="Times New Roman" w:cs="Times New Roman"/>
        </w:rPr>
        <w:t>va as mulheres a</w:t>
      </w:r>
      <w:r w:rsidRPr="00F02297">
        <w:rPr>
          <w:rFonts w:ascii="Times New Roman" w:hAnsi="Times New Roman" w:cs="Times New Roman"/>
        </w:rPr>
        <w:t xml:space="preserve"> </w:t>
      </w:r>
      <w:r w:rsidRPr="00F02297" w:rsidR="007B440F">
        <w:rPr>
          <w:rFonts w:ascii="Times New Roman" w:hAnsi="Times New Roman" w:cs="Times New Roman"/>
        </w:rPr>
        <w:t>bordar arrai</w:t>
      </w:r>
      <w:r w:rsidRPr="00F02297">
        <w:rPr>
          <w:rFonts w:ascii="Times New Roman" w:hAnsi="Times New Roman" w:cs="Times New Roman"/>
        </w:rPr>
        <w:t xml:space="preserve">olos. </w:t>
      </w:r>
    </w:p>
    <w:p w:rsidR="00BA07DC" w:rsidRPr="00F02297" w:rsidP="00BA07D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F02297">
        <w:rPr>
          <w:rFonts w:ascii="Times New Roman" w:hAnsi="Times New Roman" w:cs="Times New Roman"/>
        </w:rPr>
        <w:t xml:space="preserve"> </w:t>
      </w:r>
    </w:p>
    <w:p w:rsidR="00BA07DC" w:rsidRPr="00F02297" w:rsidP="007B440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03 de janeiro de 1981</w:t>
      </w:r>
      <w:r w:rsidRPr="00F02297" w:rsidR="007B440F">
        <w:rPr>
          <w:rFonts w:ascii="Times New Roman" w:hAnsi="Times New Roman" w:cs="Times New Roman"/>
        </w:rPr>
        <w:t>, nasce sua quinta</w:t>
      </w:r>
      <w:r w:rsidRPr="00F02297">
        <w:rPr>
          <w:rFonts w:ascii="Times New Roman" w:hAnsi="Times New Roman" w:cs="Times New Roman"/>
        </w:rPr>
        <w:t xml:space="preserve"> neta</w:t>
      </w:r>
      <w:r w:rsidRPr="00F02297" w:rsidR="007B440F">
        <w:rPr>
          <w:rFonts w:ascii="Times New Roman" w:hAnsi="Times New Roman" w:cs="Times New Roman"/>
        </w:rPr>
        <w:t xml:space="preserve"> (Aninha) com um grave problema cardíaco que exigia muitos cuidados.</w:t>
      </w:r>
      <w:r w:rsidRPr="00F02297">
        <w:rPr>
          <w:rFonts w:ascii="Times New Roman" w:hAnsi="Times New Roman" w:cs="Times New Roman"/>
        </w:rPr>
        <w:t xml:space="preserve"> </w:t>
      </w:r>
      <w:r w:rsidRPr="00F02297" w:rsidR="006F533E">
        <w:rPr>
          <w:rFonts w:ascii="Times New Roman" w:hAnsi="Times New Roman" w:cs="Times New Roman"/>
        </w:rPr>
        <w:t xml:space="preserve">No meio de toda aquela preocupação Celizia fez uma promessa de que, se tudo corresse bem com sua neta Aninha, abriria uma creche. </w:t>
      </w:r>
      <w:r w:rsidRPr="00F02297" w:rsidR="007B440F">
        <w:rPr>
          <w:rFonts w:ascii="Times New Roman" w:hAnsi="Times New Roman" w:cs="Times New Roman"/>
        </w:rPr>
        <w:t>F</w:t>
      </w:r>
      <w:r w:rsidRPr="00F02297">
        <w:rPr>
          <w:rFonts w:ascii="Times New Roman" w:hAnsi="Times New Roman" w:cs="Times New Roman"/>
        </w:rPr>
        <w:t>oi um período de muita apreens</w:t>
      </w:r>
      <w:r w:rsidRPr="00F02297" w:rsidR="007B440F">
        <w:rPr>
          <w:rFonts w:ascii="Times New Roman" w:hAnsi="Times New Roman" w:cs="Times New Roman"/>
        </w:rPr>
        <w:t>ão e sofrimento para todos, até que aos oito</w:t>
      </w:r>
      <w:r w:rsidRPr="00F02297">
        <w:rPr>
          <w:rFonts w:ascii="Times New Roman" w:hAnsi="Times New Roman" w:cs="Times New Roman"/>
        </w:rPr>
        <w:t xml:space="preserve"> meses</w:t>
      </w:r>
      <w:r w:rsidRPr="00F02297" w:rsidR="00521637">
        <w:rPr>
          <w:rFonts w:ascii="Times New Roman" w:hAnsi="Times New Roman" w:cs="Times New Roman"/>
        </w:rPr>
        <w:t xml:space="preserve"> de vida</w:t>
      </w:r>
      <w:r w:rsidRPr="00F02297">
        <w:rPr>
          <w:rFonts w:ascii="Times New Roman" w:hAnsi="Times New Roman" w:cs="Times New Roman"/>
        </w:rPr>
        <w:t>, sob os cuidados do Dr</w:t>
      </w:r>
      <w:r w:rsidRPr="00F02297" w:rsidR="007B440F">
        <w:rPr>
          <w:rFonts w:ascii="Times New Roman" w:hAnsi="Times New Roman" w:cs="Times New Roman"/>
        </w:rPr>
        <w:t>.</w:t>
      </w:r>
      <w:r w:rsidRPr="00F02297">
        <w:rPr>
          <w:rFonts w:ascii="Times New Roman" w:hAnsi="Times New Roman" w:cs="Times New Roman"/>
        </w:rPr>
        <w:t xml:space="preserve"> Adib Jatene, </w:t>
      </w:r>
      <w:r w:rsidRPr="00F02297" w:rsidR="007B440F">
        <w:rPr>
          <w:rFonts w:ascii="Times New Roman" w:hAnsi="Times New Roman" w:cs="Times New Roman"/>
        </w:rPr>
        <w:t xml:space="preserve">Aninha foi operada </w:t>
      </w:r>
      <w:r w:rsidRPr="00F02297">
        <w:rPr>
          <w:rFonts w:ascii="Times New Roman" w:hAnsi="Times New Roman" w:cs="Times New Roman"/>
        </w:rPr>
        <w:t xml:space="preserve">com sucesso. </w:t>
      </w:r>
    </w:p>
    <w:p w:rsidR="00BA07DC" w:rsidRPr="00F02297" w:rsidP="00BA07D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6D27DE" w:rsidRPr="00F02297" w:rsidP="006D27DE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</w:rPr>
        <w:t>Com a saúde de sua neta reestabelecida, Celizia honrou sua promessa, e</w:t>
      </w:r>
      <w:r w:rsidRPr="00F02297" w:rsidR="00BA07DC">
        <w:rPr>
          <w:rFonts w:ascii="Times New Roman" w:hAnsi="Times New Roman" w:cs="Times New Roman"/>
        </w:rPr>
        <w:t xml:space="preserve"> assim </w:t>
      </w:r>
      <w:r w:rsidRPr="00F02297">
        <w:rPr>
          <w:rFonts w:ascii="Times New Roman" w:hAnsi="Times New Roman" w:cs="Times New Roman"/>
        </w:rPr>
        <w:t>nasceu o</w:t>
      </w:r>
      <w:r w:rsidRPr="00F02297" w:rsidR="00BA07DC">
        <w:rPr>
          <w:rFonts w:ascii="Times New Roman" w:hAnsi="Times New Roman" w:cs="Times New Roman"/>
        </w:rPr>
        <w:t xml:space="preserve"> </w:t>
      </w:r>
      <w:r w:rsidRPr="00F02297" w:rsidR="009E23DC">
        <w:rPr>
          <w:rFonts w:ascii="Times New Roman" w:hAnsi="Times New Roman" w:cs="Times New Roman"/>
        </w:rPr>
        <w:t>“</w:t>
      </w:r>
      <w:r w:rsidRPr="00F02297" w:rsidR="00BA07DC">
        <w:rPr>
          <w:rFonts w:ascii="Times New Roman" w:hAnsi="Times New Roman" w:cs="Times New Roman"/>
        </w:rPr>
        <w:t>Lar Infantil Aninha</w:t>
      </w:r>
      <w:r w:rsidRPr="00F02297" w:rsidR="009E23DC">
        <w:rPr>
          <w:rFonts w:ascii="Times New Roman" w:hAnsi="Times New Roman" w:cs="Times New Roman"/>
        </w:rPr>
        <w:t>”</w:t>
      </w:r>
      <w:r w:rsidRPr="00F02297" w:rsidR="00BA07DC">
        <w:rPr>
          <w:rFonts w:ascii="Times New Roman" w:hAnsi="Times New Roman" w:cs="Times New Roman"/>
        </w:rPr>
        <w:t>,</w:t>
      </w:r>
      <w:r w:rsidRPr="00F02297">
        <w:rPr>
          <w:rFonts w:ascii="Times New Roman" w:hAnsi="Times New Roman" w:cs="Times New Roman"/>
        </w:rPr>
        <w:t xml:space="preserve"> </w:t>
      </w:r>
      <w:r w:rsidRPr="00F02297">
        <w:rPr>
          <w:rFonts w:ascii="Times New Roman" w:hAnsi="Times New Roman" w:cs="Times New Roman"/>
          <w:iCs/>
        </w:rPr>
        <w:t>fundado e</w:t>
      </w:r>
      <w:r w:rsidRPr="00F02297" w:rsidR="00420F4F">
        <w:rPr>
          <w:rFonts w:ascii="Times New Roman" w:hAnsi="Times New Roman" w:cs="Times New Roman"/>
          <w:iCs/>
        </w:rPr>
        <w:t xml:space="preserve">m 15 de setembro de 1981. A inspiração para o nome da instituição se deu por intermédio da sra. Maria </w:t>
      </w:r>
      <w:r w:rsidRPr="00F02297" w:rsidR="00420F4F">
        <w:rPr>
          <w:rFonts w:ascii="Times New Roman" w:hAnsi="Times New Roman" w:cs="Times New Roman"/>
          <w:iCs/>
        </w:rPr>
        <w:t>Nilsen</w:t>
      </w:r>
      <w:r w:rsidRPr="00F02297" w:rsidR="00420F4F">
        <w:rPr>
          <w:rFonts w:ascii="Times New Roman" w:hAnsi="Times New Roman" w:cs="Times New Roman"/>
          <w:iCs/>
        </w:rPr>
        <w:t xml:space="preserve"> Oliveira Leite, que era avó materna de Aninha.</w:t>
      </w:r>
    </w:p>
    <w:p w:rsidR="006D27DE" w:rsidRPr="00F02297" w:rsidP="007B440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521637" w:rsidRPr="00F02297" w:rsidP="00521637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Celizia</w:t>
      </w:r>
      <w:r w:rsidRPr="00F02297" w:rsidR="00420F4F">
        <w:rPr>
          <w:rFonts w:ascii="Times New Roman" w:hAnsi="Times New Roman" w:cs="Times New Roman"/>
          <w:iCs/>
        </w:rPr>
        <w:t xml:space="preserve"> foi a primeira presidente do Lar Aninha, e ocupou essa posição em duas oportunidades</w:t>
      </w:r>
      <w:r w:rsidRPr="00F02297" w:rsidR="00A510AB">
        <w:rPr>
          <w:rFonts w:ascii="Times New Roman" w:hAnsi="Times New Roman" w:cs="Times New Roman"/>
          <w:iCs/>
        </w:rPr>
        <w:t>: de 1981 a 1985; e depois de 1993 a 1995.</w:t>
      </w:r>
      <w:r w:rsidRPr="00F02297">
        <w:rPr>
          <w:rFonts w:ascii="Times New Roman" w:hAnsi="Times New Roman" w:cs="Times New Roman"/>
          <w:iCs/>
        </w:rPr>
        <w:t xml:space="preserve"> </w:t>
      </w:r>
      <w:r w:rsidRPr="00F02297" w:rsidR="00A510AB">
        <w:rPr>
          <w:rFonts w:ascii="Times New Roman" w:hAnsi="Times New Roman" w:cs="Times New Roman"/>
          <w:iCs/>
        </w:rPr>
        <w:t xml:space="preserve">No dia a dia, </w:t>
      </w:r>
      <w:r w:rsidRPr="00F02297" w:rsidR="00A510AB">
        <w:rPr>
          <w:rFonts w:ascii="Times New Roman" w:hAnsi="Times New Roman" w:cs="Times New Roman"/>
          <w:iCs/>
        </w:rPr>
        <w:t>Celizia</w:t>
      </w:r>
      <w:r w:rsidRPr="00F02297" w:rsidR="00A510AB">
        <w:rPr>
          <w:rFonts w:ascii="Times New Roman" w:hAnsi="Times New Roman" w:cs="Times New Roman"/>
          <w:iCs/>
        </w:rPr>
        <w:t xml:space="preserve"> </w:t>
      </w:r>
      <w:r w:rsidRPr="00F02297">
        <w:rPr>
          <w:rFonts w:ascii="Times New Roman" w:hAnsi="Times New Roman" w:cs="Times New Roman"/>
          <w:iCs/>
        </w:rPr>
        <w:t>conseguia envolver-se com as pessoas e isso era notório nas atividades que dese</w:t>
      </w:r>
      <w:r w:rsidRPr="00F02297">
        <w:rPr>
          <w:rFonts w:ascii="Times New Roman" w:hAnsi="Times New Roman" w:cs="Times New Roman"/>
          <w:iCs/>
        </w:rPr>
        <w:t>mpenhava à frente do Lar Aninha. Tinha como motivação primordial construir uma instituição que garantisse formação afetiva, cuidados alimentares e de higiene, como também, maior segurança e interação social para diferentes crianças.</w:t>
      </w:r>
    </w:p>
    <w:p w:rsidR="00521637" w:rsidRPr="00F02297" w:rsidP="006D27DE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 xml:space="preserve"> </w:t>
      </w:r>
    </w:p>
    <w:p w:rsidR="006233F0" w:rsidRPr="00F02297" w:rsidP="006D27DE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02297">
        <w:rPr>
          <w:rFonts w:ascii="Times New Roman" w:hAnsi="Times New Roman" w:cs="Times New Roman"/>
          <w:iCs/>
        </w:rPr>
        <w:t>A dedicação e o amor que</w:t>
      </w:r>
      <w:r w:rsidRPr="00F02297" w:rsidR="00521637">
        <w:rPr>
          <w:rFonts w:ascii="Times New Roman" w:hAnsi="Times New Roman" w:cs="Times New Roman"/>
          <w:iCs/>
        </w:rPr>
        <w:t xml:space="preserve"> Celizia colocava em tudo o que fazia atraia os que se aproximavam, e,</w:t>
      </w:r>
      <w:r w:rsidRPr="00F02297" w:rsidR="00521637">
        <w:rPr>
          <w:rFonts w:ascii="Times New Roman" w:hAnsi="Times New Roman" w:cs="Times New Roman"/>
        </w:rPr>
        <w:t xml:space="preserve"> e</w:t>
      </w:r>
      <w:r w:rsidRPr="00F02297" w:rsidR="007B440F">
        <w:rPr>
          <w:rFonts w:ascii="Times New Roman" w:hAnsi="Times New Roman" w:cs="Times New Roman"/>
        </w:rPr>
        <w:t>m um dos quatro livros que escreveu (apesar de sua</w:t>
      </w:r>
      <w:r w:rsidRPr="00F02297" w:rsidR="00BA07DC">
        <w:rPr>
          <w:rFonts w:ascii="Times New Roman" w:hAnsi="Times New Roman" w:cs="Times New Roman"/>
        </w:rPr>
        <w:t xml:space="preserve"> pouquíssima escolaridade</w:t>
      </w:r>
      <w:r w:rsidRPr="00F02297" w:rsidR="007B440F">
        <w:rPr>
          <w:rFonts w:ascii="Times New Roman" w:hAnsi="Times New Roman" w:cs="Times New Roman"/>
        </w:rPr>
        <w:t>)</w:t>
      </w:r>
      <w:r w:rsidRPr="00F02297" w:rsidR="00BA07DC">
        <w:rPr>
          <w:rFonts w:ascii="Times New Roman" w:hAnsi="Times New Roman" w:cs="Times New Roman"/>
        </w:rPr>
        <w:t xml:space="preserve">, </w:t>
      </w:r>
      <w:r w:rsidRPr="00F02297" w:rsidR="00521637">
        <w:rPr>
          <w:rFonts w:ascii="Times New Roman" w:hAnsi="Times New Roman" w:cs="Times New Roman"/>
        </w:rPr>
        <w:t>ela</w:t>
      </w:r>
      <w:r w:rsidRPr="00F02297">
        <w:rPr>
          <w:rFonts w:ascii="Times New Roman" w:hAnsi="Times New Roman" w:cs="Times New Roman"/>
        </w:rPr>
        <w:t xml:space="preserve"> </w:t>
      </w:r>
      <w:r w:rsidRPr="00F02297" w:rsidR="00521637">
        <w:rPr>
          <w:rFonts w:ascii="Times New Roman" w:hAnsi="Times New Roman" w:cs="Times New Roman"/>
        </w:rPr>
        <w:t>disse</w:t>
      </w:r>
      <w:r w:rsidRPr="00F02297" w:rsidR="00BA07DC">
        <w:rPr>
          <w:rFonts w:ascii="Times New Roman" w:hAnsi="Times New Roman" w:cs="Times New Roman"/>
        </w:rPr>
        <w:t xml:space="preserve">: </w:t>
      </w:r>
    </w:p>
    <w:p w:rsidR="006233F0" w:rsidRPr="00F02297" w:rsidP="007B440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ED08E0" w:rsidP="006233F0">
      <w:pPr>
        <w:pStyle w:val="Standard"/>
        <w:spacing w:line="276" w:lineRule="auto"/>
        <w:ind w:left="3540"/>
        <w:jc w:val="both"/>
        <w:rPr>
          <w:rFonts w:hint="eastAsia"/>
        </w:rPr>
      </w:pPr>
    </w:p>
    <w:p w:rsidR="006233F0" w:rsidRPr="00F436FB" w:rsidP="006233F0">
      <w:pPr>
        <w:pStyle w:val="Standard"/>
        <w:spacing w:line="276" w:lineRule="auto"/>
        <w:ind w:left="3540"/>
        <w:jc w:val="both"/>
        <w:rPr>
          <w:rFonts w:ascii="Times New Roman" w:hAnsi="Times New Roman" w:cs="Times New Roman"/>
          <w:i/>
          <w:iCs/>
        </w:rPr>
      </w:pPr>
      <w:r w:rsidRPr="00F436FB">
        <w:rPr>
          <w:rFonts w:ascii="Times New Roman" w:hAnsi="Times New Roman" w:cs="Times New Roman"/>
          <w:i/>
        </w:rPr>
        <w:t>…”</w:t>
      </w:r>
      <w:r w:rsidRPr="00F436FB">
        <w:rPr>
          <w:rFonts w:ascii="Times New Roman" w:hAnsi="Times New Roman" w:cs="Times New Roman"/>
          <w:i/>
          <w:iCs/>
        </w:rPr>
        <w:t xml:space="preserve">dei de mim tudo que pude, trabalho, amor, dedicação e preocupação </w:t>
      </w:r>
      <w:r w:rsidRPr="00F436FB">
        <w:rPr>
          <w:rFonts w:ascii="Times New Roman" w:hAnsi="Times New Roman" w:cs="Times New Roman"/>
          <w:i/>
          <w:iCs/>
        </w:rPr>
        <w:t>com o bem-</w:t>
      </w:r>
      <w:r w:rsidRPr="00F436FB">
        <w:rPr>
          <w:rFonts w:ascii="Times New Roman" w:hAnsi="Times New Roman" w:cs="Times New Roman"/>
          <w:i/>
          <w:iCs/>
        </w:rPr>
        <w:t>e</w:t>
      </w:r>
      <w:r w:rsidRPr="00F436FB">
        <w:rPr>
          <w:rFonts w:ascii="Times New Roman" w:hAnsi="Times New Roman" w:cs="Times New Roman"/>
          <w:i/>
          <w:iCs/>
        </w:rPr>
        <w:t xml:space="preserve">star das crianças e das funcionárias”   </w:t>
      </w:r>
    </w:p>
    <w:p w:rsidR="006233F0" w:rsidP="006233F0">
      <w:pPr>
        <w:pStyle w:val="Standard"/>
        <w:spacing w:line="276" w:lineRule="auto"/>
        <w:ind w:left="3540"/>
        <w:jc w:val="both"/>
        <w:rPr>
          <w:rFonts w:hint="eastAsia"/>
          <w:i/>
          <w:iCs/>
        </w:rPr>
      </w:pPr>
    </w:p>
    <w:p w:rsidR="00BA07DC" w:rsidP="006233F0">
      <w:pPr>
        <w:pStyle w:val="Standard"/>
        <w:spacing w:line="276" w:lineRule="auto"/>
        <w:ind w:left="3540"/>
        <w:jc w:val="right"/>
        <w:rPr>
          <w:rFonts w:hint="eastAsia"/>
          <w:i/>
          <w:iCs/>
        </w:rPr>
      </w:pPr>
      <w:r>
        <w:rPr>
          <w:i/>
          <w:iCs/>
        </w:rPr>
        <w:t>Braçada de saudade (</w:t>
      </w:r>
      <w:r w:rsidR="006233F0">
        <w:rPr>
          <w:i/>
          <w:iCs/>
        </w:rPr>
        <w:t>2002</w:t>
      </w:r>
      <w:r>
        <w:rPr>
          <w:i/>
          <w:iCs/>
        </w:rPr>
        <w:t>)</w:t>
      </w:r>
    </w:p>
    <w:p w:rsidR="00521637" w:rsidP="006233F0">
      <w:pPr>
        <w:pStyle w:val="Standard"/>
        <w:spacing w:line="276" w:lineRule="auto"/>
        <w:ind w:left="3540"/>
        <w:jc w:val="right"/>
        <w:rPr>
          <w:rFonts w:hint="eastAsia"/>
          <w:i/>
          <w:iCs/>
        </w:rPr>
      </w:pPr>
    </w:p>
    <w:p w:rsidR="00ED08E0" w:rsidP="00521637">
      <w:pPr>
        <w:pStyle w:val="Standard"/>
        <w:spacing w:line="276" w:lineRule="auto"/>
        <w:jc w:val="both"/>
        <w:rPr>
          <w:rFonts w:hint="eastAsia"/>
          <w:iCs/>
        </w:rPr>
      </w:pPr>
      <w:r>
        <w:rPr>
          <w:iCs/>
        </w:rPr>
        <w:tab/>
      </w:r>
    </w:p>
    <w:p w:rsidR="00420F4F" w:rsidRPr="00F02297" w:rsidP="00F31678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 xml:space="preserve">Como não reconhecer tamanha importância que o Lar Infantil Aninha tem na vida de milhares de crianças, cito como exemplo o caso de três irmãos moradores do bairro </w:t>
      </w:r>
      <w:r w:rsidRPr="00F02297">
        <w:rPr>
          <w:rFonts w:ascii="Times New Roman" w:hAnsi="Times New Roman" w:cs="Times New Roman"/>
          <w:iCs/>
        </w:rPr>
        <w:t>Tucura</w:t>
      </w:r>
      <w:r w:rsidRPr="00F02297">
        <w:rPr>
          <w:rFonts w:ascii="Times New Roman" w:hAnsi="Times New Roman" w:cs="Times New Roman"/>
          <w:iCs/>
        </w:rPr>
        <w:t xml:space="preserve">. Rodrigo César Souza </w:t>
      </w:r>
      <w:r w:rsidRPr="00F02297">
        <w:rPr>
          <w:rFonts w:ascii="Times New Roman" w:hAnsi="Times New Roman" w:cs="Times New Roman"/>
          <w:iCs/>
        </w:rPr>
        <w:t>Floretti</w:t>
      </w:r>
      <w:r w:rsidRPr="00F02297">
        <w:rPr>
          <w:rFonts w:ascii="Times New Roman" w:hAnsi="Times New Roman" w:cs="Times New Roman"/>
          <w:iCs/>
        </w:rPr>
        <w:t xml:space="preserve">, Rafael Souza </w:t>
      </w:r>
      <w:r w:rsidRPr="00F02297">
        <w:rPr>
          <w:rFonts w:ascii="Times New Roman" w:hAnsi="Times New Roman" w:cs="Times New Roman"/>
          <w:iCs/>
        </w:rPr>
        <w:t>Floretti</w:t>
      </w:r>
      <w:r w:rsidRPr="00F02297">
        <w:rPr>
          <w:rFonts w:ascii="Times New Roman" w:hAnsi="Times New Roman" w:cs="Times New Roman"/>
          <w:iCs/>
        </w:rPr>
        <w:t xml:space="preserve"> e Ademir Souza </w:t>
      </w:r>
      <w:r w:rsidRPr="00F02297">
        <w:rPr>
          <w:rFonts w:ascii="Times New Roman" w:hAnsi="Times New Roman" w:cs="Times New Roman"/>
          <w:iCs/>
        </w:rPr>
        <w:t>Floretti</w:t>
      </w:r>
      <w:r w:rsidRPr="00F02297">
        <w:rPr>
          <w:rFonts w:ascii="Times New Roman" w:hAnsi="Times New Roman" w:cs="Times New Roman"/>
          <w:iCs/>
        </w:rPr>
        <w:t xml:space="preserve"> Junior, que quando crianças foram acolhidos pela instituição e tiveram o privilégio de serem acompanhados e muito bem cuidados pela equipe do Lar Infantil Aninha. Eles passaram os primeiros anos de vida e a fase inicial da infância recebendo todo carinho, cuidado e amor que toda criança merece. </w:t>
      </w:r>
    </w:p>
    <w:p w:rsidR="00420F4F" w:rsidRPr="00F02297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420F4F" w:rsidRPr="00F02297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Hoje, cresceram e se tornaram os bons frutos gerados pelo trabalho de excelência que é desenvolvido até os dias de hoje por esta importante instituição da nossa cidade. E eu era uma dessas crianças, juntamente com os meus dois irmãos, vivemos os anos iniciais das nossas vidas recebendo muito amor, cuidado e carinho das educadoras que ca</w:t>
      </w:r>
      <w:r w:rsidR="00F37C8B">
        <w:rPr>
          <w:rFonts w:ascii="Times New Roman" w:hAnsi="Times New Roman" w:cs="Times New Roman"/>
          <w:iCs/>
        </w:rPr>
        <w:t xml:space="preserve">rinhosamente chamamos de "tias" e demais </w:t>
      </w:r>
      <w:r w:rsidRPr="00F02297">
        <w:rPr>
          <w:rFonts w:ascii="Times New Roman" w:hAnsi="Times New Roman" w:cs="Times New Roman"/>
          <w:iCs/>
        </w:rPr>
        <w:t>funcionárias da creche.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420F4F" w:rsidRPr="00F02297" w:rsidP="00F436F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Certamente, os frutos desse trabalho não se restringem somen</w:t>
      </w:r>
      <w:r w:rsidR="00F37C8B">
        <w:rPr>
          <w:rFonts w:ascii="Times New Roman" w:hAnsi="Times New Roman" w:cs="Times New Roman"/>
          <w:iCs/>
        </w:rPr>
        <w:t>t</w:t>
      </w:r>
      <w:r w:rsidR="00F436FB">
        <w:rPr>
          <w:rFonts w:ascii="Times New Roman" w:hAnsi="Times New Roman" w:cs="Times New Roman"/>
          <w:iCs/>
        </w:rPr>
        <w:t xml:space="preserve">e ao caso dos irmãos </w:t>
      </w:r>
      <w:r w:rsidR="00F436FB">
        <w:rPr>
          <w:rFonts w:ascii="Times New Roman" w:hAnsi="Times New Roman" w:cs="Times New Roman"/>
          <w:iCs/>
        </w:rPr>
        <w:t>Floretti</w:t>
      </w:r>
      <w:r w:rsidR="00F436FB">
        <w:rPr>
          <w:rFonts w:ascii="Times New Roman" w:hAnsi="Times New Roman" w:cs="Times New Roman"/>
          <w:iCs/>
        </w:rPr>
        <w:t xml:space="preserve">. </w:t>
      </w:r>
      <w:r w:rsidRPr="00F02297">
        <w:rPr>
          <w:rFonts w:ascii="Times New Roman" w:hAnsi="Times New Roman" w:cs="Times New Roman"/>
          <w:iCs/>
        </w:rPr>
        <w:t>Assim como eles existem milhares de boas sementes que hoje se espalharam, mas que foram plantadas e cultivadas por um traba</w:t>
      </w:r>
      <w:r w:rsidR="00F37C8B">
        <w:rPr>
          <w:rFonts w:ascii="Times New Roman" w:hAnsi="Times New Roman" w:cs="Times New Roman"/>
          <w:iCs/>
        </w:rPr>
        <w:t xml:space="preserve">lho iniciado pela senhora </w:t>
      </w:r>
      <w:r w:rsidRPr="00F02297" w:rsidR="00F37C8B">
        <w:rPr>
          <w:rFonts w:ascii="Times New Roman" w:hAnsi="Times New Roman" w:cs="Times New Roman"/>
          <w:iCs/>
        </w:rPr>
        <w:t>Celizia</w:t>
      </w:r>
      <w:r w:rsidR="00F37C8B">
        <w:rPr>
          <w:rFonts w:ascii="Times New Roman" w:hAnsi="Times New Roman" w:cs="Times New Roman"/>
          <w:iCs/>
        </w:rPr>
        <w:t xml:space="preserve"> </w:t>
      </w:r>
      <w:r w:rsidRPr="00F02297">
        <w:rPr>
          <w:rFonts w:ascii="Times New Roman" w:hAnsi="Times New Roman" w:cs="Times New Roman"/>
          <w:iCs/>
        </w:rPr>
        <w:t>movido por muito amor, solidariedade e carinho. Sementes que ao passar dos anos foram crescendo e florescendo, crianças que se tornaram adultos e construíram suas vidas, formaram suas famílias e carregam para toda vida os aprendizados e ensinamentos adquir</w:t>
      </w:r>
      <w:r w:rsidR="00F37C8B">
        <w:rPr>
          <w:rFonts w:ascii="Times New Roman" w:hAnsi="Times New Roman" w:cs="Times New Roman"/>
          <w:iCs/>
        </w:rPr>
        <w:t>idos através do trabalho do LIA.</w:t>
      </w:r>
      <w:r w:rsidRPr="00F02297">
        <w:rPr>
          <w:rFonts w:ascii="Times New Roman" w:hAnsi="Times New Roman" w:cs="Times New Roman"/>
          <w:iCs/>
        </w:rPr>
        <w:t xml:space="preserve"> 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F37C8B" w:rsidP="00F37C8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 xml:space="preserve">Com um trabalho alicerçado no social e voltado para a educação ao longo desses 43 anos de existência o Lar Aninha segue transformando a vida de milhares de crianças e famílias </w:t>
      </w:r>
      <w:r w:rsidRPr="00F02297">
        <w:rPr>
          <w:rFonts w:ascii="Times New Roman" w:hAnsi="Times New Roman" w:cs="Times New Roman"/>
          <w:iCs/>
        </w:rPr>
        <w:t>mogimirianas</w:t>
      </w:r>
      <w:r w:rsidRPr="00F02297">
        <w:rPr>
          <w:rFonts w:ascii="Times New Roman" w:hAnsi="Times New Roman" w:cs="Times New Roman"/>
          <w:iCs/>
        </w:rPr>
        <w:t xml:space="preserve">. </w:t>
      </w:r>
    </w:p>
    <w:p w:rsidR="00420F4F" w:rsidRPr="00F02297" w:rsidP="00F37C8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Um trabalho que muitas vezes transcende gerações, pais que</w:t>
      </w:r>
      <w:r w:rsidR="00F37C8B">
        <w:rPr>
          <w:rFonts w:ascii="Times New Roman" w:hAnsi="Times New Roman" w:cs="Times New Roman"/>
          <w:iCs/>
        </w:rPr>
        <w:t xml:space="preserve"> quando crianças passaram pelo L</w:t>
      </w:r>
      <w:r w:rsidRPr="00F02297">
        <w:rPr>
          <w:rFonts w:ascii="Times New Roman" w:hAnsi="Times New Roman" w:cs="Times New Roman"/>
          <w:iCs/>
        </w:rPr>
        <w:t>ar hoje de igual modo veem seus filhos serem acolhidos pela instituição.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F37C8B" w:rsidP="00A510A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Não por acaso, o prédio que</w:t>
      </w:r>
      <w:r w:rsidR="00F436FB">
        <w:rPr>
          <w:rFonts w:ascii="Times New Roman" w:hAnsi="Times New Roman" w:cs="Times New Roman"/>
          <w:iCs/>
        </w:rPr>
        <w:t xml:space="preserve"> receberá o nome de </w:t>
      </w:r>
      <w:r w:rsidRPr="00F02297">
        <w:rPr>
          <w:rFonts w:ascii="Times New Roman" w:hAnsi="Times New Roman" w:cs="Times New Roman"/>
          <w:iCs/>
        </w:rPr>
        <w:t>Celizia</w:t>
      </w:r>
      <w:r>
        <w:rPr>
          <w:rFonts w:ascii="Times New Roman" w:hAnsi="Times New Roman" w:cs="Times New Roman"/>
          <w:iCs/>
        </w:rPr>
        <w:t xml:space="preserve"> </w:t>
      </w:r>
      <w:r w:rsidRPr="00F02297">
        <w:rPr>
          <w:rFonts w:ascii="Times New Roman" w:hAnsi="Times New Roman" w:cs="Times New Roman"/>
          <w:iCs/>
        </w:rPr>
        <w:t xml:space="preserve">se localiza na região norte, ficando a menos de dois quilômetros da sede da creche. Atualmente o prédio público desenvolve atividades voltadas para a área social, cujo objetivo é atender e ajudar a população mais carente. </w:t>
      </w:r>
    </w:p>
    <w:p w:rsidR="00420F4F" w:rsidRPr="00F02297" w:rsidP="00A510A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Essas características particulares que o prédio possui se assemelham a essência da histór</w:t>
      </w:r>
      <w:r w:rsidRPr="00F02297" w:rsidR="00A510AB">
        <w:rPr>
          <w:rFonts w:ascii="Times New Roman" w:hAnsi="Times New Roman" w:cs="Times New Roman"/>
          <w:iCs/>
        </w:rPr>
        <w:t>ia e ao trabalho do Lar Aninha, c</w:t>
      </w:r>
      <w:r w:rsidRPr="00F02297">
        <w:rPr>
          <w:rFonts w:ascii="Times New Roman" w:hAnsi="Times New Roman" w:cs="Times New Roman"/>
          <w:iCs/>
        </w:rPr>
        <w:t>ujo objetivo principal é transformar vidas através de ações baseadas no amor ao próximo.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420F4F" w:rsidRPr="00F02297" w:rsidP="00F37C8B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A aprovação desse projeto de lei me dará a alegria de agradecer por tudo que eu e meus irmãos recebemos no período que passamos na instituição, al</w:t>
      </w:r>
      <w:r w:rsidR="00F37C8B">
        <w:rPr>
          <w:rFonts w:ascii="Times New Roman" w:hAnsi="Times New Roman" w:cs="Times New Roman"/>
          <w:iCs/>
        </w:rPr>
        <w:t xml:space="preserve">ém de poder homenagear aquela </w:t>
      </w:r>
      <w:r w:rsidRPr="00F02297">
        <w:rPr>
          <w:rFonts w:ascii="Times New Roman" w:hAnsi="Times New Roman" w:cs="Times New Roman"/>
          <w:iCs/>
        </w:rPr>
        <w:t>que proporcionou essa possibilid</w:t>
      </w:r>
      <w:r w:rsidR="00F37C8B">
        <w:rPr>
          <w:rFonts w:ascii="Times New Roman" w:hAnsi="Times New Roman" w:cs="Times New Roman"/>
          <w:iCs/>
        </w:rPr>
        <w:t xml:space="preserve">ade, justamente a senhora </w:t>
      </w:r>
      <w:r w:rsidRPr="00F02297" w:rsidR="00F37C8B">
        <w:rPr>
          <w:rFonts w:ascii="Times New Roman" w:hAnsi="Times New Roman" w:cs="Times New Roman"/>
          <w:iCs/>
        </w:rPr>
        <w:t>Celizia</w:t>
      </w:r>
      <w:r w:rsidR="00F37C8B">
        <w:rPr>
          <w:rFonts w:ascii="Times New Roman" w:hAnsi="Times New Roman" w:cs="Times New Roman"/>
          <w:iCs/>
        </w:rPr>
        <w:t xml:space="preserve">, a pessoa </w:t>
      </w:r>
      <w:r w:rsidRPr="00F02297">
        <w:rPr>
          <w:rFonts w:ascii="Times New Roman" w:hAnsi="Times New Roman" w:cs="Times New Roman"/>
          <w:iCs/>
        </w:rPr>
        <w:t>que tanto batalho</w:t>
      </w:r>
      <w:r w:rsidR="00F37C8B">
        <w:rPr>
          <w:rFonts w:ascii="Times New Roman" w:hAnsi="Times New Roman" w:cs="Times New Roman"/>
          <w:iCs/>
        </w:rPr>
        <w:t xml:space="preserve">u para a criação do Lar Aninha. </w:t>
      </w:r>
      <w:r w:rsidRPr="00F02297">
        <w:rPr>
          <w:rFonts w:ascii="Times New Roman" w:hAnsi="Times New Roman" w:cs="Times New Roman"/>
          <w:iCs/>
        </w:rPr>
        <w:t>Vamos também reconhecer a importância que ela teve na história de Mogi Mirim, eternizando suas obras sociais que transformaram milhares de vidas, honrando seu legado e engrandecendo o seu gr</w:t>
      </w:r>
      <w:r w:rsidR="00F37C8B">
        <w:rPr>
          <w:rFonts w:ascii="Times New Roman" w:hAnsi="Times New Roman" w:cs="Times New Roman"/>
          <w:iCs/>
        </w:rPr>
        <w:t>ande exemplo de amor as crianças.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F436FB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F31678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</w:p>
    <w:p w:rsidR="00420F4F" w:rsidRPr="00F02297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Portanto, co</w:t>
      </w:r>
      <w:r w:rsidR="00F37C8B">
        <w:rPr>
          <w:rFonts w:ascii="Times New Roman" w:hAnsi="Times New Roman" w:cs="Times New Roman"/>
          <w:iCs/>
        </w:rPr>
        <w:t>m a aprovação deste projeto de l</w:t>
      </w:r>
      <w:r w:rsidRPr="00F02297">
        <w:rPr>
          <w:rFonts w:ascii="Times New Roman" w:hAnsi="Times New Roman" w:cs="Times New Roman"/>
          <w:iCs/>
        </w:rPr>
        <w:t xml:space="preserve">ei e a consequente denominação do bem público, que pertence ao povo </w:t>
      </w:r>
      <w:r w:rsidRPr="00F02297">
        <w:rPr>
          <w:rFonts w:ascii="Times New Roman" w:hAnsi="Times New Roman" w:cs="Times New Roman"/>
          <w:iCs/>
        </w:rPr>
        <w:t>mogimiriano</w:t>
      </w:r>
      <w:r w:rsidRPr="00F02297">
        <w:rPr>
          <w:rFonts w:ascii="Times New Roman" w:hAnsi="Times New Roman" w:cs="Times New Roman"/>
          <w:iCs/>
        </w:rPr>
        <w:t>, será homenageada uma figura ilustre da nossa cidade. Alguém</w:t>
      </w:r>
      <w:r w:rsidRPr="00420F4F">
        <w:rPr>
          <w:iCs/>
        </w:rPr>
        <w:t xml:space="preserve"> </w:t>
      </w:r>
      <w:r w:rsidRPr="00F02297">
        <w:rPr>
          <w:rFonts w:ascii="Times New Roman" w:hAnsi="Times New Roman" w:cs="Times New Roman"/>
          <w:iCs/>
        </w:rPr>
        <w:t xml:space="preserve">que em vida prestou relevantes e inestimáveis serviços à população </w:t>
      </w:r>
      <w:r w:rsidRPr="00F02297">
        <w:rPr>
          <w:rFonts w:ascii="Times New Roman" w:hAnsi="Times New Roman" w:cs="Times New Roman"/>
          <w:iCs/>
        </w:rPr>
        <w:t>mogimiriana</w:t>
      </w:r>
      <w:r w:rsidRPr="00F02297">
        <w:rPr>
          <w:rFonts w:ascii="Times New Roman" w:hAnsi="Times New Roman" w:cs="Times New Roman"/>
          <w:iCs/>
        </w:rPr>
        <w:t>, deixando um legado de excelentes obras e ações que seguirá tran</w:t>
      </w:r>
      <w:r w:rsidR="00F436FB">
        <w:rPr>
          <w:rFonts w:ascii="Times New Roman" w:hAnsi="Times New Roman" w:cs="Times New Roman"/>
          <w:iCs/>
        </w:rPr>
        <w:t>sformando a vida de milhares de crianças.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420F4F" w:rsidRPr="00F02297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>É também um gesto de agradecimento po</w:t>
      </w:r>
      <w:r w:rsidR="00F436FB">
        <w:rPr>
          <w:rFonts w:ascii="Times New Roman" w:hAnsi="Times New Roman" w:cs="Times New Roman"/>
          <w:iCs/>
        </w:rPr>
        <w:t>r tudo o que ela fez ao longo de</w:t>
      </w:r>
      <w:r w:rsidRPr="00F02297">
        <w:rPr>
          <w:rFonts w:ascii="Times New Roman" w:hAnsi="Times New Roman" w:cs="Times New Roman"/>
          <w:iCs/>
        </w:rPr>
        <w:t xml:space="preserve"> sua vida para contribuir com importantes avanços na área da educa</w:t>
      </w:r>
      <w:r w:rsidR="009546AD">
        <w:rPr>
          <w:rFonts w:ascii="Times New Roman" w:hAnsi="Times New Roman" w:cs="Times New Roman"/>
          <w:iCs/>
        </w:rPr>
        <w:t xml:space="preserve">ção, além de deixar relevantes </w:t>
      </w:r>
      <w:r w:rsidRPr="00F02297">
        <w:rPr>
          <w:rFonts w:ascii="Times New Roman" w:hAnsi="Times New Roman" w:cs="Times New Roman"/>
          <w:iCs/>
        </w:rPr>
        <w:t>marcas de transformações na área social de Mogi Mirim.</w:t>
      </w:r>
    </w:p>
    <w:p w:rsidR="00420F4F" w:rsidRPr="00F02297" w:rsidP="00420F4F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B6383D" w:rsidRPr="00F02297" w:rsidP="00420F4F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F02297">
        <w:rPr>
          <w:rFonts w:ascii="Times New Roman" w:hAnsi="Times New Roman" w:cs="Times New Roman"/>
          <w:iCs/>
        </w:rPr>
        <w:t xml:space="preserve">Será um justo e merecido reconhecimento dado pelo povo </w:t>
      </w:r>
      <w:r w:rsidRPr="00F02297">
        <w:rPr>
          <w:rFonts w:ascii="Times New Roman" w:hAnsi="Times New Roman" w:cs="Times New Roman"/>
          <w:iCs/>
        </w:rPr>
        <w:t>mogimiriano</w:t>
      </w:r>
      <w:r w:rsidRPr="00F02297">
        <w:rPr>
          <w:rFonts w:ascii="Times New Roman" w:hAnsi="Times New Roman" w:cs="Times New Roman"/>
          <w:iCs/>
        </w:rPr>
        <w:t xml:space="preserve"> a alguém que notadamente viveu para contribuir grandemente para a transformação social da nossa população.</w:t>
      </w:r>
    </w:p>
    <w:p w:rsidR="00BA07DC" w:rsidP="00BA07DC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A07DC" w:rsidP="00BA07DC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A07DC" w:rsidP="00BA07DC"/>
    <w:p w:rsidR="00A67898"/>
    <w:sectPr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98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9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63490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A6789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A6789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A67898" w:rsidP="00A67898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A6789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DC"/>
    <w:rsid w:val="00071746"/>
    <w:rsid w:val="00095DFD"/>
    <w:rsid w:val="00196220"/>
    <w:rsid w:val="001E5278"/>
    <w:rsid w:val="0020370F"/>
    <w:rsid w:val="00207F61"/>
    <w:rsid w:val="002561CE"/>
    <w:rsid w:val="00302999"/>
    <w:rsid w:val="00420F4F"/>
    <w:rsid w:val="00433ABF"/>
    <w:rsid w:val="004B73B2"/>
    <w:rsid w:val="00521637"/>
    <w:rsid w:val="0056103A"/>
    <w:rsid w:val="005A7D91"/>
    <w:rsid w:val="005F01B7"/>
    <w:rsid w:val="006233F0"/>
    <w:rsid w:val="0063219C"/>
    <w:rsid w:val="00671CF6"/>
    <w:rsid w:val="006D27DE"/>
    <w:rsid w:val="006D28DF"/>
    <w:rsid w:val="006F533E"/>
    <w:rsid w:val="00766F9D"/>
    <w:rsid w:val="007A3B6B"/>
    <w:rsid w:val="007B440F"/>
    <w:rsid w:val="0084278A"/>
    <w:rsid w:val="008B57CA"/>
    <w:rsid w:val="00940369"/>
    <w:rsid w:val="009546AD"/>
    <w:rsid w:val="009C6ABE"/>
    <w:rsid w:val="009E23DC"/>
    <w:rsid w:val="009E5694"/>
    <w:rsid w:val="00A510AB"/>
    <w:rsid w:val="00A67898"/>
    <w:rsid w:val="00B21D9D"/>
    <w:rsid w:val="00B6383D"/>
    <w:rsid w:val="00BA07DC"/>
    <w:rsid w:val="00BD5340"/>
    <w:rsid w:val="00D15A64"/>
    <w:rsid w:val="00D405FA"/>
    <w:rsid w:val="00DC5242"/>
    <w:rsid w:val="00DE6B2A"/>
    <w:rsid w:val="00ED08E0"/>
    <w:rsid w:val="00F02297"/>
    <w:rsid w:val="00F31678"/>
    <w:rsid w:val="00F37C8B"/>
    <w:rsid w:val="00F43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E6D8DD-B404-49EB-AACF-F843E1B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7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07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BA07DC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BA07DC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2024-05-27T12:28:12Z</cp:lastPrinted>
  <dcterms:created xsi:type="dcterms:W3CDTF">2024-05-27T12:24:00Z</dcterms:created>
  <dcterms:modified xsi:type="dcterms:W3CDTF">2024-05-27T12:24:00Z</dcterms:modified>
</cp:coreProperties>
</file>