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336CC">
      <w:pPr>
        <w:spacing w:line="360" w:lineRule="auto"/>
        <w:rPr>
          <w:rFonts w:ascii="Arial" w:hAnsi="Arial" w:cs="Arial"/>
          <w:b/>
          <w:sz w:val="24"/>
          <w:szCs w:val="24"/>
        </w:rPr>
      </w:pPr>
      <w:r>
        <w:rPr>
          <w:rFonts w:ascii="Arial" w:hAnsi="Arial" w:cs="Arial"/>
          <w:b/>
          <w:sz w:val="24"/>
          <w:szCs w:val="24"/>
        </w:rPr>
        <w:t>Requerimento Nº 255/2024</w:t>
      </w:r>
    </w:p>
    <w:p w:rsidR="00792902" w:rsidRPr="00C67A79">
      <w:pPr>
        <w:pBdr>
          <w:top w:val="single" w:sz="6" w:space="0" w:color="000000"/>
          <w:left w:val="single" w:sz="6" w:space="0" w:color="000000"/>
          <w:bottom w:val="single" w:sz="6" w:space="1" w:color="000000"/>
          <w:right w:val="single" w:sz="6" w:space="1" w:color="000000"/>
        </w:pBdr>
        <w:spacing w:line="360" w:lineRule="auto"/>
        <w:jc w:val="both"/>
        <w:rPr>
          <w:b/>
        </w:rPr>
      </w:pPr>
      <w:r>
        <w:rPr>
          <w:rFonts w:ascii="Arial" w:hAnsi="Arial" w:cs="Arial"/>
          <w:b/>
          <w:sz w:val="24"/>
          <w:szCs w:val="24"/>
        </w:rPr>
        <w:t>EMENTA</w:t>
      </w:r>
      <w:r w:rsidRPr="00AA769A">
        <w:rPr>
          <w:rFonts w:ascii="Arial" w:hAnsi="Arial" w:cs="Arial"/>
          <w:b/>
          <w:sz w:val="24"/>
          <w:szCs w:val="24"/>
        </w:rPr>
        <w:t xml:space="preserve">: </w:t>
      </w:r>
      <w:r w:rsidR="008336CC">
        <w:rPr>
          <w:rFonts w:ascii="Arial" w:hAnsi="Arial" w:cs="Arial"/>
          <w:b/>
          <w:sz w:val="24"/>
          <w:szCs w:val="24"/>
        </w:rPr>
        <w:t xml:space="preserve">Requer a instauração de Comissão Parlamentar de Inquérito </w:t>
      </w:r>
      <w:r w:rsidR="00C65220">
        <w:rPr>
          <w:rFonts w:ascii="Arial" w:hAnsi="Arial" w:cs="Arial"/>
          <w:b/>
          <w:sz w:val="24"/>
          <w:szCs w:val="24"/>
        </w:rPr>
        <w:t xml:space="preserve">(CPI) para apurar </w:t>
      </w:r>
      <w:r w:rsidR="00936D25">
        <w:rPr>
          <w:rFonts w:ascii="Arial" w:hAnsi="Arial" w:cs="Arial"/>
          <w:b/>
          <w:sz w:val="24"/>
          <w:szCs w:val="24"/>
        </w:rPr>
        <w:t xml:space="preserve">os </w:t>
      </w:r>
      <w:r w:rsidR="002D064A">
        <w:rPr>
          <w:rFonts w:ascii="Arial" w:hAnsi="Arial" w:cs="Arial"/>
          <w:b/>
          <w:sz w:val="24"/>
          <w:szCs w:val="24"/>
        </w:rPr>
        <w:t>problemas</w:t>
      </w:r>
      <w:r w:rsidR="00936D25">
        <w:rPr>
          <w:rFonts w:ascii="Arial" w:hAnsi="Arial" w:cs="Arial"/>
          <w:b/>
          <w:sz w:val="24"/>
          <w:szCs w:val="24"/>
        </w:rPr>
        <w:t xml:space="preserve"> das terceirizações</w:t>
      </w:r>
      <w:r w:rsidR="002D064A">
        <w:rPr>
          <w:rFonts w:ascii="Arial" w:hAnsi="Arial" w:cs="Arial"/>
          <w:b/>
          <w:sz w:val="24"/>
          <w:szCs w:val="24"/>
        </w:rPr>
        <w:t xml:space="preserve"> </w:t>
      </w:r>
      <w:r w:rsidR="00C65220">
        <w:rPr>
          <w:rFonts w:ascii="Arial" w:hAnsi="Arial" w:cs="Arial"/>
          <w:b/>
          <w:sz w:val="24"/>
          <w:szCs w:val="24"/>
        </w:rPr>
        <w:t>na área da</w:t>
      </w:r>
      <w:r w:rsidR="008336CC">
        <w:rPr>
          <w:rFonts w:ascii="Arial" w:hAnsi="Arial" w:cs="Arial"/>
          <w:b/>
          <w:sz w:val="24"/>
          <w:szCs w:val="24"/>
        </w:rPr>
        <w:t xml:space="preserve"> Saúde Pública de Mogi Mirim/SP</w:t>
      </w:r>
    </w:p>
    <w:p w:rsidR="00451170">
      <w:pPr>
        <w:spacing w:line="360" w:lineRule="auto"/>
      </w:pPr>
    </w:p>
    <w:p w:rsidR="00942A79" w:rsidRPr="00AA769A">
      <w:pPr>
        <w:spacing w:line="360" w:lineRule="auto"/>
      </w:pPr>
    </w:p>
    <w:p w:rsidR="00942A79" w:rsidRPr="00CB28FE" w:rsidP="00D1127A">
      <w:pPr>
        <w:spacing w:line="360" w:lineRule="auto"/>
      </w:pPr>
      <w:r w:rsidRPr="00AA769A">
        <w:rPr>
          <w:rFonts w:ascii="Arial" w:hAnsi="Arial" w:cs="Arial"/>
          <w:b/>
          <w:sz w:val="24"/>
          <w:szCs w:val="24"/>
        </w:rPr>
        <w:t>SENHOR PRESIDENTE,</w:t>
      </w:r>
    </w:p>
    <w:p w:rsidR="00451170" w:rsidP="00B9560E">
      <w:pPr>
        <w:spacing w:line="360" w:lineRule="auto"/>
      </w:pPr>
      <w:r w:rsidRPr="00AA769A">
        <w:rPr>
          <w:rFonts w:ascii="Arial" w:hAnsi="Arial" w:cs="Arial"/>
          <w:b/>
          <w:sz w:val="24"/>
          <w:szCs w:val="24"/>
        </w:rPr>
        <w:t>SENHORES VEREADORES,</w:t>
      </w:r>
    </w:p>
    <w:p w:rsidR="00942A79" w:rsidRPr="00AA769A" w:rsidP="006548C2">
      <w:pPr>
        <w:spacing w:line="360" w:lineRule="auto"/>
        <w:jc w:val="both"/>
      </w:pPr>
    </w:p>
    <w:p w:rsidR="008336CC" w:rsidP="006548C2">
      <w:pPr>
        <w:shd w:val="clear" w:color="auto" w:fill="FFFFFF"/>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É</w:t>
      </w:r>
      <w:r w:rsidRPr="000E2664">
        <w:rPr>
          <w:rFonts w:ascii="Arial" w:hAnsi="Arial" w:cs="Arial"/>
          <w:color w:val="000000"/>
          <w:sz w:val="24"/>
          <w:szCs w:val="24"/>
          <w:shd w:val="clear" w:color="auto" w:fill="FFFFFF"/>
        </w:rPr>
        <w:t xml:space="preserve"> pr</w:t>
      </w:r>
      <w:r>
        <w:rPr>
          <w:rFonts w:ascii="Arial" w:hAnsi="Arial" w:cs="Arial"/>
          <w:color w:val="000000"/>
          <w:sz w:val="24"/>
          <w:szCs w:val="24"/>
          <w:shd w:val="clear" w:color="auto" w:fill="FFFFFF"/>
        </w:rPr>
        <w:t xml:space="preserve">errogativa do Poder Legislativo </w:t>
      </w:r>
      <w:r w:rsidRPr="000E2664">
        <w:rPr>
          <w:rFonts w:ascii="Arial" w:hAnsi="Arial" w:cs="Arial"/>
          <w:color w:val="000000"/>
          <w:sz w:val="24"/>
          <w:szCs w:val="24"/>
          <w:shd w:val="clear" w:color="auto" w:fill="FFFFFF"/>
        </w:rPr>
        <w:t xml:space="preserve">constituir Comissão Parlamentar de Inquérito (CPI), com fundamentos Constitucionais e Legais; no artigo 58, §3 da Constituição Federal, artigos 34 e 61 da Lei Orgânica do Município de Mogi Mirim, e artigos </w:t>
      </w:r>
      <w:r>
        <w:rPr>
          <w:rFonts w:ascii="Arial" w:hAnsi="Arial" w:cs="Arial"/>
          <w:color w:val="000000"/>
          <w:sz w:val="24"/>
          <w:szCs w:val="24"/>
          <w:shd w:val="clear" w:color="auto" w:fill="FFFFFF"/>
        </w:rPr>
        <w:t xml:space="preserve">59, inciso II, art. </w:t>
      </w:r>
      <w:r w:rsidRPr="000E2664">
        <w:rPr>
          <w:rFonts w:ascii="Arial" w:hAnsi="Arial" w:cs="Arial"/>
          <w:color w:val="000000"/>
          <w:sz w:val="24"/>
          <w:szCs w:val="24"/>
          <w:shd w:val="clear" w:color="auto" w:fill="FFFFFF"/>
        </w:rPr>
        <w:t>61 e 157, inciso III do Regimento Interno desta Casa de Leis</w:t>
      </w:r>
      <w:r>
        <w:rPr>
          <w:rFonts w:ascii="Arial" w:hAnsi="Arial" w:cs="Arial"/>
          <w:color w:val="000000"/>
          <w:sz w:val="24"/>
          <w:szCs w:val="24"/>
          <w:shd w:val="clear" w:color="auto" w:fill="FFFFFF"/>
        </w:rPr>
        <w:t xml:space="preserve"> Câmara Municipal de Mogi Mirim/SP</w:t>
      </w:r>
      <w:r w:rsidRPr="000E2664">
        <w:rPr>
          <w:rFonts w:ascii="Arial" w:hAnsi="Arial" w:cs="Arial"/>
          <w:color w:val="000000"/>
          <w:sz w:val="24"/>
          <w:szCs w:val="24"/>
          <w:shd w:val="clear" w:color="auto" w:fill="FFFFFF"/>
        </w:rPr>
        <w:t>.</w:t>
      </w:r>
    </w:p>
    <w:p w:rsidR="008336CC" w:rsidP="006548C2">
      <w:pPr>
        <w:shd w:val="clear" w:color="auto" w:fill="FFFFFF"/>
        <w:spacing w:line="360" w:lineRule="auto"/>
        <w:ind w:firstLine="708"/>
        <w:jc w:val="both"/>
        <w:rPr>
          <w:rFonts w:ascii="Arial" w:hAnsi="Arial" w:cs="Arial"/>
          <w:color w:val="000000"/>
          <w:sz w:val="24"/>
          <w:szCs w:val="24"/>
          <w:shd w:val="clear" w:color="auto" w:fill="FFFFFF"/>
        </w:rPr>
      </w:pPr>
    </w:p>
    <w:p w:rsidR="008336CC" w:rsidP="006548C2">
      <w:pPr>
        <w:shd w:val="clear" w:color="auto" w:fill="FFFFFF"/>
        <w:spacing w:line="360" w:lineRule="auto"/>
        <w:ind w:firstLine="709"/>
        <w:jc w:val="both"/>
        <w:rPr>
          <w:rFonts w:ascii="Arial" w:hAnsi="Arial" w:cs="Arial"/>
          <w:sz w:val="24"/>
          <w:szCs w:val="24"/>
        </w:rPr>
      </w:pPr>
      <w:r w:rsidRPr="006B642D">
        <w:rPr>
          <w:rFonts w:ascii="Arial" w:hAnsi="Arial" w:cs="Arial"/>
          <w:color w:val="000000"/>
          <w:sz w:val="24"/>
          <w:szCs w:val="24"/>
          <w:shd w:val="clear" w:color="auto" w:fill="FFFFFF"/>
        </w:rPr>
        <w:t xml:space="preserve">A Comissão Parlamentar de Inquérito </w:t>
      </w:r>
      <w:r w:rsidRPr="006B642D" w:rsidR="006B642D">
        <w:rPr>
          <w:rFonts w:ascii="Arial" w:hAnsi="Arial" w:cs="Arial"/>
          <w:color w:val="000000"/>
          <w:sz w:val="24"/>
          <w:szCs w:val="24"/>
          <w:shd w:val="clear" w:color="auto" w:fill="FFFFFF"/>
        </w:rPr>
        <w:t>terá como intuito a apuração de</w:t>
      </w:r>
      <w:r w:rsidRPr="006B642D">
        <w:rPr>
          <w:rFonts w:ascii="Arial" w:hAnsi="Arial" w:cs="Arial"/>
          <w:sz w:val="24"/>
          <w:szCs w:val="24"/>
        </w:rPr>
        <w:t xml:space="preserve"> </w:t>
      </w:r>
      <w:r w:rsidRPr="006B642D" w:rsidR="006B642D">
        <w:rPr>
          <w:rFonts w:ascii="Arial" w:hAnsi="Arial" w:cs="Arial"/>
          <w:sz w:val="24"/>
          <w:szCs w:val="24"/>
        </w:rPr>
        <w:t>diversos problemas</w:t>
      </w:r>
      <w:r w:rsidRPr="006B642D" w:rsidR="00C65220">
        <w:rPr>
          <w:rFonts w:ascii="Arial" w:hAnsi="Arial" w:cs="Arial"/>
          <w:sz w:val="24"/>
          <w:szCs w:val="24"/>
        </w:rPr>
        <w:t xml:space="preserve"> na área d</w:t>
      </w:r>
      <w:r w:rsidRPr="006B642D">
        <w:rPr>
          <w:rFonts w:ascii="Arial" w:hAnsi="Arial" w:cs="Arial"/>
          <w:sz w:val="24"/>
          <w:szCs w:val="24"/>
        </w:rPr>
        <w:t>a Saúde Pública de Mogi Mirim/SP, em especial, todos os apontamentos que foram feitos n</w:t>
      </w:r>
      <w:r w:rsidR="0035789C">
        <w:rPr>
          <w:rFonts w:ascii="Arial" w:hAnsi="Arial" w:cs="Arial"/>
          <w:sz w:val="24"/>
          <w:szCs w:val="24"/>
        </w:rPr>
        <w:t>a Audiência Pública no</w:t>
      </w:r>
      <w:r w:rsidRPr="006B642D" w:rsidR="0095519E">
        <w:rPr>
          <w:rFonts w:ascii="Arial" w:hAnsi="Arial" w:cs="Arial"/>
          <w:sz w:val="24"/>
          <w:szCs w:val="24"/>
        </w:rPr>
        <w:t xml:space="preserve"> dia 13 de junho de </w:t>
      </w:r>
      <w:r w:rsidRPr="006B642D">
        <w:rPr>
          <w:rFonts w:ascii="Arial" w:hAnsi="Arial" w:cs="Arial"/>
          <w:sz w:val="24"/>
          <w:szCs w:val="24"/>
        </w:rPr>
        <w:t>2024, que ocorreu na Câmara Municipal de Mogi Mirim</w:t>
      </w:r>
      <w:r w:rsidR="00307999">
        <w:rPr>
          <w:rFonts w:ascii="Arial" w:hAnsi="Arial" w:cs="Arial"/>
          <w:sz w:val="24"/>
          <w:szCs w:val="24"/>
        </w:rPr>
        <w:t>/SP</w:t>
      </w:r>
      <w:r w:rsidR="00140B43">
        <w:rPr>
          <w:rFonts w:ascii="Arial" w:hAnsi="Arial" w:cs="Arial"/>
          <w:sz w:val="24"/>
          <w:szCs w:val="24"/>
        </w:rPr>
        <w:t>.</w:t>
      </w:r>
    </w:p>
    <w:p w:rsidR="008A51F6" w:rsidP="006548C2">
      <w:pPr>
        <w:shd w:val="clear" w:color="auto" w:fill="FFFFFF"/>
        <w:spacing w:line="360" w:lineRule="auto"/>
        <w:ind w:firstLine="709"/>
        <w:jc w:val="both"/>
        <w:rPr>
          <w:rFonts w:ascii="Arial" w:hAnsi="Arial" w:cs="Arial"/>
          <w:sz w:val="24"/>
          <w:szCs w:val="24"/>
        </w:rPr>
      </w:pPr>
    </w:p>
    <w:p w:rsidR="008A51F6" w:rsidRPr="008A51F6" w:rsidP="008A51F6">
      <w:pPr>
        <w:spacing w:line="360" w:lineRule="auto"/>
        <w:jc w:val="both"/>
        <w:rPr>
          <w:rFonts w:ascii="Arial" w:hAnsi="Arial" w:cs="Arial"/>
          <w:b/>
          <w:sz w:val="24"/>
          <w:szCs w:val="24"/>
        </w:rPr>
      </w:pPr>
      <w:r w:rsidRPr="008336CC">
        <w:rPr>
          <w:rFonts w:ascii="Arial" w:hAnsi="Arial" w:cs="Arial"/>
          <w:b/>
          <w:sz w:val="24"/>
          <w:szCs w:val="24"/>
        </w:rPr>
        <w:t>JUSTIFICATIVA</w:t>
      </w:r>
    </w:p>
    <w:p w:rsidR="00C516F3" w:rsidP="00C516F3">
      <w:pPr>
        <w:shd w:val="clear" w:color="auto" w:fill="FFFFFF"/>
        <w:spacing w:line="360" w:lineRule="auto"/>
        <w:jc w:val="both"/>
        <w:rPr>
          <w:rFonts w:ascii="Arial" w:hAnsi="Arial" w:cs="Arial"/>
          <w:sz w:val="24"/>
          <w:szCs w:val="24"/>
        </w:rPr>
      </w:pPr>
    </w:p>
    <w:p w:rsidR="00B871DD" w:rsidP="00CB28FE">
      <w:pPr>
        <w:shd w:val="clear" w:color="auto" w:fill="FFFFFF"/>
        <w:spacing w:line="360" w:lineRule="auto"/>
        <w:jc w:val="both"/>
        <w:rPr>
          <w:rFonts w:ascii="Arial" w:hAnsi="Arial" w:cs="Arial"/>
          <w:sz w:val="24"/>
          <w:szCs w:val="24"/>
        </w:rPr>
      </w:pPr>
      <w:r>
        <w:rPr>
          <w:rFonts w:ascii="Arial" w:hAnsi="Arial" w:cs="Arial"/>
          <w:sz w:val="24"/>
          <w:szCs w:val="24"/>
        </w:rPr>
        <w:tab/>
        <w:t>Considerando que a Senhora Secretária de Saúde Clara Al</w:t>
      </w:r>
      <w:r>
        <w:rPr>
          <w:rFonts w:ascii="Arial" w:hAnsi="Arial" w:cs="Arial"/>
          <w:sz w:val="24"/>
          <w:szCs w:val="24"/>
        </w:rPr>
        <w:t xml:space="preserve">ice Franco de Almeida Carvalho foi </w:t>
      </w:r>
      <w:r>
        <w:rPr>
          <w:rFonts w:ascii="Arial" w:hAnsi="Arial" w:cs="Arial"/>
          <w:sz w:val="24"/>
          <w:szCs w:val="24"/>
        </w:rPr>
        <w:t xml:space="preserve">convocada por esse legislativo a comparecer na Audiência Pública </w:t>
      </w:r>
      <w:r>
        <w:rPr>
          <w:rFonts w:ascii="Arial" w:hAnsi="Arial" w:cs="Arial"/>
          <w:sz w:val="24"/>
          <w:szCs w:val="24"/>
        </w:rPr>
        <w:t xml:space="preserve">com 28 dias de antecedência e pela terceira vez não compareceu, </w:t>
      </w:r>
      <w:r w:rsidR="0040566C">
        <w:rPr>
          <w:rFonts w:ascii="Arial" w:hAnsi="Arial" w:cs="Arial"/>
          <w:sz w:val="24"/>
          <w:szCs w:val="24"/>
        </w:rPr>
        <w:t xml:space="preserve">mesmo sendo de suma importância que estivesse presente para prestar esclarecimentos, </w:t>
      </w:r>
      <w:r>
        <w:rPr>
          <w:rFonts w:ascii="Arial" w:hAnsi="Arial" w:cs="Arial"/>
          <w:sz w:val="24"/>
          <w:szCs w:val="24"/>
        </w:rPr>
        <w:t>sua atitude afronta a Lei Orgânica Municipal, conforme abaixo:</w:t>
      </w:r>
    </w:p>
    <w:p w:rsidR="00B871DD" w:rsidP="00B871DD">
      <w:pPr>
        <w:shd w:val="clear" w:color="auto" w:fill="FFFFFF"/>
        <w:spacing w:line="360" w:lineRule="auto"/>
        <w:ind w:firstLine="708"/>
        <w:jc w:val="both"/>
        <w:rPr>
          <w:rFonts w:ascii="Arial" w:hAnsi="Arial" w:cs="Arial"/>
          <w:sz w:val="24"/>
          <w:szCs w:val="24"/>
        </w:rPr>
      </w:pPr>
    </w:p>
    <w:p w:rsidR="00B871DD" w:rsidRPr="00B871DD" w:rsidP="0040566C">
      <w:pPr>
        <w:shd w:val="clear" w:color="auto" w:fill="FFFFFF"/>
        <w:spacing w:line="360" w:lineRule="auto"/>
        <w:ind w:left="708"/>
        <w:jc w:val="both"/>
        <w:rPr>
          <w:rFonts w:ascii="Arial" w:hAnsi="Arial" w:cs="Arial"/>
          <w:i/>
          <w:sz w:val="22"/>
          <w:szCs w:val="24"/>
        </w:rPr>
      </w:pPr>
      <w:r w:rsidRPr="00B871DD">
        <w:rPr>
          <w:rFonts w:ascii="Arial" w:hAnsi="Arial" w:cs="Arial"/>
          <w:i/>
          <w:sz w:val="22"/>
          <w:szCs w:val="24"/>
        </w:rPr>
        <w:t xml:space="preserve">Art. 24. Por deliberação da maioria de seus membros, a Câmara poderá convocar Secretário Municipal ou Diretor equivalente para, pessoalmente, prestar informações acerca de assuntos previamente estabelecidos. </w:t>
      </w:r>
    </w:p>
    <w:p w:rsidR="00C516F3" w:rsidP="0040566C">
      <w:pPr>
        <w:shd w:val="clear" w:color="auto" w:fill="FFFFFF"/>
        <w:spacing w:line="360" w:lineRule="auto"/>
        <w:ind w:left="708"/>
        <w:jc w:val="both"/>
        <w:rPr>
          <w:rFonts w:ascii="Arial" w:hAnsi="Arial" w:cs="Arial"/>
          <w:i/>
          <w:sz w:val="22"/>
          <w:szCs w:val="24"/>
        </w:rPr>
      </w:pPr>
      <w:r w:rsidRPr="00B871DD">
        <w:rPr>
          <w:rFonts w:ascii="Arial" w:hAnsi="Arial" w:cs="Arial"/>
          <w:i/>
          <w:sz w:val="22"/>
          <w:szCs w:val="24"/>
        </w:rPr>
        <w:t xml:space="preserve">§ 1º O não comparecimento do Secretário Municipal ou Diretor equivalente, sem justificativa razoável, será considerado desacato à Câmara, sob pena de crime de </w:t>
      </w:r>
      <w:r w:rsidRPr="00B871DD">
        <w:rPr>
          <w:rFonts w:ascii="Arial" w:hAnsi="Arial" w:cs="Arial"/>
          <w:i/>
          <w:sz w:val="22"/>
          <w:szCs w:val="24"/>
        </w:rPr>
        <w:t>responsabilidade para o funcionário convocado e para o Prefeito, conforme preceituam a Constituição e a legislação Federal.</w:t>
      </w:r>
    </w:p>
    <w:p w:rsidR="008A51F6" w:rsidRPr="008A51F6" w:rsidP="008A51F6">
      <w:pPr>
        <w:spacing w:line="360" w:lineRule="auto"/>
        <w:jc w:val="both"/>
        <w:rPr>
          <w:rFonts w:ascii="Arial" w:hAnsi="Arial" w:cs="Arial"/>
          <w:color w:val="000000"/>
          <w:sz w:val="24"/>
          <w:szCs w:val="24"/>
          <w:shd w:val="clear" w:color="auto" w:fill="FFFFFF"/>
        </w:rPr>
      </w:pPr>
    </w:p>
    <w:p w:rsidR="006B642D" w:rsidRPr="008A51F6" w:rsidP="008A51F6">
      <w:pPr>
        <w:spacing w:line="360" w:lineRule="auto"/>
        <w:ind w:firstLine="708"/>
        <w:jc w:val="both"/>
        <w:rPr>
          <w:rFonts w:ascii="Arial" w:hAnsi="Arial" w:cs="Arial"/>
          <w:sz w:val="24"/>
          <w:szCs w:val="24"/>
        </w:rPr>
      </w:pPr>
      <w:r>
        <w:rPr>
          <w:rFonts w:ascii="Arial" w:hAnsi="Arial" w:cs="Arial"/>
          <w:color w:val="000000"/>
          <w:sz w:val="24"/>
          <w:szCs w:val="24"/>
          <w:shd w:val="clear" w:color="auto" w:fill="FFFFFF"/>
        </w:rPr>
        <w:t xml:space="preserve">Considerando que o Departamento de Saúde de Mogi Mirim vem tomando decisões unilaterais, burlando o princípio de </w:t>
      </w:r>
      <w:r>
        <w:rPr>
          <w:rFonts w:ascii="Arial" w:hAnsi="Arial" w:cs="Arial"/>
          <w:sz w:val="24"/>
          <w:szCs w:val="24"/>
        </w:rPr>
        <w:t>publicidade e transparência dos atos administrativos, previstos nos artigos 5º, inciso XXXIII e artigo 37 da Constituição Federal, bem como no artigo 5º da Lei Federal nº 12.527 de 2011, o que impede que essas empresas de terceirização de serviços na área da saúde sejam averiguadas pela população e pelo poder legislativo antes do fechamento dos contratos, o que demonst</w:t>
      </w:r>
      <w:r w:rsidR="00164DE2">
        <w:rPr>
          <w:rFonts w:ascii="Arial" w:hAnsi="Arial" w:cs="Arial"/>
          <w:sz w:val="24"/>
          <w:szCs w:val="24"/>
        </w:rPr>
        <w:t>raria maior lisura;</w:t>
      </w:r>
      <w:r>
        <w:rPr>
          <w:rFonts w:ascii="Arial" w:hAnsi="Arial" w:cs="Arial"/>
          <w:sz w:val="24"/>
          <w:szCs w:val="24"/>
        </w:rPr>
        <w:t xml:space="preserve"> </w:t>
      </w:r>
    </w:p>
    <w:p w:rsidR="00B47818" w:rsidP="00234345">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r>
    </w:p>
    <w:p w:rsidR="00234345" w:rsidP="00B47818">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Considerando que o Instituto Jurídico para Efetivação da Cidadania e Saúde – Avante Social,</w:t>
      </w:r>
      <w:r w:rsidR="00A648E8">
        <w:rPr>
          <w:rFonts w:ascii="Arial" w:hAnsi="Arial" w:cs="Arial"/>
          <w:color w:val="000000"/>
          <w:sz w:val="24"/>
          <w:szCs w:val="24"/>
          <w:shd w:val="clear" w:color="auto" w:fill="FFFFFF"/>
        </w:rPr>
        <w:t xml:space="preserve"> denominad</w:t>
      </w:r>
      <w:r w:rsidR="00B9560E">
        <w:rPr>
          <w:rFonts w:ascii="Arial" w:hAnsi="Arial" w:cs="Arial"/>
          <w:color w:val="000000"/>
          <w:sz w:val="24"/>
          <w:szCs w:val="24"/>
          <w:shd w:val="clear" w:color="auto" w:fill="FFFFFF"/>
        </w:rPr>
        <w:t>o</w:t>
      </w:r>
      <w:r w:rsidR="00A648E8">
        <w:rPr>
          <w:rFonts w:ascii="Arial" w:hAnsi="Arial" w:cs="Arial"/>
          <w:color w:val="000000"/>
          <w:sz w:val="24"/>
          <w:szCs w:val="24"/>
          <w:shd w:val="clear" w:color="auto" w:fill="FFFFFF"/>
        </w:rPr>
        <w:t xml:space="preserve"> CONTRATADA,</w:t>
      </w:r>
      <w:r>
        <w:rPr>
          <w:rFonts w:ascii="Arial" w:hAnsi="Arial" w:cs="Arial"/>
          <w:color w:val="000000"/>
          <w:sz w:val="24"/>
          <w:szCs w:val="24"/>
          <w:shd w:val="clear" w:color="auto" w:fill="FFFFFF"/>
        </w:rPr>
        <w:t xml:space="preserve"> desde a celebração do contrato com o Município de Mogi Mirim, em 15 de outubro de 2023, é </w:t>
      </w:r>
      <w:r w:rsidR="00B47818">
        <w:rPr>
          <w:rFonts w:ascii="Arial" w:hAnsi="Arial" w:cs="Arial"/>
          <w:color w:val="000000"/>
          <w:sz w:val="24"/>
          <w:szCs w:val="24"/>
          <w:shd w:val="clear" w:color="auto" w:fill="FFFFFF"/>
        </w:rPr>
        <w:t>responsável pelo fornecimento de mão de obra e ainda assim investiga-se que a Prefeitura Municipal de Mogi Mirim está cedendo funcionários próprios para dar conta dos atendimentos</w:t>
      </w:r>
      <w:r w:rsidR="008C2E73">
        <w:rPr>
          <w:rFonts w:ascii="Arial" w:hAnsi="Arial" w:cs="Arial"/>
          <w:color w:val="000000"/>
          <w:sz w:val="24"/>
          <w:szCs w:val="24"/>
          <w:shd w:val="clear" w:color="auto" w:fill="FFFFFF"/>
        </w:rPr>
        <w:t>, pois o Instituto ainda não realizou a contratação de profissionais para execução do contrato, mesmo após oito meses da assinatura</w:t>
      </w:r>
      <w:r>
        <w:rPr>
          <w:rFonts w:ascii="Arial" w:hAnsi="Arial" w:cs="Arial"/>
          <w:color w:val="000000"/>
          <w:sz w:val="24"/>
          <w:szCs w:val="24"/>
          <w:shd w:val="clear" w:color="auto" w:fill="FFFFFF"/>
        </w:rPr>
        <w:t xml:space="preserve">, descumprindo a cláusula 1.1 do contrato, conforme segue: </w:t>
      </w:r>
    </w:p>
    <w:p w:rsidR="00234345" w:rsidP="00B47818">
      <w:pPr>
        <w:spacing w:line="360" w:lineRule="auto"/>
        <w:ind w:firstLine="708"/>
        <w:jc w:val="both"/>
        <w:rPr>
          <w:rFonts w:ascii="Arial" w:hAnsi="Arial" w:cs="Arial"/>
          <w:color w:val="000000"/>
          <w:sz w:val="24"/>
          <w:szCs w:val="24"/>
          <w:shd w:val="clear" w:color="auto" w:fill="FFFFFF"/>
        </w:rPr>
      </w:pPr>
    </w:p>
    <w:p w:rsidR="00234345" w:rsidRPr="00234345" w:rsidP="00234345">
      <w:pPr>
        <w:pStyle w:val="ListParagraph"/>
        <w:numPr>
          <w:ilvl w:val="1"/>
          <w:numId w:val="3"/>
        </w:numPr>
        <w:spacing w:line="360" w:lineRule="auto"/>
        <w:jc w:val="both"/>
        <w:rPr>
          <w:rFonts w:ascii="Arial" w:hAnsi="Arial" w:cs="Arial"/>
          <w:i/>
          <w:color w:val="000000"/>
          <w:sz w:val="22"/>
          <w:szCs w:val="24"/>
          <w:shd w:val="clear" w:color="auto" w:fill="FFFFFF"/>
        </w:rPr>
      </w:pPr>
      <w:r w:rsidRPr="00234345">
        <w:rPr>
          <w:rFonts w:ascii="Arial" w:hAnsi="Arial" w:cs="Arial"/>
          <w:i/>
          <w:color w:val="000000"/>
          <w:sz w:val="22"/>
          <w:szCs w:val="24"/>
          <w:shd w:val="clear" w:color="auto" w:fill="FFFFFF"/>
        </w:rPr>
        <w:t>O presente contrato de gestão tem por objeto gerenciamento, operacionalização, fornecimento de mão de obra e execução de ações e serviços de saúde mental: CAPS Álcool e Drogas, CAPS II, CAPS Infantil e Residência Terapêutica, em lote único, em caráter complementar no âmbito da rede de saúde do município de Mogi Mirim/SP, em conformidade com os anexos a seguir elencados, que integram o presente instrumento.</w:t>
      </w:r>
    </w:p>
    <w:p w:rsidR="00234345" w:rsidP="00234345">
      <w:pPr>
        <w:spacing w:line="360" w:lineRule="auto"/>
        <w:jc w:val="both"/>
        <w:rPr>
          <w:rFonts w:ascii="Arial" w:hAnsi="Arial" w:cs="Arial"/>
          <w:i/>
          <w:color w:val="000000"/>
          <w:sz w:val="22"/>
          <w:szCs w:val="24"/>
          <w:shd w:val="clear" w:color="auto" w:fill="FFFFFF"/>
        </w:rPr>
      </w:pPr>
    </w:p>
    <w:p w:rsidR="00234345" w:rsidRPr="00234345" w:rsidP="00234345">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I</w:t>
      </w:r>
      <w:r w:rsidRPr="00234345">
        <w:rPr>
          <w:rFonts w:ascii="Arial" w:hAnsi="Arial" w:cs="Arial"/>
          <w:color w:val="000000"/>
          <w:sz w:val="24"/>
          <w:szCs w:val="24"/>
          <w:shd w:val="clear" w:color="auto" w:fill="FFFFFF"/>
        </w:rPr>
        <w:t xml:space="preserve">nvestiga-se </w:t>
      </w:r>
      <w:r>
        <w:rPr>
          <w:rFonts w:ascii="Arial" w:hAnsi="Arial" w:cs="Arial"/>
          <w:color w:val="000000"/>
          <w:sz w:val="24"/>
          <w:szCs w:val="24"/>
          <w:shd w:val="clear" w:color="auto" w:fill="FFFFFF"/>
        </w:rPr>
        <w:t xml:space="preserve">também </w:t>
      </w:r>
      <w:r w:rsidRPr="00234345">
        <w:rPr>
          <w:rFonts w:ascii="Arial" w:hAnsi="Arial" w:cs="Arial"/>
          <w:color w:val="000000"/>
          <w:sz w:val="24"/>
          <w:szCs w:val="24"/>
          <w:shd w:val="clear" w:color="auto" w:fill="FFFFFF"/>
        </w:rPr>
        <w:t>que dos poucos funcionários já contratados pelo Instituto Avante S</w:t>
      </w:r>
      <w:r>
        <w:rPr>
          <w:rFonts w:ascii="Arial" w:hAnsi="Arial" w:cs="Arial"/>
          <w:color w:val="000000"/>
          <w:sz w:val="24"/>
          <w:szCs w:val="24"/>
          <w:shd w:val="clear" w:color="auto" w:fill="FFFFFF"/>
        </w:rPr>
        <w:t>ocial</w:t>
      </w:r>
      <w:r w:rsidR="00A648E8">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não são todos que dispõem de formação educacional específica em suas áreas de atuação, trabalhando sem o conhecimento necessário para sua função, o que afronta outras cláusulas contratuais: </w:t>
      </w:r>
    </w:p>
    <w:p w:rsidR="00234345" w:rsidP="00234345">
      <w:pPr>
        <w:spacing w:line="360" w:lineRule="auto"/>
        <w:ind w:left="708"/>
        <w:jc w:val="both"/>
        <w:rPr>
          <w:rFonts w:ascii="Arial" w:hAnsi="Arial" w:cs="Arial"/>
          <w:i/>
          <w:color w:val="000000"/>
          <w:sz w:val="22"/>
          <w:szCs w:val="24"/>
          <w:shd w:val="clear" w:color="auto" w:fill="FFFFFF"/>
        </w:rPr>
      </w:pPr>
    </w:p>
    <w:p w:rsidR="00234345" w:rsidP="00234345">
      <w:pPr>
        <w:spacing w:line="360" w:lineRule="auto"/>
        <w:ind w:left="708"/>
        <w:jc w:val="both"/>
        <w:rPr>
          <w:rFonts w:ascii="Arial" w:hAnsi="Arial" w:cs="Arial"/>
          <w:i/>
          <w:color w:val="000000"/>
          <w:sz w:val="22"/>
          <w:szCs w:val="24"/>
          <w:shd w:val="clear" w:color="auto" w:fill="FFFFFF"/>
        </w:rPr>
      </w:pPr>
      <w:r>
        <w:rPr>
          <w:rFonts w:ascii="Arial" w:hAnsi="Arial" w:cs="Arial"/>
          <w:i/>
          <w:color w:val="000000"/>
          <w:sz w:val="22"/>
          <w:szCs w:val="24"/>
          <w:shd w:val="clear" w:color="auto" w:fill="FFFFFF"/>
        </w:rPr>
        <w:t>2.2 Os</w:t>
      </w:r>
      <w:r>
        <w:rPr>
          <w:rFonts w:ascii="Arial" w:hAnsi="Arial" w:cs="Arial"/>
          <w:i/>
          <w:color w:val="000000"/>
          <w:sz w:val="22"/>
          <w:szCs w:val="24"/>
          <w:shd w:val="clear" w:color="auto" w:fill="FFFFFF"/>
        </w:rPr>
        <w:t xml:space="preserve"> profissionais contratados pela OS para a prestação dos serviços de saúde deverão ter comprovada capacidade técnica com formação adequada ao serviço desempenhado e estar em dia com suas obrigações junto aos conselhos de classe. </w:t>
      </w:r>
      <w:r w:rsidRPr="00234345">
        <w:rPr>
          <w:rFonts w:ascii="Arial" w:hAnsi="Arial" w:cs="Arial"/>
          <w:i/>
          <w:color w:val="000000"/>
          <w:sz w:val="22"/>
          <w:szCs w:val="24"/>
          <w:shd w:val="clear" w:color="auto" w:fill="FFFFFF"/>
        </w:rPr>
        <w:t xml:space="preserve"> </w:t>
      </w:r>
    </w:p>
    <w:p w:rsidR="00234345" w:rsidP="00234345">
      <w:pPr>
        <w:spacing w:line="360" w:lineRule="auto"/>
        <w:ind w:left="708"/>
        <w:jc w:val="both"/>
        <w:rPr>
          <w:rFonts w:ascii="Arial" w:hAnsi="Arial" w:cs="Arial"/>
          <w:i/>
          <w:color w:val="000000"/>
          <w:sz w:val="22"/>
          <w:szCs w:val="24"/>
          <w:shd w:val="clear" w:color="auto" w:fill="FFFFFF"/>
        </w:rPr>
      </w:pPr>
    </w:p>
    <w:p w:rsidR="00234345" w:rsidP="00234345">
      <w:pPr>
        <w:spacing w:line="360" w:lineRule="auto"/>
        <w:ind w:left="708"/>
        <w:jc w:val="both"/>
        <w:rPr>
          <w:rFonts w:ascii="Arial" w:hAnsi="Arial" w:cs="Arial"/>
          <w:i/>
          <w:color w:val="000000"/>
          <w:sz w:val="22"/>
          <w:szCs w:val="24"/>
          <w:shd w:val="clear" w:color="auto" w:fill="FFFFFF"/>
        </w:rPr>
      </w:pPr>
      <w:r>
        <w:rPr>
          <w:rFonts w:ascii="Arial" w:hAnsi="Arial" w:cs="Arial"/>
          <w:i/>
          <w:color w:val="000000"/>
          <w:sz w:val="22"/>
          <w:szCs w:val="24"/>
          <w:shd w:val="clear" w:color="auto" w:fill="FFFFFF"/>
        </w:rPr>
        <w:t>2.3 Os</w:t>
      </w:r>
      <w:r>
        <w:rPr>
          <w:rFonts w:ascii="Arial" w:hAnsi="Arial" w:cs="Arial"/>
          <w:i/>
          <w:color w:val="000000"/>
          <w:sz w:val="22"/>
          <w:szCs w:val="24"/>
          <w:shd w:val="clear" w:color="auto" w:fill="FFFFFF"/>
        </w:rPr>
        <w:t xml:space="preserve"> profissionais responsáveis pelos serviços assistenciais de nível superior deverão ter formação específica na área de atuação com comprovação dada por instituição reconhecida pelo Ministério da Educação, devendo ainda estar registrados no respectivo conselho profissional do Estado de SP.</w:t>
      </w:r>
    </w:p>
    <w:p w:rsidR="00234345" w:rsidP="00B9560E">
      <w:pPr>
        <w:spacing w:line="360" w:lineRule="auto"/>
        <w:jc w:val="both"/>
        <w:rPr>
          <w:rFonts w:ascii="Arial" w:hAnsi="Arial" w:cs="Arial"/>
          <w:color w:val="000000"/>
          <w:sz w:val="24"/>
          <w:szCs w:val="24"/>
          <w:shd w:val="clear" w:color="auto" w:fill="FFFFFF"/>
        </w:rPr>
      </w:pPr>
    </w:p>
    <w:p w:rsidR="00234345" w:rsidP="00234345">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Considerando que </w:t>
      </w:r>
      <w:r w:rsidR="00DA3D94">
        <w:rPr>
          <w:rFonts w:ascii="Arial" w:hAnsi="Arial" w:cs="Arial"/>
          <w:color w:val="000000"/>
          <w:sz w:val="24"/>
          <w:szCs w:val="24"/>
          <w:shd w:val="clear" w:color="auto" w:fill="FFFFFF"/>
        </w:rPr>
        <w:t xml:space="preserve">foi apontado pelos usuários dos serviços que profissionais contratados que solicitaram demissão não foram substituídos dentro do prazo que determina a cláusula 2.8: </w:t>
      </w:r>
    </w:p>
    <w:p w:rsidR="00DA3D94" w:rsidP="00234345">
      <w:pPr>
        <w:spacing w:line="360" w:lineRule="auto"/>
        <w:ind w:firstLine="708"/>
        <w:jc w:val="both"/>
        <w:rPr>
          <w:rFonts w:ascii="Arial" w:hAnsi="Arial" w:cs="Arial"/>
          <w:color w:val="000000"/>
          <w:sz w:val="24"/>
          <w:szCs w:val="24"/>
          <w:shd w:val="clear" w:color="auto" w:fill="FFFFFF"/>
        </w:rPr>
      </w:pPr>
    </w:p>
    <w:p w:rsidR="00DA3D94" w:rsidP="00DA3D94">
      <w:pPr>
        <w:spacing w:line="360" w:lineRule="auto"/>
        <w:ind w:left="708"/>
        <w:jc w:val="both"/>
        <w:rPr>
          <w:rFonts w:ascii="Arial" w:hAnsi="Arial" w:cs="Arial"/>
          <w:i/>
          <w:color w:val="000000"/>
          <w:sz w:val="22"/>
          <w:szCs w:val="24"/>
          <w:shd w:val="clear" w:color="auto" w:fill="FFFFFF"/>
        </w:rPr>
      </w:pPr>
      <w:r w:rsidRPr="00DA3D94">
        <w:rPr>
          <w:rFonts w:ascii="Arial" w:hAnsi="Arial" w:cs="Arial"/>
          <w:i/>
          <w:color w:val="000000"/>
          <w:sz w:val="22"/>
          <w:szCs w:val="24"/>
          <w:shd w:val="clear" w:color="auto" w:fill="FFFFFF"/>
        </w:rPr>
        <w:t xml:space="preserve">2.8 A CONTRATADA deverá dispor de mecanismos para pronta substituição de seus profissionais em caso de faltas, de forma a não interromper ou prejudicar os serviços prestados à população, cujo prazo de substituição não poderá ser superior à 15 (quinze) dias. </w:t>
      </w:r>
    </w:p>
    <w:p w:rsidR="00DA3D94" w:rsidP="00DA3D94">
      <w:pPr>
        <w:spacing w:line="360" w:lineRule="auto"/>
        <w:ind w:left="708"/>
        <w:jc w:val="both"/>
        <w:rPr>
          <w:rFonts w:ascii="Arial" w:hAnsi="Arial" w:cs="Arial"/>
          <w:i/>
          <w:color w:val="000000"/>
          <w:sz w:val="22"/>
          <w:szCs w:val="24"/>
          <w:shd w:val="clear" w:color="auto" w:fill="FFFFFF"/>
        </w:rPr>
      </w:pPr>
    </w:p>
    <w:p w:rsidR="00DA3D94" w:rsidP="00DA3D94">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Considerando, por fim, </w:t>
      </w:r>
      <w:r>
        <w:rPr>
          <w:rFonts w:ascii="Arial" w:hAnsi="Arial" w:cs="Arial"/>
          <w:color w:val="000000"/>
          <w:sz w:val="24"/>
          <w:szCs w:val="24"/>
          <w:shd w:val="clear" w:color="auto" w:fill="FFFFFF"/>
        </w:rPr>
        <w:t xml:space="preserve">que </w:t>
      </w:r>
      <w:r w:rsidR="00A648E8">
        <w:rPr>
          <w:rFonts w:ascii="Arial" w:hAnsi="Arial" w:cs="Arial"/>
          <w:color w:val="000000"/>
          <w:sz w:val="24"/>
          <w:szCs w:val="24"/>
          <w:shd w:val="clear" w:color="auto" w:fill="FFFFFF"/>
        </w:rPr>
        <w:t xml:space="preserve">a contratada </w:t>
      </w:r>
      <w:r w:rsidR="00204B88">
        <w:rPr>
          <w:rFonts w:ascii="Arial" w:hAnsi="Arial" w:cs="Arial"/>
          <w:color w:val="000000"/>
          <w:sz w:val="24"/>
          <w:szCs w:val="24"/>
          <w:shd w:val="clear" w:color="auto" w:fill="FFFFFF"/>
        </w:rPr>
        <w:t>Avante Social</w:t>
      </w:r>
      <w:r w:rsidR="00AE0DD5">
        <w:rPr>
          <w:rFonts w:ascii="Arial" w:hAnsi="Arial" w:cs="Arial"/>
          <w:color w:val="000000"/>
          <w:sz w:val="24"/>
          <w:szCs w:val="24"/>
          <w:shd w:val="clear" w:color="auto" w:fill="FFFFFF"/>
        </w:rPr>
        <w:t xml:space="preserve"> em geral</w:t>
      </w:r>
      <w:r w:rsidR="00204B88">
        <w:rPr>
          <w:rFonts w:ascii="Arial" w:hAnsi="Arial" w:cs="Arial"/>
          <w:color w:val="000000"/>
          <w:sz w:val="24"/>
          <w:szCs w:val="24"/>
          <w:shd w:val="clear" w:color="auto" w:fill="FFFFFF"/>
        </w:rPr>
        <w:t xml:space="preserve"> não vem cumprindo com a cláusula 2.32</w:t>
      </w:r>
      <w:r w:rsidR="008815B1">
        <w:rPr>
          <w:rFonts w:ascii="Arial" w:hAnsi="Arial" w:cs="Arial"/>
          <w:color w:val="000000"/>
          <w:sz w:val="24"/>
          <w:szCs w:val="24"/>
          <w:shd w:val="clear" w:color="auto" w:fill="FFFFFF"/>
        </w:rPr>
        <w:t>, conforme denúncias da população</w:t>
      </w:r>
      <w:r w:rsidR="00204B88">
        <w:rPr>
          <w:rFonts w:ascii="Arial" w:hAnsi="Arial" w:cs="Arial"/>
          <w:color w:val="000000"/>
          <w:sz w:val="24"/>
          <w:szCs w:val="24"/>
          <w:shd w:val="clear" w:color="auto" w:fill="FFFFFF"/>
        </w:rPr>
        <w:t>:</w:t>
      </w:r>
    </w:p>
    <w:p w:rsidR="00204B88" w:rsidP="00DA3D94">
      <w:pPr>
        <w:spacing w:line="360" w:lineRule="auto"/>
        <w:ind w:firstLine="708"/>
        <w:jc w:val="both"/>
        <w:rPr>
          <w:rFonts w:ascii="Arial" w:hAnsi="Arial" w:cs="Arial"/>
          <w:color w:val="000000"/>
          <w:sz w:val="24"/>
          <w:szCs w:val="24"/>
          <w:shd w:val="clear" w:color="auto" w:fill="FFFFFF"/>
        </w:rPr>
      </w:pPr>
    </w:p>
    <w:p w:rsidR="008A51F6" w:rsidRPr="005D6FCE" w:rsidP="005D6FCE">
      <w:pPr>
        <w:spacing w:line="360" w:lineRule="auto"/>
        <w:ind w:left="708"/>
        <w:jc w:val="both"/>
        <w:rPr>
          <w:rFonts w:ascii="Arial" w:hAnsi="Arial" w:cs="Arial"/>
          <w:i/>
          <w:color w:val="000000"/>
          <w:sz w:val="18"/>
          <w:szCs w:val="24"/>
          <w:shd w:val="clear" w:color="auto" w:fill="FFFFFF"/>
        </w:rPr>
      </w:pPr>
      <w:r w:rsidRPr="00204B88">
        <w:rPr>
          <w:rFonts w:ascii="Arial" w:hAnsi="Arial" w:cs="Arial"/>
          <w:i/>
          <w:color w:val="000000"/>
          <w:sz w:val="22"/>
          <w:szCs w:val="24"/>
          <w:shd w:val="clear" w:color="auto" w:fill="FFFFFF"/>
        </w:rPr>
        <w:t xml:space="preserve">2.32 Atender aos usuários dos serviços com dignidade e respeito, de modo universal e igualitário, mantendo-se sempre a qualidade na prestação dos serviços e observando-se a legislação especial de proteção ao adolescente, ao idoso e à pessoa com deficiência. </w:t>
      </w:r>
    </w:p>
    <w:p w:rsidR="00D479F5" w:rsidP="00AE0DD5">
      <w:pPr>
        <w:spacing w:line="360" w:lineRule="auto"/>
        <w:jc w:val="both"/>
        <w:rPr>
          <w:rFonts w:ascii="Arial" w:hAnsi="Arial" w:cs="Arial"/>
          <w:color w:val="000000"/>
          <w:sz w:val="24"/>
          <w:szCs w:val="24"/>
          <w:shd w:val="clear" w:color="auto" w:fill="FFFFFF"/>
        </w:rPr>
      </w:pPr>
    </w:p>
    <w:p w:rsidR="00D479F5" w:rsidP="006548C2">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Considerando que a intervenção judicial na Irmandade Santa Casa de Mogi Mirim começou em 03 de abril de 2019 e após um ano deveria ter sido finalizada, e em 25 de novembro de 2022</w:t>
      </w:r>
      <w:r w:rsidR="00BC683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o Excelentíssimo Prefeito Doutor Paulo de Oliveira e Silva, por meio do Decreto nº 8.828/2022, instalou a intervenção administrativa, que deveria findar em 12 meses e permanece até o presente momento, sem just</w:t>
      </w:r>
      <w:r w:rsidR="00164DE2">
        <w:rPr>
          <w:rFonts w:ascii="Arial" w:hAnsi="Arial" w:cs="Arial"/>
          <w:color w:val="000000"/>
          <w:sz w:val="24"/>
          <w:szCs w:val="24"/>
          <w:shd w:val="clear" w:color="auto" w:fill="FFFFFF"/>
        </w:rPr>
        <w:t>ificativas de sua continuidade;</w:t>
      </w:r>
    </w:p>
    <w:p w:rsidR="00D479F5" w:rsidP="006548C2">
      <w:pPr>
        <w:spacing w:line="360" w:lineRule="auto"/>
        <w:ind w:firstLine="708"/>
        <w:jc w:val="both"/>
        <w:rPr>
          <w:rFonts w:ascii="Arial" w:hAnsi="Arial" w:cs="Arial"/>
          <w:color w:val="000000"/>
          <w:sz w:val="24"/>
          <w:szCs w:val="24"/>
          <w:shd w:val="clear" w:color="auto" w:fill="FFFFFF"/>
        </w:rPr>
      </w:pPr>
    </w:p>
    <w:p w:rsidR="00D479F5" w:rsidP="006548C2">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w:t>
      </w:r>
      <w:r w:rsidR="008336CC">
        <w:rPr>
          <w:rFonts w:ascii="Arial" w:hAnsi="Arial" w:cs="Arial"/>
          <w:color w:val="000000"/>
          <w:sz w:val="24"/>
          <w:szCs w:val="24"/>
          <w:shd w:val="clear" w:color="auto" w:fill="FFFFFF"/>
        </w:rPr>
        <w:t>nsiderando</w:t>
      </w:r>
      <w:r>
        <w:rPr>
          <w:rFonts w:ascii="Arial" w:hAnsi="Arial" w:cs="Arial"/>
          <w:color w:val="000000"/>
          <w:sz w:val="24"/>
          <w:szCs w:val="24"/>
          <w:shd w:val="clear" w:color="auto" w:fill="FFFFFF"/>
        </w:rPr>
        <w:t xml:space="preserve"> que o Instituto Nacional de Ciências e Saúde (INCS), com quem a Irmandade Santa Casa de Mogi Mirim celebrou contrato de </w:t>
      </w:r>
      <w:r w:rsidR="00BE65FA">
        <w:rPr>
          <w:rFonts w:ascii="Arial" w:hAnsi="Arial" w:cs="Arial"/>
          <w:color w:val="000000"/>
          <w:sz w:val="24"/>
          <w:szCs w:val="24"/>
          <w:shd w:val="clear" w:color="auto" w:fill="FFFFFF"/>
        </w:rPr>
        <w:t>gestão</w:t>
      </w:r>
      <w:r>
        <w:rPr>
          <w:rFonts w:ascii="Arial" w:hAnsi="Arial" w:cs="Arial"/>
          <w:color w:val="000000"/>
          <w:sz w:val="24"/>
          <w:szCs w:val="24"/>
          <w:shd w:val="clear" w:color="auto" w:fill="FFFFFF"/>
        </w:rPr>
        <w:t>, teve aval da intervenção administrativa, no qual o interventor é responsável por fiscalizar todos os atos da Santa Casa</w:t>
      </w:r>
      <w:r w:rsidR="00164DE2">
        <w:rPr>
          <w:rFonts w:ascii="Arial" w:hAnsi="Arial" w:cs="Arial"/>
          <w:color w:val="000000"/>
          <w:sz w:val="24"/>
          <w:szCs w:val="24"/>
          <w:shd w:val="clear" w:color="auto" w:fill="FFFFFF"/>
        </w:rPr>
        <w:t>;</w:t>
      </w:r>
    </w:p>
    <w:p w:rsidR="00D479F5" w:rsidP="00D479F5">
      <w:pPr>
        <w:spacing w:line="360" w:lineRule="auto"/>
        <w:jc w:val="both"/>
        <w:rPr>
          <w:rFonts w:ascii="Arial" w:hAnsi="Arial" w:cs="Arial"/>
          <w:color w:val="000000"/>
          <w:sz w:val="24"/>
          <w:szCs w:val="24"/>
          <w:shd w:val="clear" w:color="auto" w:fill="FFFFFF"/>
        </w:rPr>
      </w:pPr>
    </w:p>
    <w:p w:rsidR="00C65220" w:rsidP="00D479F5">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Considerando q</w:t>
      </w:r>
      <w:r w:rsidR="008336CC">
        <w:rPr>
          <w:rFonts w:ascii="Arial" w:hAnsi="Arial" w:cs="Arial"/>
          <w:color w:val="000000"/>
          <w:sz w:val="24"/>
          <w:szCs w:val="24"/>
          <w:shd w:val="clear" w:color="auto" w:fill="FFFFFF"/>
        </w:rPr>
        <w:t>ue</w:t>
      </w:r>
      <w:r w:rsidR="0095519E">
        <w:rPr>
          <w:rFonts w:ascii="Arial" w:hAnsi="Arial" w:cs="Arial"/>
          <w:color w:val="000000"/>
          <w:sz w:val="24"/>
          <w:szCs w:val="24"/>
          <w:shd w:val="clear" w:color="auto" w:fill="FFFFFF"/>
        </w:rPr>
        <w:t xml:space="preserve"> a intervenção administrativa </w:t>
      </w:r>
      <w:r>
        <w:rPr>
          <w:rFonts w:ascii="Arial" w:hAnsi="Arial" w:cs="Arial"/>
          <w:color w:val="000000"/>
          <w:sz w:val="24"/>
          <w:szCs w:val="24"/>
          <w:shd w:val="clear" w:color="auto" w:fill="FFFFFF"/>
        </w:rPr>
        <w:t>na</w:t>
      </w:r>
      <w:r w:rsidR="0095519E">
        <w:rPr>
          <w:rFonts w:ascii="Arial" w:hAnsi="Arial" w:cs="Arial"/>
          <w:color w:val="000000"/>
          <w:sz w:val="24"/>
          <w:szCs w:val="24"/>
          <w:shd w:val="clear" w:color="auto" w:fill="FFFFFF"/>
        </w:rPr>
        <w:t xml:space="preserve"> Irmandade Santa Casa de Mogi Mirim</w:t>
      </w:r>
      <w:r w:rsidR="003E4B7D">
        <w:rPr>
          <w:rFonts w:ascii="Arial" w:hAnsi="Arial" w:cs="Arial"/>
          <w:color w:val="000000"/>
          <w:sz w:val="24"/>
          <w:szCs w:val="24"/>
          <w:shd w:val="clear" w:color="auto" w:fill="FFFFFF"/>
        </w:rPr>
        <w:t xml:space="preserve"> tinha contrato</w:t>
      </w:r>
      <w:r w:rsidR="00276DBE">
        <w:rPr>
          <w:rFonts w:ascii="Arial" w:hAnsi="Arial" w:cs="Arial"/>
          <w:color w:val="000000"/>
          <w:sz w:val="24"/>
          <w:szCs w:val="24"/>
          <w:shd w:val="clear" w:color="auto" w:fill="FFFFFF"/>
        </w:rPr>
        <w:t xml:space="preserve"> </w:t>
      </w:r>
      <w:r w:rsidR="003E4B7D">
        <w:rPr>
          <w:rFonts w:ascii="Arial" w:hAnsi="Arial" w:cs="Arial"/>
          <w:color w:val="000000"/>
          <w:sz w:val="24"/>
          <w:szCs w:val="24"/>
          <w:shd w:val="clear" w:color="auto" w:fill="FFFFFF"/>
        </w:rPr>
        <w:t>celebrado com o</w:t>
      </w:r>
      <w:r>
        <w:rPr>
          <w:rFonts w:ascii="Arial" w:hAnsi="Arial" w:cs="Arial"/>
          <w:color w:val="000000"/>
          <w:sz w:val="24"/>
          <w:szCs w:val="24"/>
          <w:shd w:val="clear" w:color="auto" w:fill="FFFFFF"/>
        </w:rPr>
        <w:t xml:space="preserve"> INCS</w:t>
      </w:r>
      <w:r w:rsidR="00016339">
        <w:rPr>
          <w:rFonts w:ascii="Arial" w:hAnsi="Arial" w:cs="Arial"/>
          <w:color w:val="000000"/>
          <w:sz w:val="24"/>
          <w:szCs w:val="24"/>
          <w:shd w:val="clear" w:color="auto" w:fill="FFFFFF"/>
        </w:rPr>
        <w:t xml:space="preserve">, mas, </w:t>
      </w:r>
      <w:r w:rsidR="003E4B7D">
        <w:rPr>
          <w:rFonts w:ascii="Arial" w:hAnsi="Arial" w:cs="Arial"/>
          <w:color w:val="000000"/>
          <w:sz w:val="24"/>
          <w:szCs w:val="24"/>
          <w:shd w:val="clear" w:color="auto" w:fill="FFFFFF"/>
        </w:rPr>
        <w:t>após visita da</w:t>
      </w:r>
      <w:r w:rsidR="00B4783A">
        <w:rPr>
          <w:rFonts w:ascii="Arial" w:hAnsi="Arial" w:cs="Arial"/>
          <w:color w:val="000000"/>
          <w:sz w:val="24"/>
          <w:szCs w:val="24"/>
          <w:shd w:val="clear" w:color="auto" w:fill="FFFFFF"/>
        </w:rPr>
        <w:t xml:space="preserve"> Polícia Federal </w:t>
      </w:r>
      <w:r>
        <w:rPr>
          <w:rFonts w:ascii="Arial" w:hAnsi="Arial" w:cs="Arial"/>
          <w:color w:val="000000"/>
          <w:sz w:val="24"/>
          <w:szCs w:val="24"/>
          <w:shd w:val="clear" w:color="auto" w:fill="FFFFFF"/>
        </w:rPr>
        <w:t>em Mogi Mirim para cumprir mandado contra o referido Instituto</w:t>
      </w:r>
      <w:r w:rsidR="00AE0DD5">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8815B1">
        <w:rPr>
          <w:rFonts w:ascii="Arial" w:hAnsi="Arial" w:cs="Arial"/>
          <w:color w:val="000000"/>
          <w:sz w:val="24"/>
          <w:szCs w:val="24"/>
          <w:shd w:val="clear" w:color="auto" w:fill="FFFFFF"/>
        </w:rPr>
        <w:t xml:space="preserve">na data de 23 de novembro de 2023, </w:t>
      </w:r>
      <w:r>
        <w:rPr>
          <w:rFonts w:ascii="Arial" w:hAnsi="Arial" w:cs="Arial"/>
          <w:color w:val="000000"/>
          <w:sz w:val="24"/>
          <w:szCs w:val="24"/>
          <w:shd w:val="clear" w:color="auto" w:fill="FFFFFF"/>
        </w:rPr>
        <w:t>com fortes evidências de desvio de verba do SUS,</w:t>
      </w:r>
      <w:r w:rsidR="00B4783A">
        <w:rPr>
          <w:rFonts w:ascii="Arial" w:hAnsi="Arial" w:cs="Arial"/>
          <w:color w:val="000000"/>
          <w:sz w:val="24"/>
          <w:szCs w:val="24"/>
          <w:shd w:val="clear" w:color="auto" w:fill="FFFFFF"/>
        </w:rPr>
        <w:t xml:space="preserve"> no dia seguinte, </w:t>
      </w:r>
      <w:r w:rsidR="003E4B7D">
        <w:rPr>
          <w:rFonts w:ascii="Arial" w:hAnsi="Arial" w:cs="Arial"/>
          <w:color w:val="000000"/>
          <w:sz w:val="24"/>
          <w:szCs w:val="24"/>
          <w:shd w:val="clear" w:color="auto" w:fill="FFFFFF"/>
        </w:rPr>
        <w:t>houve</w:t>
      </w:r>
      <w:r w:rsidR="00B4783A">
        <w:rPr>
          <w:rFonts w:ascii="Arial" w:hAnsi="Arial" w:cs="Arial"/>
          <w:color w:val="000000"/>
          <w:sz w:val="24"/>
          <w:szCs w:val="24"/>
          <w:shd w:val="clear" w:color="auto" w:fill="FFFFFF"/>
        </w:rPr>
        <w:t xml:space="preserve"> a </w:t>
      </w:r>
      <w:r w:rsidR="00016339">
        <w:rPr>
          <w:rFonts w:ascii="Arial" w:hAnsi="Arial" w:cs="Arial"/>
          <w:color w:val="000000"/>
          <w:sz w:val="24"/>
          <w:szCs w:val="24"/>
          <w:shd w:val="clear" w:color="auto" w:fill="FFFFFF"/>
        </w:rPr>
        <w:t>rescisão contratual</w:t>
      </w:r>
      <w:r w:rsidR="00B4783A">
        <w:rPr>
          <w:rFonts w:ascii="Arial" w:hAnsi="Arial" w:cs="Arial"/>
          <w:color w:val="000000"/>
          <w:sz w:val="24"/>
          <w:szCs w:val="24"/>
          <w:shd w:val="clear" w:color="auto" w:fill="FFFFFF"/>
        </w:rPr>
        <w:t xml:space="preserve"> e logo em </w:t>
      </w:r>
      <w:r w:rsidR="00B47818">
        <w:rPr>
          <w:rFonts w:ascii="Arial" w:hAnsi="Arial" w:cs="Arial"/>
          <w:color w:val="000000"/>
          <w:sz w:val="24"/>
          <w:szCs w:val="24"/>
          <w:shd w:val="clear" w:color="auto" w:fill="FFFFFF"/>
        </w:rPr>
        <w:t xml:space="preserve">seguida um novo contrato foi celebrado entre </w:t>
      </w:r>
      <w:r w:rsidR="003E4B7D">
        <w:rPr>
          <w:rFonts w:ascii="Arial" w:hAnsi="Arial" w:cs="Arial"/>
          <w:color w:val="000000"/>
          <w:sz w:val="24"/>
          <w:szCs w:val="24"/>
          <w:shd w:val="clear" w:color="auto" w:fill="FFFFFF"/>
        </w:rPr>
        <w:t xml:space="preserve">a empresa </w:t>
      </w:r>
      <w:r w:rsidR="003E4B7D">
        <w:rPr>
          <w:rFonts w:ascii="Arial" w:hAnsi="Arial" w:cs="Arial"/>
          <w:color w:val="000000"/>
          <w:sz w:val="24"/>
          <w:szCs w:val="24"/>
          <w:shd w:val="clear" w:color="auto" w:fill="FFFFFF"/>
        </w:rPr>
        <w:t>Doctor</w:t>
      </w:r>
      <w:r w:rsidR="003E4B7D">
        <w:rPr>
          <w:rFonts w:ascii="Arial" w:hAnsi="Arial" w:cs="Arial"/>
          <w:color w:val="000000"/>
          <w:sz w:val="24"/>
          <w:szCs w:val="24"/>
          <w:shd w:val="clear" w:color="auto" w:fill="FFFFFF"/>
        </w:rPr>
        <w:t xml:space="preserve"> Medical</w:t>
      </w:r>
      <w:r w:rsidR="00B47818">
        <w:rPr>
          <w:rFonts w:ascii="Arial" w:hAnsi="Arial" w:cs="Arial"/>
          <w:color w:val="000000"/>
          <w:sz w:val="24"/>
          <w:szCs w:val="24"/>
          <w:shd w:val="clear" w:color="auto" w:fill="FFFFFF"/>
        </w:rPr>
        <w:t xml:space="preserve"> e a Irmandade Santa Casa</w:t>
      </w:r>
      <w:r w:rsidR="00164DE2">
        <w:rPr>
          <w:rFonts w:ascii="Arial" w:hAnsi="Arial" w:cs="Arial"/>
          <w:color w:val="000000"/>
          <w:sz w:val="24"/>
          <w:szCs w:val="24"/>
          <w:shd w:val="clear" w:color="auto" w:fill="FFFFFF"/>
        </w:rPr>
        <w:t>;</w:t>
      </w:r>
    </w:p>
    <w:p w:rsidR="00164DE2" w:rsidP="00D479F5">
      <w:pPr>
        <w:spacing w:line="360" w:lineRule="auto"/>
        <w:ind w:firstLine="708"/>
        <w:jc w:val="both"/>
        <w:rPr>
          <w:rFonts w:ascii="Arial" w:hAnsi="Arial" w:cs="Arial"/>
          <w:color w:val="000000"/>
          <w:sz w:val="24"/>
          <w:szCs w:val="24"/>
          <w:shd w:val="clear" w:color="auto" w:fill="FFFFFF"/>
        </w:rPr>
      </w:pPr>
    </w:p>
    <w:p w:rsidR="00164DE2" w:rsidP="00D479F5">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Considerando que a empresa </w:t>
      </w:r>
      <w:r>
        <w:rPr>
          <w:rFonts w:ascii="Arial" w:hAnsi="Arial" w:cs="Arial"/>
          <w:color w:val="000000"/>
          <w:sz w:val="24"/>
          <w:szCs w:val="24"/>
          <w:shd w:val="clear" w:color="auto" w:fill="FFFFFF"/>
        </w:rPr>
        <w:t>Doctor</w:t>
      </w:r>
      <w:r>
        <w:rPr>
          <w:rFonts w:ascii="Arial" w:hAnsi="Arial" w:cs="Arial"/>
          <w:color w:val="000000"/>
          <w:sz w:val="24"/>
          <w:szCs w:val="24"/>
          <w:shd w:val="clear" w:color="auto" w:fill="FFFFFF"/>
        </w:rPr>
        <w:t xml:space="preserve"> Medical, contratada pela Santa Casa, com aval do interventor administrativo, efetuou várias demissões arbitrariamente, sem o devido processo legal, ou seja, sindicância e direito a contraditório dos demitidos, que são profissionais altamente capacitados e estão fazendo muita falta no presente momento; </w:t>
      </w:r>
    </w:p>
    <w:p w:rsidR="002260B1" w:rsidP="00D479F5">
      <w:pPr>
        <w:spacing w:line="360" w:lineRule="auto"/>
        <w:ind w:firstLine="708"/>
        <w:jc w:val="both"/>
        <w:rPr>
          <w:rFonts w:ascii="Arial" w:hAnsi="Arial" w:cs="Arial"/>
          <w:color w:val="000000"/>
          <w:sz w:val="24"/>
          <w:szCs w:val="24"/>
          <w:shd w:val="clear" w:color="auto" w:fill="FFFFFF"/>
        </w:rPr>
      </w:pPr>
    </w:p>
    <w:p w:rsidR="00164DE2" w:rsidP="00164DE2">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Considerando o alto volume de reclamações dos munícipes em relação à demora na marcação </w:t>
      </w:r>
      <w:r>
        <w:rPr>
          <w:rFonts w:ascii="Arial" w:hAnsi="Arial" w:cs="Arial"/>
          <w:color w:val="000000"/>
          <w:sz w:val="24"/>
          <w:szCs w:val="24"/>
          <w:shd w:val="clear" w:color="auto" w:fill="FFFFFF"/>
        </w:rPr>
        <w:t xml:space="preserve">de exames e cirurgias eletivas; </w:t>
      </w:r>
    </w:p>
    <w:p w:rsidR="009635A7" w:rsidP="003E4B7D">
      <w:pPr>
        <w:spacing w:line="360" w:lineRule="auto"/>
        <w:jc w:val="both"/>
        <w:rPr>
          <w:rFonts w:ascii="Arial" w:hAnsi="Arial" w:cs="Arial"/>
          <w:color w:val="000000"/>
          <w:sz w:val="24"/>
          <w:szCs w:val="24"/>
          <w:shd w:val="clear" w:color="auto" w:fill="FFFFFF"/>
        </w:rPr>
      </w:pPr>
    </w:p>
    <w:p w:rsidR="0064038F" w:rsidP="00942A79">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Considerando</w:t>
      </w:r>
      <w:r w:rsidR="000F40B3">
        <w:rPr>
          <w:rFonts w:ascii="Arial" w:hAnsi="Arial" w:cs="Arial"/>
          <w:color w:val="000000"/>
          <w:sz w:val="24"/>
          <w:szCs w:val="24"/>
          <w:shd w:val="clear" w:color="auto" w:fill="FFFFFF"/>
        </w:rPr>
        <w:t xml:space="preserve">, entre outros motivos e questões, </w:t>
      </w:r>
      <w:r w:rsidR="009635A7">
        <w:rPr>
          <w:rFonts w:ascii="Arial" w:hAnsi="Arial" w:cs="Arial"/>
          <w:color w:val="000000"/>
          <w:sz w:val="24"/>
          <w:szCs w:val="24"/>
          <w:shd w:val="clear" w:color="auto" w:fill="FFFFFF"/>
        </w:rPr>
        <w:t>que nenhuma solução definitiva foi apresenta</w:t>
      </w:r>
      <w:r>
        <w:rPr>
          <w:rFonts w:ascii="Arial" w:hAnsi="Arial" w:cs="Arial"/>
          <w:color w:val="000000"/>
          <w:sz w:val="24"/>
          <w:szCs w:val="24"/>
          <w:shd w:val="clear" w:color="auto" w:fill="FFFFFF"/>
        </w:rPr>
        <w:t xml:space="preserve">da ainda, </w:t>
      </w:r>
      <w:r w:rsidR="009635A7">
        <w:rPr>
          <w:rFonts w:ascii="Arial" w:hAnsi="Arial" w:cs="Arial"/>
          <w:color w:val="000000"/>
          <w:sz w:val="24"/>
          <w:szCs w:val="24"/>
          <w:shd w:val="clear" w:color="auto" w:fill="FFFFFF"/>
        </w:rPr>
        <w:t xml:space="preserve">tampouco respostas suficientemente esclarecedoras sobre </w:t>
      </w:r>
      <w:r w:rsidR="00B47818">
        <w:rPr>
          <w:rFonts w:ascii="Arial" w:hAnsi="Arial" w:cs="Arial"/>
          <w:color w:val="000000"/>
          <w:sz w:val="24"/>
          <w:szCs w:val="24"/>
          <w:shd w:val="clear" w:color="auto" w:fill="FFFFFF"/>
        </w:rPr>
        <w:t xml:space="preserve">todo esse </w:t>
      </w:r>
      <w:r w:rsidR="009635A7">
        <w:rPr>
          <w:rFonts w:ascii="Arial" w:hAnsi="Arial" w:cs="Arial"/>
          <w:color w:val="000000"/>
          <w:sz w:val="24"/>
          <w:szCs w:val="24"/>
          <w:shd w:val="clear" w:color="auto" w:fill="FFFFFF"/>
        </w:rPr>
        <w:t>transtorno que prejudica diversas pessoas no município, não há s</w:t>
      </w:r>
      <w:r w:rsidR="003A3700">
        <w:rPr>
          <w:rFonts w:ascii="Arial" w:hAnsi="Arial" w:cs="Arial"/>
          <w:color w:val="000000"/>
          <w:sz w:val="24"/>
          <w:szCs w:val="24"/>
          <w:shd w:val="clear" w:color="auto" w:fill="FFFFFF"/>
        </w:rPr>
        <w:t>olução senão a presente medida</w:t>
      </w:r>
      <w:r w:rsidR="006548C2">
        <w:rPr>
          <w:rFonts w:ascii="Arial" w:hAnsi="Arial" w:cs="Arial"/>
          <w:color w:val="000000"/>
          <w:sz w:val="24"/>
          <w:szCs w:val="24"/>
          <w:shd w:val="clear" w:color="auto" w:fill="FFFFFF"/>
        </w:rPr>
        <w:t>,</w:t>
      </w:r>
      <w:r w:rsidR="003A3700">
        <w:rPr>
          <w:rFonts w:ascii="Arial" w:hAnsi="Arial" w:cs="Arial"/>
          <w:color w:val="000000"/>
          <w:sz w:val="24"/>
          <w:szCs w:val="24"/>
          <w:shd w:val="clear" w:color="auto" w:fill="FFFFFF"/>
        </w:rPr>
        <w:t xml:space="preserve"> em que requer,</w:t>
      </w:r>
      <w:r w:rsidR="006548C2">
        <w:rPr>
          <w:rFonts w:ascii="Arial" w:hAnsi="Arial" w:cs="Arial"/>
          <w:color w:val="000000"/>
          <w:sz w:val="24"/>
          <w:szCs w:val="24"/>
          <w:shd w:val="clear" w:color="auto" w:fill="FFFFFF"/>
        </w:rPr>
        <w:t xml:space="preserve"> na forma regimental, a instauração de Comissão Parlamentar de In</w:t>
      </w:r>
      <w:r w:rsidR="003A3700">
        <w:rPr>
          <w:rFonts w:ascii="Arial" w:hAnsi="Arial" w:cs="Arial"/>
          <w:color w:val="000000"/>
          <w:sz w:val="24"/>
          <w:szCs w:val="24"/>
          <w:shd w:val="clear" w:color="auto" w:fill="FFFFFF"/>
        </w:rPr>
        <w:t xml:space="preserve">quérito (CPI), </w:t>
      </w:r>
      <w:r w:rsidR="006548C2">
        <w:rPr>
          <w:rFonts w:ascii="Arial" w:hAnsi="Arial" w:cs="Arial"/>
          <w:color w:val="000000"/>
          <w:sz w:val="24"/>
          <w:szCs w:val="24"/>
          <w:shd w:val="clear" w:color="auto" w:fill="FFFFFF"/>
        </w:rPr>
        <w:t xml:space="preserve">para apurar os problemas acima mencionados. </w:t>
      </w:r>
    </w:p>
    <w:p w:rsidR="00942A79" w:rsidRPr="00942A79" w:rsidP="00942A79">
      <w:pPr>
        <w:spacing w:line="360" w:lineRule="auto"/>
        <w:ind w:firstLine="708"/>
        <w:jc w:val="both"/>
        <w:rPr>
          <w:rFonts w:ascii="Arial" w:hAnsi="Arial" w:cs="Arial"/>
          <w:color w:val="000000"/>
          <w:sz w:val="24"/>
          <w:szCs w:val="24"/>
          <w:shd w:val="clear" w:color="auto" w:fill="FFFFFF"/>
        </w:rPr>
      </w:pPr>
    </w:p>
    <w:p w:rsidR="00792902" w:rsidRPr="00AA769A">
      <w:pPr>
        <w:spacing w:line="360" w:lineRule="auto"/>
        <w:jc w:val="both"/>
        <w:rPr>
          <w:color w:val="7030A0"/>
        </w:rPr>
      </w:pPr>
    </w:p>
    <w:p w:rsidR="00451170" w:rsidRPr="002260B1">
      <w:pPr>
        <w:spacing w:line="360" w:lineRule="auto"/>
        <w:rPr>
          <w:b/>
        </w:rPr>
      </w:pPr>
      <w:r w:rsidRPr="00970170">
        <w:rPr>
          <w:rFonts w:ascii="Arial" w:hAnsi="Arial" w:cs="Arial"/>
          <w:b/>
          <w:sz w:val="24"/>
          <w:szCs w:val="24"/>
        </w:rPr>
        <w:t>S</w:t>
      </w:r>
      <w:r w:rsidRPr="00970170" w:rsidR="00D230E0">
        <w:rPr>
          <w:rFonts w:ascii="Arial" w:hAnsi="Arial" w:cs="Arial"/>
          <w:b/>
          <w:sz w:val="24"/>
          <w:szCs w:val="24"/>
        </w:rPr>
        <w:t>ALA DAS SESSÕES</w:t>
      </w:r>
      <w:r w:rsidR="00CF7C17">
        <w:rPr>
          <w:rFonts w:ascii="Arial" w:hAnsi="Arial" w:cs="Arial"/>
          <w:b/>
          <w:sz w:val="24"/>
          <w:szCs w:val="24"/>
        </w:rPr>
        <w:t xml:space="preserve"> “VEREADOR SANTO RÓTOLLI”, </w:t>
      </w:r>
      <w:r w:rsidR="00316D98">
        <w:rPr>
          <w:rFonts w:ascii="Arial" w:hAnsi="Arial" w:cs="Arial"/>
          <w:b/>
          <w:sz w:val="24"/>
          <w:szCs w:val="24"/>
        </w:rPr>
        <w:t>em 27</w:t>
      </w:r>
      <w:bookmarkStart w:id="0" w:name="_GoBack"/>
      <w:bookmarkEnd w:id="0"/>
      <w:r w:rsidR="006548C2">
        <w:rPr>
          <w:rFonts w:ascii="Arial" w:hAnsi="Arial" w:cs="Arial"/>
          <w:b/>
          <w:sz w:val="24"/>
          <w:szCs w:val="24"/>
        </w:rPr>
        <w:t xml:space="preserve"> </w:t>
      </w:r>
      <w:r w:rsidR="00A0751D">
        <w:rPr>
          <w:rFonts w:ascii="Arial" w:hAnsi="Arial" w:cs="Arial"/>
          <w:b/>
          <w:sz w:val="24"/>
          <w:szCs w:val="24"/>
        </w:rPr>
        <w:t xml:space="preserve">de junho de 2024. </w:t>
      </w:r>
    </w:p>
    <w:p w:rsidR="00792902">
      <w:pPr>
        <w:spacing w:line="360" w:lineRule="auto"/>
        <w:rPr>
          <w:rFonts w:ascii="Arial" w:hAnsi="Arial" w:cs="Arial"/>
          <w:b/>
          <w:sz w:val="24"/>
          <w:szCs w:val="24"/>
        </w:rPr>
      </w:pPr>
    </w:p>
    <w:p w:rsidR="00B95C3F">
      <w:pPr>
        <w:spacing w:line="360" w:lineRule="auto"/>
        <w:rPr>
          <w:rFonts w:ascii="Arial" w:hAnsi="Arial" w:cs="Arial"/>
          <w:b/>
          <w:sz w:val="24"/>
          <w:szCs w:val="24"/>
        </w:rPr>
      </w:pPr>
    </w:p>
    <w:p w:rsidR="002260B1" w:rsidRPr="00AA769A">
      <w:pPr>
        <w:spacing w:line="360" w:lineRule="auto"/>
        <w:rPr>
          <w:rFonts w:ascii="Arial" w:hAnsi="Arial" w:cs="Arial"/>
          <w:b/>
          <w:sz w:val="24"/>
          <w:szCs w:val="24"/>
        </w:rPr>
      </w:pPr>
    </w:p>
    <w:p w:rsidR="00E8670A" w:rsidP="002260B1">
      <w:pPr>
        <w:spacing w:line="360" w:lineRule="auto"/>
        <w:jc w:val="center"/>
        <w:rPr>
          <w:rFonts w:ascii="Arial" w:hAnsi="Arial" w:cs="Arial"/>
          <w:b/>
          <w:sz w:val="24"/>
          <w:szCs w:val="24"/>
        </w:rPr>
      </w:pPr>
    </w:p>
    <w:p w:rsidR="002260B1" w:rsidP="002260B1">
      <w:pPr>
        <w:spacing w:line="360" w:lineRule="auto"/>
        <w:jc w:val="center"/>
        <w:rPr>
          <w:rFonts w:ascii="Arial" w:hAnsi="Arial" w:cs="Arial"/>
          <w:b/>
          <w:sz w:val="24"/>
          <w:szCs w:val="24"/>
        </w:rPr>
      </w:pPr>
      <w:r>
        <w:rPr>
          <w:rFonts w:ascii="Arial" w:hAnsi="Arial" w:cs="Arial"/>
          <w:b/>
          <w:sz w:val="24"/>
          <w:szCs w:val="24"/>
        </w:rPr>
        <w:t>VEREADOR ORIVALDO APARECIDO MAGALHÃES</w:t>
      </w:r>
    </w:p>
    <w:p w:rsidR="002260B1" w:rsidP="002260B1">
      <w:pPr>
        <w:spacing w:line="360" w:lineRule="auto"/>
        <w:jc w:val="center"/>
        <w:rPr>
          <w:rFonts w:ascii="Arial" w:hAnsi="Arial" w:cs="Arial"/>
          <w:b/>
          <w:sz w:val="24"/>
          <w:szCs w:val="24"/>
        </w:rPr>
      </w:pPr>
      <w:r>
        <w:rPr>
          <w:rFonts w:ascii="Arial" w:hAnsi="Arial" w:cs="Arial"/>
          <w:b/>
          <w:sz w:val="24"/>
          <w:szCs w:val="24"/>
        </w:rPr>
        <w:t xml:space="preserve">REPUBLICANOS </w:t>
      </w:r>
    </w:p>
    <w:p w:rsidR="002260B1" w:rsidP="002260B1">
      <w:pPr>
        <w:spacing w:line="360" w:lineRule="auto"/>
        <w:rPr>
          <w:rFonts w:ascii="Arial" w:hAnsi="Arial" w:cs="Arial"/>
          <w:b/>
          <w:sz w:val="24"/>
          <w:szCs w:val="24"/>
        </w:rPr>
      </w:pPr>
    </w:p>
    <w:p w:rsidR="002260B1" w:rsidP="002260B1">
      <w:pPr>
        <w:spacing w:line="360" w:lineRule="auto"/>
        <w:jc w:val="center"/>
        <w:rPr>
          <w:rFonts w:ascii="Arial" w:hAnsi="Arial" w:cs="Arial"/>
          <w:b/>
          <w:sz w:val="24"/>
          <w:szCs w:val="24"/>
        </w:rPr>
      </w:pPr>
    </w:p>
    <w:p w:rsidR="002260B1" w:rsidP="002260B1">
      <w:pPr>
        <w:spacing w:line="360" w:lineRule="auto"/>
        <w:jc w:val="center"/>
        <w:rPr>
          <w:rFonts w:ascii="Arial" w:hAnsi="Arial" w:cs="Arial"/>
          <w:b/>
          <w:sz w:val="24"/>
          <w:szCs w:val="24"/>
        </w:rPr>
      </w:pPr>
      <w:r>
        <w:rPr>
          <w:rFonts w:ascii="Arial" w:hAnsi="Arial" w:cs="Arial"/>
          <w:b/>
          <w:sz w:val="24"/>
          <w:szCs w:val="24"/>
        </w:rPr>
        <w:t xml:space="preserve">ADEMIR FLORETTI JUNIOR </w:t>
      </w:r>
    </w:p>
    <w:p w:rsidR="002260B1" w:rsidP="002260B1">
      <w:pPr>
        <w:spacing w:line="360" w:lineRule="auto"/>
        <w:jc w:val="center"/>
        <w:rPr>
          <w:rFonts w:ascii="Arial" w:hAnsi="Arial" w:cs="Arial"/>
          <w:b/>
          <w:sz w:val="24"/>
          <w:szCs w:val="24"/>
        </w:rPr>
      </w:pPr>
      <w:r>
        <w:rPr>
          <w:rFonts w:ascii="Arial" w:hAnsi="Arial" w:cs="Arial"/>
          <w:b/>
          <w:sz w:val="24"/>
          <w:szCs w:val="24"/>
        </w:rPr>
        <w:t>REPUBLICANOS</w:t>
      </w:r>
    </w:p>
    <w:p w:rsidR="0089795D" w:rsidP="002260B1">
      <w:pPr>
        <w:spacing w:line="360" w:lineRule="auto"/>
        <w:jc w:val="center"/>
        <w:rPr>
          <w:rFonts w:ascii="Arial" w:hAnsi="Arial" w:cs="Arial"/>
          <w:b/>
          <w:sz w:val="24"/>
          <w:szCs w:val="24"/>
        </w:rPr>
      </w:pPr>
    </w:p>
    <w:p w:rsidR="0089795D" w:rsidP="002260B1">
      <w:pPr>
        <w:spacing w:line="360" w:lineRule="auto"/>
        <w:jc w:val="center"/>
        <w:rPr>
          <w:rFonts w:ascii="Arial" w:hAnsi="Arial" w:cs="Arial"/>
          <w:b/>
          <w:sz w:val="24"/>
          <w:szCs w:val="24"/>
        </w:rPr>
      </w:pPr>
    </w:p>
    <w:p w:rsidR="0089795D" w:rsidP="0089795D">
      <w:pPr>
        <w:spacing w:line="360" w:lineRule="auto"/>
        <w:jc w:val="center"/>
        <w:rPr>
          <w:rFonts w:ascii="Arial" w:hAnsi="Arial" w:cs="Arial"/>
          <w:b/>
          <w:sz w:val="24"/>
          <w:szCs w:val="24"/>
        </w:rPr>
      </w:pPr>
      <w:r>
        <w:rPr>
          <w:rFonts w:ascii="Arial" w:hAnsi="Arial" w:cs="Arial"/>
          <w:b/>
          <w:sz w:val="24"/>
          <w:szCs w:val="24"/>
        </w:rPr>
        <w:t>LUIS ROBERTO TAVARES</w:t>
      </w:r>
    </w:p>
    <w:p w:rsidR="0089795D" w:rsidP="0089795D">
      <w:pPr>
        <w:spacing w:line="360" w:lineRule="auto"/>
        <w:jc w:val="center"/>
        <w:rPr>
          <w:rFonts w:ascii="Arial" w:hAnsi="Arial" w:cs="Arial"/>
          <w:b/>
          <w:sz w:val="24"/>
          <w:szCs w:val="24"/>
        </w:rPr>
      </w:pPr>
      <w:r>
        <w:rPr>
          <w:rFonts w:ascii="Arial" w:hAnsi="Arial" w:cs="Arial"/>
          <w:b/>
          <w:sz w:val="24"/>
          <w:szCs w:val="24"/>
        </w:rPr>
        <w:t>PODEMOS</w:t>
      </w:r>
    </w:p>
    <w:p w:rsidR="0089795D" w:rsidP="0089795D">
      <w:pPr>
        <w:spacing w:line="360" w:lineRule="auto"/>
        <w:jc w:val="center"/>
        <w:rPr>
          <w:rFonts w:ascii="Arial" w:hAnsi="Arial" w:cs="Arial"/>
          <w:b/>
          <w:sz w:val="24"/>
          <w:szCs w:val="24"/>
        </w:rPr>
      </w:pPr>
    </w:p>
    <w:p w:rsidR="0089795D" w:rsidP="0089795D">
      <w:pPr>
        <w:spacing w:line="360" w:lineRule="auto"/>
        <w:jc w:val="center"/>
        <w:rPr>
          <w:rFonts w:ascii="Arial" w:hAnsi="Arial" w:cs="Arial"/>
          <w:b/>
          <w:sz w:val="24"/>
          <w:szCs w:val="24"/>
        </w:rPr>
      </w:pPr>
    </w:p>
    <w:p w:rsidR="0089795D" w:rsidP="0089795D">
      <w:pPr>
        <w:spacing w:line="360" w:lineRule="auto"/>
        <w:jc w:val="center"/>
        <w:rPr>
          <w:rFonts w:ascii="Arial" w:hAnsi="Arial" w:cs="Arial"/>
          <w:b/>
          <w:sz w:val="24"/>
          <w:szCs w:val="24"/>
        </w:rPr>
      </w:pPr>
      <w:r>
        <w:rPr>
          <w:rFonts w:ascii="Arial" w:hAnsi="Arial" w:cs="Arial"/>
          <w:b/>
          <w:sz w:val="24"/>
          <w:szCs w:val="24"/>
        </w:rPr>
        <w:t>ALEXANDRE CINTRA</w:t>
      </w:r>
    </w:p>
    <w:p w:rsidR="0089795D" w:rsidP="0089795D">
      <w:pPr>
        <w:spacing w:line="360" w:lineRule="auto"/>
        <w:jc w:val="center"/>
        <w:rPr>
          <w:rFonts w:ascii="Arial" w:hAnsi="Arial" w:cs="Arial"/>
          <w:b/>
          <w:sz w:val="24"/>
          <w:szCs w:val="24"/>
        </w:rPr>
      </w:pPr>
      <w:r>
        <w:rPr>
          <w:rFonts w:ascii="Arial" w:hAnsi="Arial" w:cs="Arial"/>
          <w:b/>
          <w:sz w:val="24"/>
          <w:szCs w:val="24"/>
        </w:rPr>
        <w:t>PSDB</w:t>
      </w:r>
    </w:p>
    <w:p w:rsidR="0089795D" w:rsidP="0089795D">
      <w:pPr>
        <w:spacing w:line="360" w:lineRule="auto"/>
        <w:jc w:val="center"/>
        <w:rPr>
          <w:rFonts w:ascii="Arial" w:hAnsi="Arial" w:cs="Arial"/>
          <w:b/>
          <w:sz w:val="24"/>
          <w:szCs w:val="24"/>
        </w:rPr>
      </w:pPr>
    </w:p>
    <w:p w:rsidR="0089795D" w:rsidP="0089795D">
      <w:pPr>
        <w:spacing w:line="360" w:lineRule="auto"/>
        <w:jc w:val="center"/>
        <w:rPr>
          <w:rFonts w:ascii="Arial" w:hAnsi="Arial" w:cs="Arial"/>
          <w:b/>
          <w:sz w:val="24"/>
          <w:szCs w:val="24"/>
        </w:rPr>
      </w:pPr>
    </w:p>
    <w:p w:rsidR="0089795D" w:rsidP="0089795D">
      <w:pPr>
        <w:spacing w:line="360" w:lineRule="auto"/>
        <w:jc w:val="center"/>
        <w:rPr>
          <w:rFonts w:ascii="Arial" w:hAnsi="Arial" w:cs="Arial"/>
          <w:b/>
          <w:sz w:val="24"/>
          <w:szCs w:val="24"/>
        </w:rPr>
      </w:pPr>
      <w:r>
        <w:rPr>
          <w:rFonts w:ascii="Arial" w:hAnsi="Arial" w:cs="Arial"/>
          <w:b/>
          <w:sz w:val="24"/>
          <w:szCs w:val="24"/>
        </w:rPr>
        <w:t xml:space="preserve">SÔNIA REGINA RODRIGUES MÓDENA </w:t>
      </w:r>
    </w:p>
    <w:p w:rsidR="0089795D" w:rsidP="0089795D">
      <w:pPr>
        <w:spacing w:line="360" w:lineRule="auto"/>
        <w:jc w:val="center"/>
        <w:rPr>
          <w:rFonts w:ascii="Arial" w:hAnsi="Arial" w:cs="Arial"/>
          <w:b/>
          <w:sz w:val="24"/>
          <w:szCs w:val="24"/>
        </w:rPr>
      </w:pPr>
      <w:r>
        <w:rPr>
          <w:rFonts w:ascii="Arial" w:hAnsi="Arial" w:cs="Arial"/>
          <w:b/>
          <w:sz w:val="24"/>
          <w:szCs w:val="24"/>
        </w:rPr>
        <w:t>PP</w:t>
      </w:r>
    </w:p>
    <w:p w:rsidR="00235796" w:rsidP="0089795D">
      <w:pPr>
        <w:spacing w:line="360" w:lineRule="auto"/>
        <w:jc w:val="center"/>
        <w:rPr>
          <w:rFonts w:ascii="Arial" w:hAnsi="Arial" w:cs="Arial"/>
          <w:b/>
          <w:sz w:val="24"/>
          <w:szCs w:val="24"/>
        </w:rPr>
      </w:pPr>
    </w:p>
    <w:p w:rsidR="00235796" w:rsidP="0089795D">
      <w:pPr>
        <w:spacing w:line="360" w:lineRule="auto"/>
        <w:jc w:val="center"/>
        <w:rPr>
          <w:rFonts w:ascii="Arial" w:hAnsi="Arial" w:cs="Arial"/>
          <w:b/>
          <w:sz w:val="24"/>
          <w:szCs w:val="24"/>
        </w:rPr>
      </w:pPr>
    </w:p>
    <w:p w:rsidR="00235796" w:rsidP="00235796">
      <w:pPr>
        <w:spacing w:line="360" w:lineRule="auto"/>
        <w:jc w:val="center"/>
        <w:rPr>
          <w:rFonts w:ascii="Arial" w:hAnsi="Arial" w:cs="Arial"/>
          <w:b/>
          <w:sz w:val="24"/>
          <w:szCs w:val="24"/>
        </w:rPr>
      </w:pPr>
      <w:r>
        <w:rPr>
          <w:rFonts w:ascii="Arial" w:hAnsi="Arial" w:cs="Arial"/>
          <w:b/>
          <w:sz w:val="24"/>
          <w:szCs w:val="24"/>
        </w:rPr>
        <w:t xml:space="preserve">CINOÊ DUZO </w:t>
      </w:r>
    </w:p>
    <w:p w:rsidR="00235796" w:rsidP="00235796">
      <w:pPr>
        <w:spacing w:line="360" w:lineRule="auto"/>
        <w:jc w:val="center"/>
        <w:rPr>
          <w:rFonts w:ascii="Arial" w:hAnsi="Arial" w:cs="Arial"/>
          <w:b/>
          <w:sz w:val="24"/>
          <w:szCs w:val="24"/>
        </w:rPr>
      </w:pPr>
      <w:r>
        <w:rPr>
          <w:rFonts w:ascii="Arial" w:hAnsi="Arial" w:cs="Arial"/>
          <w:b/>
          <w:sz w:val="24"/>
          <w:szCs w:val="24"/>
        </w:rPr>
        <w:t xml:space="preserve">PP </w:t>
      </w:r>
    </w:p>
    <w:p w:rsidR="00235796" w:rsidP="00235796">
      <w:pPr>
        <w:spacing w:line="360" w:lineRule="auto"/>
        <w:rPr>
          <w:rFonts w:ascii="Arial" w:hAnsi="Arial" w:cs="Arial"/>
          <w:b/>
          <w:sz w:val="24"/>
          <w:szCs w:val="24"/>
        </w:rPr>
      </w:pPr>
    </w:p>
    <w:p w:rsidR="00235796" w:rsidP="00235796">
      <w:pPr>
        <w:spacing w:line="360" w:lineRule="auto"/>
        <w:jc w:val="center"/>
        <w:rPr>
          <w:rFonts w:ascii="Arial" w:hAnsi="Arial" w:cs="Arial"/>
          <w:b/>
          <w:sz w:val="24"/>
          <w:szCs w:val="24"/>
        </w:rPr>
      </w:pPr>
    </w:p>
    <w:p w:rsidR="00235796" w:rsidP="00235796">
      <w:pPr>
        <w:spacing w:line="360" w:lineRule="auto"/>
        <w:jc w:val="center"/>
        <w:rPr>
          <w:rFonts w:ascii="Arial" w:hAnsi="Arial" w:cs="Arial"/>
          <w:b/>
          <w:sz w:val="24"/>
          <w:szCs w:val="24"/>
        </w:rPr>
      </w:pPr>
      <w:r>
        <w:rPr>
          <w:rFonts w:ascii="Arial" w:hAnsi="Arial" w:cs="Arial"/>
          <w:b/>
          <w:sz w:val="24"/>
          <w:szCs w:val="24"/>
        </w:rPr>
        <w:t>JOELMA FRANCO DA CUNHA</w:t>
      </w:r>
    </w:p>
    <w:p w:rsidR="00235796" w:rsidP="00235796">
      <w:pPr>
        <w:spacing w:line="360" w:lineRule="auto"/>
        <w:jc w:val="center"/>
        <w:rPr>
          <w:rFonts w:ascii="Arial" w:hAnsi="Arial" w:cs="Arial"/>
          <w:b/>
          <w:sz w:val="24"/>
          <w:szCs w:val="24"/>
        </w:rPr>
      </w:pPr>
      <w:r>
        <w:rPr>
          <w:rFonts w:ascii="Arial" w:hAnsi="Arial" w:cs="Arial"/>
          <w:b/>
          <w:sz w:val="24"/>
          <w:szCs w:val="24"/>
        </w:rPr>
        <w:t>NOVO</w:t>
      </w:r>
    </w:p>
    <w:p w:rsidR="007010FA" w:rsidP="00235796">
      <w:pPr>
        <w:spacing w:line="360" w:lineRule="auto"/>
        <w:rPr>
          <w:rFonts w:ascii="Arial" w:hAnsi="Arial" w:cs="Arial"/>
          <w:b/>
          <w:sz w:val="24"/>
          <w:szCs w:val="24"/>
        </w:rPr>
      </w:pPr>
    </w:p>
    <w:p w:rsidR="0089795D">
      <w:pPr>
        <w:spacing w:line="360" w:lineRule="auto"/>
        <w:jc w:val="center"/>
        <w:rPr>
          <w:rFonts w:ascii="Arial" w:hAnsi="Arial" w:cs="Arial"/>
          <w:b/>
          <w:sz w:val="24"/>
          <w:szCs w:val="24"/>
        </w:rPr>
      </w:pPr>
    </w:p>
    <w:p w:rsidR="002260B1">
      <w:pPr>
        <w:spacing w:line="360" w:lineRule="auto"/>
        <w:jc w:val="center"/>
        <w:rPr>
          <w:rFonts w:ascii="Arial" w:hAnsi="Arial" w:cs="Arial"/>
          <w:b/>
          <w:sz w:val="24"/>
          <w:szCs w:val="24"/>
        </w:rPr>
      </w:pPr>
      <w:r>
        <w:rPr>
          <w:rFonts w:ascii="Arial" w:hAnsi="Arial" w:cs="Arial"/>
          <w:b/>
          <w:sz w:val="24"/>
          <w:szCs w:val="24"/>
        </w:rPr>
        <w:t xml:space="preserve">MARCOS PAULO CEGATTI </w:t>
      </w:r>
    </w:p>
    <w:p w:rsidR="002260B1" w:rsidP="00471389">
      <w:pPr>
        <w:spacing w:line="360" w:lineRule="auto"/>
        <w:jc w:val="center"/>
        <w:rPr>
          <w:rFonts w:ascii="Arial" w:hAnsi="Arial" w:cs="Arial"/>
          <w:b/>
          <w:sz w:val="24"/>
          <w:szCs w:val="24"/>
        </w:rPr>
      </w:pPr>
      <w:r>
        <w:rPr>
          <w:rFonts w:ascii="Arial" w:hAnsi="Arial" w:cs="Arial"/>
          <w:b/>
          <w:sz w:val="24"/>
          <w:szCs w:val="24"/>
        </w:rPr>
        <w:t>PSD</w:t>
      </w:r>
    </w:p>
    <w:p w:rsidR="007010FA">
      <w:pPr>
        <w:spacing w:line="360" w:lineRule="auto"/>
        <w:jc w:val="center"/>
        <w:rPr>
          <w:rFonts w:ascii="Arial" w:hAnsi="Arial" w:cs="Arial"/>
          <w:b/>
          <w:sz w:val="24"/>
          <w:szCs w:val="24"/>
        </w:rPr>
      </w:pPr>
    </w:p>
    <w:sectPr>
      <w:headerReference w:type="even" r:id="rId4"/>
      <w:headerReference w:type="default" r:id="rId5"/>
      <w:footerReference w:type="default" r:id="rId6"/>
      <w:headerReference w:type="first" r:id="rId7"/>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902">
    <w:pPr>
      <w:pStyle w:val="Footer"/>
      <w:jc w:val="center"/>
      <w:rPr>
        <w:sz w:val="18"/>
      </w:rPr>
    </w:pPr>
    <w:r>
      <w:rPr>
        <w:sz w:val="18"/>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902">
    <w:pPr>
      <w:pStyle w:val="Header"/>
      <w:ind w:right="360"/>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9264" o:allowincell="f" filled="f" stroked="f">
              <v:textbox style="mso-fit-shape-to-text:t" inset="0,0,0,0">
                <w:txbxContent>
                  <w:p w:rsidR="00792902">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902">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61312" o:allowincell="f" filled="f" stroked="f">
              <v:textbox style="mso-fit-shape-to-text:t" inset="0,0,0,0">
                <w:txbxContent>
                  <w:p w:rsidR="00792902">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4384"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94105" cy="943610"/>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ind w:right="360"/>
                            <w:rPr>
                              <w:color w:val="000000"/>
                            </w:rPr>
                          </w:pPr>
                          <w:r>
                            <w:rPr>
                              <w:noProof/>
                              <w:color w:val="000000"/>
                            </w:rPr>
                            <w:drawing>
                              <wp:inline distT="0" distB="0" distL="0" distR="0">
                                <wp:extent cx="1038225" cy="752475"/>
                                <wp:effectExtent l="0" t="0" r="0" b="0"/>
                                <wp:docPr id="1566039475"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0170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Quadro3" o:spid="_x0000_s2051" style="width:86.15pt;height:74.3pt;margin-top:36.25pt;margin-left:49.05pt;mso-position-horizontal-relative:page;mso-position-vertical-relative:page;mso-wrap-distance-bottom:0;mso-wrap-distance-left:6.95pt;mso-wrap-distance-right:6.95pt;mso-wrap-distance-top:0;mso-wrap-style:square;position:absolute;visibility:visible;v-text-anchor:top;z-index:251665408" o:allowincell="f" filled="f" stroked="f">
              <v:textbox inset="0,0,0,0">
                <w:txbxContent>
                  <w:p w:rsidR="00792902">
                    <w:pPr>
                      <w:ind w:right="360"/>
                      <w:rPr>
                        <w:color w:val="000000"/>
                      </w:rPr>
                    </w:p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2052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792902">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792902">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902">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63360" o:allowincell="f" filled="f" stroked="f">
              <v:textbox style="mso-fit-shape-to-text:t" inset="0,0,0,0">
                <w:txbxContent>
                  <w:p w:rsidR="00792902">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6432"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94105" cy="943610"/>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ind w:right="360"/>
                            <w:rPr>
                              <w:color w:val="000000"/>
                            </w:rPr>
                          </w:pPr>
                          <w:r>
                            <w:rPr>
                              <w:noProof/>
                              <w:color w:val="000000"/>
                            </w:rPr>
                            <w:drawing>
                              <wp:inline distT="0" distB="0" distL="0" distR="0">
                                <wp:extent cx="1038225" cy="752475"/>
                                <wp:effectExtent l="0" t="0" r="0" b="0"/>
                                <wp:docPr id="944938650"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573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86.15pt;height:74.3pt;margin-top:36.25pt;margin-left:49.05pt;mso-position-horizontal-relative:page;mso-position-vertical-relative:page;mso-wrap-distance-bottom:0;mso-wrap-distance-left:6.95pt;mso-wrap-distance-right:6.95pt;mso-wrap-distance-top:0;mso-wrap-style:square;position:absolute;visibility:visible;v-text-anchor:top;z-index:251667456" o:allowincell="f" filled="f" stroked="f">
              <v:textbox inset="0,0,0,0">
                <w:txbxContent>
                  <w:p w:rsidR="00792902">
                    <w:pPr>
                      <w:ind w:right="360"/>
                      <w:rPr>
                        <w:color w:val="000000"/>
                      </w:rPr>
                    </w:p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5900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792902">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792902">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AF0DDA"/>
    <w:multiLevelType w:val="hybridMultilevel"/>
    <w:tmpl w:val="1E085862"/>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3C9F7259"/>
    <w:multiLevelType w:val="multilevel"/>
    <w:tmpl w:val="123E23EA"/>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EE13896"/>
    <w:multiLevelType w:val="multilevel"/>
    <w:tmpl w:val="38E0796C"/>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02"/>
    <w:rsid w:val="00016339"/>
    <w:rsid w:val="000B30BF"/>
    <w:rsid w:val="000C4A36"/>
    <w:rsid w:val="000E2664"/>
    <w:rsid w:val="000F40B3"/>
    <w:rsid w:val="00140B43"/>
    <w:rsid w:val="00164DE2"/>
    <w:rsid w:val="001C3A98"/>
    <w:rsid w:val="001C4CDA"/>
    <w:rsid w:val="002019EB"/>
    <w:rsid w:val="00204B88"/>
    <w:rsid w:val="00221087"/>
    <w:rsid w:val="002260B1"/>
    <w:rsid w:val="00234345"/>
    <w:rsid w:val="00234645"/>
    <w:rsid w:val="00235796"/>
    <w:rsid w:val="00242C3C"/>
    <w:rsid w:val="00276DBE"/>
    <w:rsid w:val="002B7E77"/>
    <w:rsid w:val="002C31F1"/>
    <w:rsid w:val="002D064A"/>
    <w:rsid w:val="00307999"/>
    <w:rsid w:val="00316D98"/>
    <w:rsid w:val="00337F61"/>
    <w:rsid w:val="0035789C"/>
    <w:rsid w:val="003A0838"/>
    <w:rsid w:val="003A3700"/>
    <w:rsid w:val="003E4B7D"/>
    <w:rsid w:val="003F7EB0"/>
    <w:rsid w:val="00404313"/>
    <w:rsid w:val="0040566C"/>
    <w:rsid w:val="00415422"/>
    <w:rsid w:val="004166B0"/>
    <w:rsid w:val="00451170"/>
    <w:rsid w:val="004578E0"/>
    <w:rsid w:val="00471389"/>
    <w:rsid w:val="004834BB"/>
    <w:rsid w:val="004B7CDB"/>
    <w:rsid w:val="005039F7"/>
    <w:rsid w:val="00515748"/>
    <w:rsid w:val="005D6FCE"/>
    <w:rsid w:val="00603E71"/>
    <w:rsid w:val="0064038F"/>
    <w:rsid w:val="00640E99"/>
    <w:rsid w:val="006410C4"/>
    <w:rsid w:val="006548C2"/>
    <w:rsid w:val="00660225"/>
    <w:rsid w:val="00692B36"/>
    <w:rsid w:val="006B642D"/>
    <w:rsid w:val="006C2F62"/>
    <w:rsid w:val="006D3969"/>
    <w:rsid w:val="006E66F6"/>
    <w:rsid w:val="007010FA"/>
    <w:rsid w:val="007025FD"/>
    <w:rsid w:val="00733E22"/>
    <w:rsid w:val="0078193D"/>
    <w:rsid w:val="0079135B"/>
    <w:rsid w:val="00792902"/>
    <w:rsid w:val="00811916"/>
    <w:rsid w:val="008336CC"/>
    <w:rsid w:val="008532E1"/>
    <w:rsid w:val="00863AB1"/>
    <w:rsid w:val="008815B1"/>
    <w:rsid w:val="0089795D"/>
    <w:rsid w:val="008A51F6"/>
    <w:rsid w:val="008B1F91"/>
    <w:rsid w:val="008C2E73"/>
    <w:rsid w:val="008D5763"/>
    <w:rsid w:val="008F7613"/>
    <w:rsid w:val="00936D25"/>
    <w:rsid w:val="00942A79"/>
    <w:rsid w:val="0095519E"/>
    <w:rsid w:val="00961DB8"/>
    <w:rsid w:val="009635A7"/>
    <w:rsid w:val="00970170"/>
    <w:rsid w:val="009923D9"/>
    <w:rsid w:val="00997B21"/>
    <w:rsid w:val="009C6BE2"/>
    <w:rsid w:val="00A0751D"/>
    <w:rsid w:val="00A1482B"/>
    <w:rsid w:val="00A15674"/>
    <w:rsid w:val="00A40F7C"/>
    <w:rsid w:val="00A52FF5"/>
    <w:rsid w:val="00A60367"/>
    <w:rsid w:val="00A648E8"/>
    <w:rsid w:val="00AA769A"/>
    <w:rsid w:val="00AE0DD5"/>
    <w:rsid w:val="00B14CDA"/>
    <w:rsid w:val="00B47818"/>
    <w:rsid w:val="00B4783A"/>
    <w:rsid w:val="00B67D37"/>
    <w:rsid w:val="00B7162D"/>
    <w:rsid w:val="00B84B2F"/>
    <w:rsid w:val="00B871DD"/>
    <w:rsid w:val="00B9560E"/>
    <w:rsid w:val="00B95C3F"/>
    <w:rsid w:val="00BC6833"/>
    <w:rsid w:val="00BE5D1D"/>
    <w:rsid w:val="00BE65FA"/>
    <w:rsid w:val="00C01457"/>
    <w:rsid w:val="00C225F1"/>
    <w:rsid w:val="00C3383B"/>
    <w:rsid w:val="00C448BA"/>
    <w:rsid w:val="00C46314"/>
    <w:rsid w:val="00C516F3"/>
    <w:rsid w:val="00C61D58"/>
    <w:rsid w:val="00C65220"/>
    <w:rsid w:val="00C664B7"/>
    <w:rsid w:val="00C67A79"/>
    <w:rsid w:val="00CA1775"/>
    <w:rsid w:val="00CB28FE"/>
    <w:rsid w:val="00CC0F94"/>
    <w:rsid w:val="00CD4E55"/>
    <w:rsid w:val="00CF7C17"/>
    <w:rsid w:val="00D1127A"/>
    <w:rsid w:val="00D230E0"/>
    <w:rsid w:val="00D454DE"/>
    <w:rsid w:val="00D479F5"/>
    <w:rsid w:val="00D940BA"/>
    <w:rsid w:val="00DA3D94"/>
    <w:rsid w:val="00E1775E"/>
    <w:rsid w:val="00E229F6"/>
    <w:rsid w:val="00E547BB"/>
    <w:rsid w:val="00E54A46"/>
    <w:rsid w:val="00E8670A"/>
    <w:rsid w:val="00F066AA"/>
    <w:rsid w:val="00F253A1"/>
    <w:rsid w:val="00F2710E"/>
    <w:rsid w:val="00F378D6"/>
    <w:rsid w:val="00F74A4F"/>
    <w:rsid w:val="00FB36B9"/>
    <w:rsid w:val="00FB3D5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9773DFE-08B8-4B0F-91D6-8103BC8F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942D8F"/>
  </w:style>
  <w:style w:type="character" w:customStyle="1" w:styleId="TextodebaloChar">
    <w:name w:val="Texto de balão Char"/>
    <w:link w:val="BalloonText"/>
    <w:qFormat/>
    <w:rsid w:val="00A5370E"/>
    <w:rPr>
      <w:rFonts w:ascii="Segoe UI" w:hAnsi="Segoe UI" w:cs="Segoe UI"/>
      <w:sz w:val="18"/>
      <w:szCs w:val="18"/>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942D8F"/>
    <w:rPr>
      <w:rFonts w:ascii="Courier New" w:hAnsi="Courier New"/>
    </w:rPr>
  </w:style>
  <w:style w:type="paragraph" w:customStyle="1" w:styleId="CabealhoeRodap">
    <w:name w:val="Cabeçalho e Rodapé"/>
    <w:basedOn w:val="Normal"/>
    <w:qFormat/>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qFormat/>
    <w:rsid w:val="00A5370E"/>
    <w:rPr>
      <w:rFonts w:ascii="Segoe UI" w:hAnsi="Segoe UI" w:cs="Segoe UI"/>
      <w:sz w:val="18"/>
      <w:szCs w:val="18"/>
    </w:rPr>
  </w:style>
  <w:style w:type="paragraph" w:customStyle="1" w:styleId="Contedodoquadro">
    <w:name w:val="Conteúdo do quadro"/>
    <w:basedOn w:val="Normal"/>
    <w:qFormat/>
  </w:style>
  <w:style w:type="character" w:styleId="Hyperlink">
    <w:name w:val="Hyperlink"/>
    <w:basedOn w:val="DefaultParagraphFont"/>
    <w:uiPriority w:val="99"/>
    <w:semiHidden/>
    <w:unhideWhenUsed/>
    <w:rsid w:val="00A1482B"/>
    <w:rPr>
      <w:color w:val="0000FF"/>
      <w:u w:val="single"/>
    </w:rPr>
  </w:style>
  <w:style w:type="paragraph" w:styleId="ListParagraph">
    <w:name w:val="List Paragraph"/>
    <w:basedOn w:val="Normal"/>
    <w:uiPriority w:val="34"/>
    <w:qFormat/>
    <w:rsid w:val="00C51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1126</Words>
  <Characters>6086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Magalhaes</cp:lastModifiedBy>
  <cp:revision>83</cp:revision>
  <cp:lastPrinted>2024-06-27T18:32:58Z</cp:lastPrinted>
  <dcterms:created xsi:type="dcterms:W3CDTF">2024-02-06T14:08:00Z</dcterms:created>
  <dcterms:modified xsi:type="dcterms:W3CDTF">2024-06-26T19:30:00Z</dcterms:modified>
  <dc:language>pt-BR</dc:language>
</cp:coreProperties>
</file>