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0944" w:rsidP="00070462" w14:paraId="6E4135A3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  <w:r>
        <w:rPr>
          <w:rFonts w:ascii="Arial" w:hAnsi="Arial" w:cs="Courier New"/>
          <w:b/>
          <w:sz w:val="28"/>
          <w:szCs w:val="28"/>
        </w:rPr>
        <w:t>Projeto de Decreto Legislativo Nº 15/2024</w:t>
      </w:r>
      <w:bookmarkStart w:id="0" w:name="_Hlk179547899"/>
      <w:bookmarkEnd w:id="0"/>
    </w:p>
    <w:p w:rsidR="00800944" w:rsidP="00070462" w14:paraId="4209C0BA" w14:textId="222B5C02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800944" w:rsidP="00070462" w14:paraId="747588D2" w14:textId="77777777">
      <w:pPr>
        <w:pStyle w:val="Standard"/>
        <w:jc w:val="center"/>
        <w:rPr>
          <w:rFonts w:ascii="Arial" w:hAnsi="Arial" w:cs="Courier New"/>
          <w:b/>
          <w:sz w:val="28"/>
          <w:szCs w:val="28"/>
        </w:rPr>
      </w:pPr>
    </w:p>
    <w:p w:rsidR="00070462" w:rsidRPr="00DA6197" w:rsidP="00070462" w14:paraId="35D6C8CE" w14:textId="79C1FD9D">
      <w:pPr>
        <w:pStyle w:val="Standard"/>
        <w:jc w:val="center"/>
        <w:rPr>
          <w:rFonts w:ascii="Bookman Old Style" w:hAnsi="Bookman Old Style" w:cs="Courier New"/>
          <w:bCs/>
        </w:rPr>
      </w:pPr>
      <w:r w:rsidRPr="00DA6197">
        <w:rPr>
          <w:rFonts w:ascii="Bookman Old Style" w:hAnsi="Bookman Old Style" w:cs="Courier New"/>
          <w:bCs/>
        </w:rPr>
        <w:t xml:space="preserve">Projeto de Decreto Legislativo Nº </w:t>
      </w:r>
      <w:r w:rsidRPr="00DA6197" w:rsidR="00800944">
        <w:rPr>
          <w:rFonts w:ascii="Bookman Old Style" w:hAnsi="Bookman Old Style" w:cs="Courier New"/>
          <w:bCs/>
        </w:rPr>
        <w:t>15</w:t>
      </w:r>
      <w:r w:rsidRPr="00DA6197" w:rsidR="00800944">
        <w:rPr>
          <w:rFonts w:ascii="Bookman Old Style" w:hAnsi="Bookman Old Style" w:cs="Courier New"/>
          <w:bCs/>
        </w:rPr>
        <w:t xml:space="preserve"> de </w:t>
      </w:r>
      <w:r w:rsidRPr="00DA6197">
        <w:rPr>
          <w:rFonts w:ascii="Bookman Old Style" w:hAnsi="Bookman Old Style" w:cs="Courier New"/>
          <w:bCs/>
        </w:rPr>
        <w:t>2024</w:t>
      </w:r>
    </w:p>
    <w:p w:rsidR="000C47AF" w:rsidP="00800944" w14:paraId="6D72F375" w14:textId="77777777">
      <w:pPr>
        <w:pStyle w:val="Standard"/>
        <w:tabs>
          <w:tab w:val="left" w:pos="6150"/>
        </w:tabs>
        <w:rPr>
          <w:rFonts w:ascii="Arial" w:hAnsi="Arial" w:cs="Courier New"/>
          <w:b/>
          <w:sz w:val="26"/>
          <w:szCs w:val="26"/>
        </w:rPr>
      </w:pPr>
    </w:p>
    <w:p w:rsidR="00070462" w:rsidP="00070462" w14:paraId="6DF2C810" w14:textId="77777777">
      <w:pPr>
        <w:pStyle w:val="Standard"/>
        <w:rPr>
          <w:rFonts w:ascii="Arial" w:hAnsi="Arial" w:cs="Courier New"/>
          <w:szCs w:val="26"/>
        </w:rPr>
      </w:pPr>
    </w:p>
    <w:p w:rsidR="00070462" w:rsidRPr="00DA6197" w:rsidP="00070462" w14:paraId="15F1F1B2" w14:textId="41BD4043">
      <w:pPr>
        <w:pStyle w:val="Standard"/>
        <w:jc w:val="center"/>
        <w:rPr>
          <w:rFonts w:ascii="Bookman Old Style" w:hAnsi="Bookman Old Style"/>
        </w:rPr>
      </w:pPr>
      <w:r w:rsidRPr="00DA6197">
        <w:rPr>
          <w:rFonts w:ascii="Bookman Old Style" w:hAnsi="Bookman Old Style" w:cs="Courier New"/>
        </w:rPr>
        <w:t xml:space="preserve">CONCEDE </w:t>
      </w:r>
      <w:r w:rsidRPr="00DA6197">
        <w:rPr>
          <w:rFonts w:ascii="Bookman Old Style" w:hAnsi="Bookman Old Style" w:cs="Courier New"/>
        </w:rPr>
        <w:t xml:space="preserve">A </w:t>
      </w:r>
      <w:r w:rsidRPr="00DA6197" w:rsidR="00800944">
        <w:rPr>
          <w:rFonts w:ascii="Bookman Old Style" w:hAnsi="Bookman Old Style" w:cs="Courier New"/>
        </w:rPr>
        <w:t>“</w:t>
      </w:r>
      <w:r w:rsidRPr="00DA6197" w:rsidR="00800944">
        <w:rPr>
          <w:rFonts w:ascii="Bookman Old Style" w:hAnsi="Bookman Old Style" w:cs="Courier New"/>
        </w:rPr>
        <w:t>MEDALHA PRESIDENTE JOÃO TEODORO”</w:t>
      </w:r>
      <w:r w:rsidRPr="00DA6197" w:rsidR="00800944">
        <w:rPr>
          <w:rFonts w:ascii="Bookman Old Style" w:hAnsi="Bookman Old Style" w:cs="Courier New"/>
        </w:rPr>
        <w:t xml:space="preserve"> </w:t>
      </w:r>
      <w:r w:rsidRPr="00DA6197">
        <w:rPr>
          <w:rFonts w:ascii="Bookman Old Style" w:hAnsi="Bookman Old Style" w:cs="Courier New"/>
        </w:rPr>
        <w:t>A</w:t>
      </w:r>
      <w:r w:rsidRPr="00DA6197" w:rsidR="008D7830">
        <w:rPr>
          <w:rFonts w:ascii="Bookman Old Style" w:hAnsi="Bookman Old Style" w:cs="Courier New"/>
        </w:rPr>
        <w:t>O</w:t>
      </w:r>
      <w:r w:rsidRPr="00DA6197">
        <w:rPr>
          <w:rFonts w:ascii="Bookman Old Style" w:hAnsi="Bookman Old Style" w:cs="Courier New"/>
        </w:rPr>
        <w:t xml:space="preserve"> SENHOR</w:t>
      </w:r>
    </w:p>
    <w:p w:rsidR="00070462" w:rsidRPr="00DA6197" w:rsidP="00070462" w14:paraId="7A410736" w14:textId="52514C70">
      <w:pPr>
        <w:pStyle w:val="Standard"/>
        <w:ind w:firstLine="709"/>
        <w:rPr>
          <w:rFonts w:ascii="Bookman Old Style" w:hAnsi="Bookman Old Style" w:cs="Courier New"/>
          <w:b/>
        </w:rPr>
      </w:pPr>
      <w:r w:rsidRPr="00DA6197">
        <w:rPr>
          <w:rFonts w:ascii="Bookman Old Style" w:hAnsi="Bookman Old Style" w:cs="Courier New"/>
          <w:b/>
        </w:rPr>
        <w:t xml:space="preserve">                               </w:t>
      </w:r>
      <w:r w:rsidRPr="00DA6197">
        <w:rPr>
          <w:rFonts w:ascii="Bookman Old Style" w:hAnsi="Bookman Old Style" w:cs="Courier New"/>
          <w:b/>
        </w:rPr>
        <w:t>VICENTE DEL BIANCHI,</w:t>
      </w:r>
    </w:p>
    <w:p w:rsidR="008D7830" w:rsidP="00070462" w14:paraId="13EE3610" w14:textId="5C0EE729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800944" w:rsidP="00070462" w14:paraId="42C6E7EF" w14:textId="77777777">
      <w:pPr>
        <w:pStyle w:val="Standard"/>
        <w:ind w:firstLine="709"/>
        <w:rPr>
          <w:rFonts w:ascii="Arial" w:hAnsi="Arial" w:cs="Courier New"/>
          <w:b/>
          <w:sz w:val="28"/>
          <w:szCs w:val="28"/>
        </w:rPr>
      </w:pPr>
    </w:p>
    <w:p w:rsidR="00070462" w:rsidP="00070462" w14:paraId="2BBE9EED" w14:textId="77777777">
      <w:pPr>
        <w:pStyle w:val="Standard"/>
        <w:ind w:firstLine="709"/>
        <w:rPr>
          <w:rFonts w:ascii="Arial" w:hAnsi="Arial" w:cs="Courier New"/>
          <w:b/>
          <w:szCs w:val="28"/>
        </w:rPr>
      </w:pPr>
    </w:p>
    <w:p w:rsidR="00070462" w:rsidRPr="00800944" w:rsidP="00800944" w14:paraId="1B1ACB51" w14:textId="145713D9">
      <w:pPr>
        <w:pStyle w:val="Standard"/>
        <w:spacing w:line="360" w:lineRule="auto"/>
        <w:ind w:firstLine="709"/>
        <w:jc w:val="both"/>
        <w:rPr>
          <w:rFonts w:ascii="Bookman Old Style" w:hAnsi="Bookman Old Style" w:cs="Courier New"/>
        </w:rPr>
      </w:pPr>
      <w:r w:rsidRPr="00800944">
        <w:rPr>
          <w:rFonts w:ascii="Bookman Old Style" w:hAnsi="Bookman Old Style" w:cs="Courier New"/>
        </w:rPr>
        <w:t>A CÂMARA MUNICIPAL DE MOGI MIRIM APROVA:</w:t>
      </w:r>
    </w:p>
    <w:p w:rsidR="00070462" w:rsidRPr="00800944" w:rsidP="00800944" w14:paraId="285A4B29" w14:textId="77777777">
      <w:pPr>
        <w:pStyle w:val="Standard"/>
        <w:spacing w:line="360" w:lineRule="auto"/>
        <w:jc w:val="both"/>
        <w:rPr>
          <w:rFonts w:ascii="Bookman Old Style" w:hAnsi="Bookman Old Style" w:cs="Courier New"/>
        </w:rPr>
      </w:pPr>
    </w:p>
    <w:p w:rsidR="00070462" w:rsidRPr="00800944" w:rsidP="00800944" w14:paraId="0D04C9A2" w14:textId="294F2DB4">
      <w:pPr>
        <w:pStyle w:val="Standard"/>
        <w:spacing w:line="360" w:lineRule="auto"/>
        <w:ind w:firstLine="709"/>
        <w:jc w:val="both"/>
        <w:rPr>
          <w:rFonts w:ascii="Bookman Old Style" w:hAnsi="Bookman Old Style" w:cs="Courier New"/>
        </w:rPr>
      </w:pPr>
      <w:r w:rsidRPr="00800944">
        <w:rPr>
          <w:rFonts w:ascii="Bookman Old Style" w:hAnsi="Bookman Old Style" w:cs="Courier New"/>
          <w:b/>
        </w:rPr>
        <w:t>Art. 1º</w:t>
      </w:r>
      <w:r w:rsidRPr="00800944">
        <w:rPr>
          <w:rFonts w:ascii="Bookman Old Style" w:hAnsi="Bookman Old Style" w:cs="Courier New"/>
        </w:rPr>
        <w:t xml:space="preserve"> Fica conferida a Medalha “</w:t>
      </w:r>
      <w:r w:rsidRPr="00800944">
        <w:rPr>
          <w:rFonts w:ascii="Bookman Old Style" w:hAnsi="Bookman Old Style" w:cs="Courier New"/>
        </w:rPr>
        <w:t xml:space="preserve">Presidente João Teodoro” </w:t>
      </w:r>
      <w:r w:rsidRPr="00800944" w:rsidR="008D7830">
        <w:rPr>
          <w:rFonts w:ascii="Bookman Old Style" w:hAnsi="Bookman Old Style" w:cs="Courier New"/>
        </w:rPr>
        <w:t>ao Senhor</w:t>
      </w:r>
      <w:r w:rsidRPr="00800944">
        <w:rPr>
          <w:rFonts w:ascii="Bookman Old Style" w:hAnsi="Bookman Old Style" w:cs="Courier New"/>
        </w:rPr>
        <w:t xml:space="preserve"> </w:t>
      </w:r>
      <w:r w:rsidRPr="00800944" w:rsidR="008D7830">
        <w:rPr>
          <w:rFonts w:ascii="Bookman Old Style" w:hAnsi="Bookman Old Style" w:cs="Courier New"/>
        </w:rPr>
        <w:t xml:space="preserve">  </w:t>
      </w:r>
      <w:r w:rsidRPr="00800944" w:rsidR="008D7830">
        <w:rPr>
          <w:rFonts w:ascii="Bookman Old Style" w:hAnsi="Bookman Old Style" w:cs="Courier New"/>
          <w:b/>
          <w:bCs/>
        </w:rPr>
        <w:t>VICENTE DEL BIANCHI</w:t>
      </w:r>
      <w:r w:rsidRPr="00800944">
        <w:rPr>
          <w:rFonts w:ascii="Bookman Old Style" w:hAnsi="Bookman Old Style" w:cs="Courier New"/>
          <w:b/>
        </w:rPr>
        <w:t>,</w:t>
      </w:r>
      <w:r w:rsidRPr="00800944">
        <w:rPr>
          <w:rFonts w:ascii="Bookman Old Style" w:hAnsi="Bookman Old Style" w:cs="Courier New"/>
        </w:rPr>
        <w:t xml:space="preserve"> com base na Lei Complementar nº 69, de 8 de abril de 1998, art. 1º, § 1º, inciso III, combinado com o   Decreto Legislativo </w:t>
      </w:r>
      <w:r w:rsidRPr="00800944">
        <w:rPr>
          <w:rFonts w:ascii="Bookman Old Style" w:hAnsi="Bookman Old Style" w:cs="Courier New"/>
        </w:rPr>
        <w:t xml:space="preserve">322 de 11 de junho de 2019 e </w:t>
      </w:r>
      <w:r w:rsidRPr="00800944" w:rsidR="008D7830">
        <w:rPr>
          <w:rFonts w:ascii="Bookman Old Style" w:hAnsi="Bookman Old Style" w:cs="Courier New"/>
        </w:rPr>
        <w:t xml:space="preserve">com o </w:t>
      </w:r>
      <w:r w:rsidRPr="00800944">
        <w:rPr>
          <w:rFonts w:ascii="Bookman Old Style" w:hAnsi="Bookman Old Style" w:cs="Courier New"/>
        </w:rPr>
        <w:t xml:space="preserve">Decreto Legislativo nº 390 de </w:t>
      </w:r>
      <w:r w:rsidRPr="00800944">
        <w:rPr>
          <w:rFonts w:ascii="Bookman Old Style" w:hAnsi="Bookman Old Style" w:cs="Courier New"/>
        </w:rPr>
        <w:t>05 de setembro de 2023.</w:t>
      </w:r>
    </w:p>
    <w:p w:rsidR="00070462" w:rsidRPr="00800944" w:rsidP="00800944" w14:paraId="0BB7F6CA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 w:cs="Courier New"/>
        </w:rPr>
      </w:pPr>
    </w:p>
    <w:p w:rsidR="00070462" w:rsidRPr="00800944" w:rsidP="00800944" w14:paraId="2B8359EF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/>
        </w:rPr>
      </w:pPr>
      <w:r w:rsidRPr="00800944">
        <w:rPr>
          <w:rFonts w:ascii="Bookman Old Style" w:hAnsi="Bookman Old Style" w:cs="Courier New"/>
          <w:b/>
        </w:rPr>
        <w:t>Art. 2º</w:t>
      </w:r>
      <w:r w:rsidRPr="00800944">
        <w:rPr>
          <w:rFonts w:ascii="Bookman Old Style" w:hAnsi="Bookman Old Style" w:cs="Courier New"/>
        </w:rPr>
        <w:t xml:space="preserve"> A honraria prevista neste Decreto Le</w:t>
      </w:r>
      <w:r w:rsidRPr="00800944">
        <w:rPr>
          <w:rFonts w:ascii="Bookman Old Style" w:hAnsi="Bookman Old Style" w:cs="Courier New"/>
        </w:rPr>
        <w:t>gislativo será entregue em Sessão Solene a ser convocada pelo Presidente da Câmara.</w:t>
      </w:r>
    </w:p>
    <w:p w:rsidR="00070462" w:rsidRPr="00800944" w:rsidP="00800944" w14:paraId="691DE24A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 w:cs="Courier New"/>
        </w:rPr>
      </w:pPr>
    </w:p>
    <w:p w:rsidR="00070462" w:rsidRPr="00800944" w:rsidP="00800944" w14:paraId="3A7F2120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/>
        </w:rPr>
      </w:pPr>
      <w:r w:rsidRPr="00800944">
        <w:rPr>
          <w:rFonts w:ascii="Bookman Old Style" w:hAnsi="Bookman Old Style" w:cs="Courier New"/>
          <w:b/>
        </w:rPr>
        <w:t>Art. 3º</w:t>
      </w:r>
      <w:r w:rsidRPr="00800944">
        <w:rPr>
          <w:rFonts w:ascii="Bookman Old Style" w:hAnsi="Bookman Old Style" w:cs="Courier New"/>
        </w:rPr>
        <w:t xml:space="preserve"> A Mesa da Câmara fica autorizada a realizar as despesas decorrentes deste Decreto, que correrão à conta do orçamento vigente, suplementado se necessário.</w:t>
      </w:r>
    </w:p>
    <w:p w:rsidR="00070462" w:rsidRPr="00800944" w:rsidP="00800944" w14:paraId="3A26A636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 w:cs="Courier New"/>
        </w:rPr>
      </w:pPr>
    </w:p>
    <w:p w:rsidR="00070462" w:rsidP="00800944" w14:paraId="48D80A23" w14:textId="2CDF4A61">
      <w:pPr>
        <w:pStyle w:val="Standard"/>
        <w:spacing w:line="360" w:lineRule="auto"/>
        <w:ind w:firstLine="709"/>
        <w:jc w:val="both"/>
        <w:rPr>
          <w:rFonts w:ascii="Bookman Old Style" w:hAnsi="Bookman Old Style"/>
        </w:rPr>
      </w:pPr>
      <w:r w:rsidRPr="00800944">
        <w:rPr>
          <w:rFonts w:ascii="Bookman Old Style" w:hAnsi="Bookman Old Style" w:cs="Courier New"/>
          <w:b/>
        </w:rPr>
        <w:t>Art. 4º</w:t>
      </w:r>
      <w:r w:rsidRPr="00800944">
        <w:rPr>
          <w:rFonts w:ascii="Bookman Old Style" w:hAnsi="Bookman Old Style" w:cs="Courier New"/>
        </w:rPr>
        <w:t xml:space="preserve"> </w:t>
      </w:r>
      <w:r w:rsidRPr="00800944">
        <w:rPr>
          <w:rFonts w:ascii="Bookman Old Style" w:hAnsi="Bookman Old Style" w:cs="Courier New"/>
        </w:rPr>
        <w:t>Este Decreto Legislativo entra em vigor na data de sua publicação, revogadas as disposições em contrário.</w:t>
      </w:r>
    </w:p>
    <w:p w:rsidR="00800944" w:rsidRPr="00800944" w:rsidP="00800944" w14:paraId="0D352A55" w14:textId="77777777">
      <w:pPr>
        <w:pStyle w:val="Standard"/>
        <w:spacing w:line="360" w:lineRule="auto"/>
        <w:ind w:firstLine="709"/>
        <w:jc w:val="both"/>
        <w:rPr>
          <w:rFonts w:ascii="Bookman Old Style" w:hAnsi="Bookman Old Style"/>
        </w:rPr>
      </w:pPr>
    </w:p>
    <w:p w:rsidR="00070462" w:rsidRPr="00800944" w:rsidP="00800944" w14:paraId="056ED7B2" w14:textId="2D8EA6E3">
      <w:pPr>
        <w:pStyle w:val="Standard"/>
        <w:spacing w:line="360" w:lineRule="auto"/>
        <w:jc w:val="both"/>
        <w:rPr>
          <w:rFonts w:ascii="Bookman Old Style" w:hAnsi="Bookman Old Style" w:cs="Courier New"/>
        </w:rPr>
      </w:pPr>
      <w:r w:rsidRPr="00800944">
        <w:rPr>
          <w:rFonts w:ascii="Bookman Old Style" w:hAnsi="Bookman Old Style" w:cs="Courier New"/>
        </w:rPr>
        <w:t xml:space="preserve">SALA DAS SESSÕES “VEREADOR SANTO RÓTOLLI”, em </w:t>
      </w:r>
      <w:r w:rsidR="00800944">
        <w:rPr>
          <w:rFonts w:ascii="Bookman Old Style" w:hAnsi="Bookman Old Style" w:cs="Courier New"/>
        </w:rPr>
        <w:t>11</w:t>
      </w:r>
      <w:r w:rsidRPr="00800944" w:rsidR="00537C11">
        <w:rPr>
          <w:rFonts w:ascii="Bookman Old Style" w:hAnsi="Bookman Old Style" w:cs="Courier New"/>
        </w:rPr>
        <w:t xml:space="preserve"> de outubro </w:t>
      </w:r>
      <w:r w:rsidRPr="00800944">
        <w:rPr>
          <w:rFonts w:ascii="Bookman Old Style" w:hAnsi="Bookman Old Style" w:cs="Courier New"/>
        </w:rPr>
        <w:t>de 2024.</w:t>
      </w:r>
    </w:p>
    <w:p w:rsidR="00070462" w:rsidRPr="00800944" w:rsidP="00800944" w14:paraId="08557E11" w14:textId="56F58454">
      <w:pPr>
        <w:pStyle w:val="Standard"/>
        <w:spacing w:line="360" w:lineRule="auto"/>
        <w:jc w:val="both"/>
        <w:rPr>
          <w:rFonts w:ascii="Bookman Old Style" w:hAnsi="Bookman Old Style" w:cs="Book Antiqua"/>
          <w:bCs/>
          <w:i/>
          <w:iCs/>
        </w:rPr>
      </w:pPr>
      <w:r>
        <w:rPr>
          <w:rFonts w:ascii="Bookman Old Style" w:hAnsi="Bookman Old Style" w:cs="Book Antiqua"/>
          <w:b/>
        </w:rPr>
        <w:t xml:space="preserve">                                    </w:t>
      </w:r>
      <w:r w:rsidRPr="00800944">
        <w:rPr>
          <w:rFonts w:ascii="Bookman Old Style" w:hAnsi="Bookman Old Style" w:cs="Book Antiqua"/>
          <w:bCs/>
          <w:i/>
          <w:iCs/>
        </w:rPr>
        <w:t>(assinado digitalmente)</w:t>
      </w:r>
    </w:p>
    <w:p w:rsidR="00070462" w:rsidP="00800944" w14:paraId="52D200B5" w14:textId="2ACF4268">
      <w:pPr>
        <w:pStyle w:val="Standard"/>
        <w:spacing w:line="360" w:lineRule="auto"/>
        <w:jc w:val="both"/>
        <w:rPr>
          <w:rFonts w:ascii="Bookman Old Style" w:hAnsi="Bookman Old Style" w:cs="Book Antiqua"/>
          <w:b/>
        </w:rPr>
      </w:pPr>
      <w:r>
        <w:rPr>
          <w:rFonts w:ascii="Bookman Old Style" w:hAnsi="Bookman Old Style" w:cs="Book Antiqua"/>
          <w:b/>
        </w:rPr>
        <w:t xml:space="preserve">                      </w:t>
      </w:r>
      <w:r w:rsidRPr="00800944" w:rsidR="00DA6197">
        <w:rPr>
          <w:rFonts w:ascii="Bookman Old Style" w:hAnsi="Bookman Old Style" w:cs="Book Antiqua"/>
          <w:b/>
        </w:rPr>
        <w:t>VEREADORA</w:t>
      </w:r>
      <w:r>
        <w:rPr>
          <w:rFonts w:ascii="Bookman Old Style" w:hAnsi="Bookman Old Style" w:cs="Book Antiqua"/>
          <w:b/>
        </w:rPr>
        <w:t xml:space="preserve"> </w:t>
      </w:r>
      <w:r w:rsidRPr="00800944" w:rsidR="008D7830">
        <w:rPr>
          <w:rFonts w:ascii="Bookman Old Style" w:hAnsi="Bookman Old Style" w:cs="Book Antiqua"/>
          <w:b/>
        </w:rPr>
        <w:t>JOELMA FRANCO DA CUNHA</w:t>
      </w:r>
    </w:p>
    <w:p w:rsidR="00800944" w:rsidRPr="00800944" w:rsidP="00800944" w14:paraId="26934F79" w14:textId="0ECB8768">
      <w:pPr>
        <w:pStyle w:val="Standard"/>
        <w:spacing w:line="360" w:lineRule="auto"/>
        <w:jc w:val="both"/>
        <w:rPr>
          <w:rFonts w:ascii="Bookman Old Style" w:hAnsi="Bookman Old Style" w:cs="Book Antiqua"/>
          <w:b/>
        </w:rPr>
      </w:pPr>
      <w:r>
        <w:rPr>
          <w:rFonts w:ascii="Bookman Old Style" w:hAnsi="Bookman Old Style" w:cs="Book Antiqua"/>
          <w:b/>
        </w:rPr>
        <w:t xml:space="preserve">                                       </w:t>
      </w:r>
      <w:r w:rsidR="00DA6197">
        <w:rPr>
          <w:rFonts w:ascii="Bookman Old Style" w:hAnsi="Bookman Old Style" w:cs="Courier New"/>
          <w:noProof/>
        </w:rPr>
        <w:drawing>
          <wp:inline distT="0" distB="0" distL="0" distR="0">
            <wp:extent cx="1600200" cy="6851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660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87" cy="75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462" w:rsidRPr="00800944" w:rsidP="00800944" w14:paraId="7758FB35" w14:textId="77777777">
      <w:pPr>
        <w:pStyle w:val="Standard"/>
        <w:spacing w:line="360" w:lineRule="auto"/>
        <w:jc w:val="both"/>
        <w:rPr>
          <w:rFonts w:ascii="Bookman Old Style" w:hAnsi="Bookman Old Style" w:cs="Book Antiqua"/>
        </w:rPr>
      </w:pPr>
    </w:p>
    <w:p w:rsidR="00070462" w:rsidRPr="00800944" w:rsidP="00800944" w14:paraId="2BAA227B" w14:textId="1F5251BE">
      <w:pPr>
        <w:pStyle w:val="Standard"/>
        <w:spacing w:line="360" w:lineRule="auto"/>
        <w:jc w:val="both"/>
        <w:rPr>
          <w:rFonts w:ascii="Bookman Old Style" w:hAnsi="Bookman Old Style" w:cs="Book Antiqua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                                                     </w:t>
      </w:r>
      <w:r w:rsidRPr="001E01DA">
        <w:rPr>
          <w:rFonts w:ascii="Arial" w:hAnsi="Arial"/>
          <w:b/>
          <w:bCs/>
          <w:u w:val="single"/>
        </w:rPr>
        <w:t>JUSTIFICATIVA</w:t>
      </w:r>
    </w:p>
    <w:p w:rsidR="00800944" w:rsidP="00786A69" w14:paraId="1CFEC812" w14:textId="78DF9EFE">
      <w:pPr>
        <w:pStyle w:val="Standard"/>
        <w:tabs>
          <w:tab w:val="left" w:pos="2710"/>
        </w:tabs>
        <w:rPr>
          <w:rFonts w:ascii="Arial" w:hAnsi="Arial" w:cs="Book Antiqua"/>
        </w:rPr>
      </w:pPr>
    </w:p>
    <w:p w:rsidR="00800944" w:rsidP="00070462" w14:paraId="5087A996" w14:textId="7F81CA1D">
      <w:pPr>
        <w:pStyle w:val="Standard"/>
        <w:jc w:val="center"/>
        <w:rPr>
          <w:rFonts w:ascii="Arial" w:hAnsi="Arial" w:cs="Book Antiqua"/>
        </w:rPr>
      </w:pPr>
    </w:p>
    <w:p w:rsidR="00786A69" w:rsidP="00BE5FDF" w14:paraId="06EE145A" w14:textId="372B14ED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  <w:r>
        <w:rPr>
          <w:rFonts w:ascii="Arial" w:hAnsi="Arial" w:cs="Book Antiqua"/>
        </w:rPr>
        <w:t>De origem simples</w:t>
      </w:r>
      <w:r w:rsidRPr="00786A69">
        <w:rPr>
          <w:rFonts w:ascii="Arial" w:hAnsi="Arial" w:cs="Book Antiqua"/>
        </w:rPr>
        <w:t xml:space="preserve">, </w:t>
      </w:r>
      <w:r w:rsidR="00EC6ED2">
        <w:rPr>
          <w:rFonts w:ascii="Arial" w:hAnsi="Arial" w:cs="Book Antiqua"/>
        </w:rPr>
        <w:t xml:space="preserve">Vicente </w:t>
      </w:r>
      <w:r>
        <w:rPr>
          <w:rFonts w:ascii="Arial" w:hAnsi="Arial" w:cs="Book Antiqua"/>
        </w:rPr>
        <w:t>Del Bianchi</w:t>
      </w:r>
      <w:r w:rsidR="00EC6ED2">
        <w:rPr>
          <w:rFonts w:ascii="Arial" w:hAnsi="Arial" w:cs="Book Antiqua"/>
        </w:rPr>
        <w:t xml:space="preserve">, </w:t>
      </w:r>
      <w:r w:rsidR="00EC6ED2">
        <w:rPr>
          <w:rFonts w:ascii="Arial" w:hAnsi="Arial" w:cs="Book Antiqua"/>
        </w:rPr>
        <w:t xml:space="preserve">ainda na infância, </w:t>
      </w:r>
      <w:r>
        <w:rPr>
          <w:rFonts w:ascii="Arial" w:hAnsi="Arial" w:cs="Book Antiqua"/>
        </w:rPr>
        <w:t xml:space="preserve">precisou </w:t>
      </w:r>
      <w:r w:rsidRPr="00786A69">
        <w:rPr>
          <w:rFonts w:ascii="Arial" w:hAnsi="Arial" w:cs="Book Antiqua"/>
        </w:rPr>
        <w:t>super</w:t>
      </w:r>
      <w:r>
        <w:rPr>
          <w:rFonts w:ascii="Arial" w:hAnsi="Arial" w:cs="Book Antiqua"/>
        </w:rPr>
        <w:t>ar</w:t>
      </w:r>
      <w:r w:rsidRPr="00786A69">
        <w:rPr>
          <w:rFonts w:ascii="Arial" w:hAnsi="Arial" w:cs="Book Antiqua"/>
        </w:rPr>
        <w:t xml:space="preserve"> o trauma d</w:t>
      </w:r>
      <w:r>
        <w:rPr>
          <w:rFonts w:ascii="Arial" w:hAnsi="Arial" w:cs="Book Antiqua"/>
        </w:rPr>
        <w:t>a</w:t>
      </w:r>
      <w:r w:rsidRPr="00786A69">
        <w:rPr>
          <w:rFonts w:ascii="Arial" w:hAnsi="Arial" w:cs="Book Antiqua"/>
        </w:rPr>
        <w:t xml:space="preserve"> perder o pai </w:t>
      </w:r>
      <w:r>
        <w:rPr>
          <w:rFonts w:ascii="Arial" w:hAnsi="Arial" w:cs="Book Antiqua"/>
        </w:rPr>
        <w:t>de forma precoce</w:t>
      </w:r>
      <w:r>
        <w:rPr>
          <w:rFonts w:ascii="Arial" w:hAnsi="Arial" w:cs="Book Antiqua"/>
        </w:rPr>
        <w:t xml:space="preserve"> </w:t>
      </w:r>
      <w:r w:rsidRPr="00786A69">
        <w:rPr>
          <w:rFonts w:ascii="Arial" w:hAnsi="Arial" w:cs="Book Antiqua"/>
        </w:rPr>
        <w:t>e</w:t>
      </w:r>
      <w:r w:rsidR="009B4616">
        <w:rPr>
          <w:rFonts w:ascii="Arial" w:hAnsi="Arial" w:cs="Book Antiqua"/>
        </w:rPr>
        <w:t>, diante de todas as adversidades impostas</w:t>
      </w:r>
      <w:r w:rsidR="00EC6ED2">
        <w:rPr>
          <w:rFonts w:ascii="Arial" w:hAnsi="Arial" w:cs="Book Antiqua"/>
        </w:rPr>
        <w:t xml:space="preserve"> pela</w:t>
      </w:r>
      <w:r w:rsidR="00A83B83">
        <w:rPr>
          <w:rFonts w:ascii="Arial" w:hAnsi="Arial" w:cs="Book Antiqua"/>
        </w:rPr>
        <w:t xml:space="preserve"> vida</w:t>
      </w:r>
      <w:r w:rsidR="009B4616">
        <w:rPr>
          <w:rFonts w:ascii="Arial" w:hAnsi="Arial" w:cs="Book Antiqua"/>
        </w:rPr>
        <w:t>,</w:t>
      </w:r>
      <w:r w:rsidRPr="00786A69">
        <w:rPr>
          <w:rFonts w:ascii="Arial" w:hAnsi="Arial" w:cs="Book Antiqua"/>
        </w:rPr>
        <w:t xml:space="preserve"> </w:t>
      </w:r>
      <w:r w:rsidR="00FB641E">
        <w:rPr>
          <w:rFonts w:ascii="Arial" w:hAnsi="Arial" w:cs="Book Antiqua"/>
        </w:rPr>
        <w:t xml:space="preserve">precisou </w:t>
      </w:r>
      <w:r w:rsidR="00EC6ED2">
        <w:rPr>
          <w:rFonts w:ascii="Arial" w:hAnsi="Arial" w:cs="Book Antiqua"/>
        </w:rPr>
        <w:t xml:space="preserve">ser forte para </w:t>
      </w:r>
      <w:r w:rsidRPr="00786A69">
        <w:rPr>
          <w:rFonts w:ascii="Arial" w:hAnsi="Arial" w:cs="Book Antiqua"/>
        </w:rPr>
        <w:t>assumi</w:t>
      </w:r>
      <w:r w:rsidR="00FB641E">
        <w:rPr>
          <w:rFonts w:ascii="Arial" w:hAnsi="Arial" w:cs="Book Antiqua"/>
        </w:rPr>
        <w:t xml:space="preserve">r </w:t>
      </w:r>
      <w:r w:rsidRPr="00786A69">
        <w:rPr>
          <w:rFonts w:ascii="Arial" w:hAnsi="Arial" w:cs="Book Antiqua"/>
        </w:rPr>
        <w:t>a responsabilidade p</w:t>
      </w:r>
      <w:r w:rsidR="00FB641E">
        <w:rPr>
          <w:rFonts w:ascii="Arial" w:hAnsi="Arial" w:cs="Book Antiqua"/>
        </w:rPr>
        <w:t>or sua</w:t>
      </w:r>
      <w:r w:rsidRPr="00786A69">
        <w:rPr>
          <w:rFonts w:ascii="Arial" w:hAnsi="Arial" w:cs="Book Antiqua"/>
        </w:rPr>
        <w:t xml:space="preserve"> família. </w:t>
      </w:r>
    </w:p>
    <w:p w:rsidR="00786A69" w:rsidRPr="00786A69" w:rsidP="00BE5FDF" w14:paraId="144FC16E" w14:textId="77777777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</w:p>
    <w:p w:rsidR="00786A69" w:rsidP="00BE5FDF" w14:paraId="768F7ECF" w14:textId="55F09298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  <w:r>
        <w:rPr>
          <w:rFonts w:ascii="Arial" w:hAnsi="Arial" w:cs="Book Antiqua"/>
        </w:rPr>
        <w:t xml:space="preserve">Até os seus dezoito anos, Vicente viveu em um </w:t>
      </w:r>
      <w:r w:rsidRPr="00786A69" w:rsidR="00C85312">
        <w:rPr>
          <w:rFonts w:ascii="Arial" w:hAnsi="Arial" w:cs="Book Antiqua"/>
        </w:rPr>
        <w:t>sítio</w:t>
      </w:r>
      <w:r>
        <w:rPr>
          <w:rFonts w:ascii="Arial" w:hAnsi="Arial" w:cs="Book Antiqua"/>
        </w:rPr>
        <w:t xml:space="preserve"> na zona rural</w:t>
      </w:r>
      <w:r w:rsidRPr="00786A69">
        <w:rPr>
          <w:rFonts w:ascii="Arial" w:hAnsi="Arial" w:cs="Book Antiqua"/>
        </w:rPr>
        <w:t xml:space="preserve">, </w:t>
      </w:r>
      <w:r>
        <w:rPr>
          <w:rFonts w:ascii="Arial" w:hAnsi="Arial" w:cs="Book Antiqua"/>
        </w:rPr>
        <w:t>de onde saiu</w:t>
      </w:r>
      <w:r w:rsidRPr="00786A69">
        <w:rPr>
          <w:rFonts w:ascii="Arial" w:hAnsi="Arial" w:cs="Book Antiqua"/>
        </w:rPr>
        <w:t xml:space="preserve"> </w:t>
      </w:r>
      <w:r>
        <w:rPr>
          <w:rFonts w:ascii="Arial" w:hAnsi="Arial" w:cs="Book Antiqua"/>
        </w:rPr>
        <w:t>buscar a realização de seus</w:t>
      </w:r>
      <w:r w:rsidRPr="00786A69">
        <w:rPr>
          <w:rFonts w:ascii="Arial" w:hAnsi="Arial" w:cs="Book Antiqua"/>
        </w:rPr>
        <w:t xml:space="preserve"> sonhos. Nesse percurso, </w:t>
      </w:r>
      <w:r>
        <w:rPr>
          <w:rFonts w:ascii="Arial" w:hAnsi="Arial" w:cs="Book Antiqua"/>
        </w:rPr>
        <w:t>atuou como cortador de</w:t>
      </w:r>
      <w:r w:rsidRPr="00786A69">
        <w:rPr>
          <w:rFonts w:ascii="Arial" w:hAnsi="Arial" w:cs="Book Antiqua"/>
        </w:rPr>
        <w:t xml:space="preserve"> cana, motorista</w:t>
      </w:r>
      <w:r w:rsidR="00155838">
        <w:rPr>
          <w:rFonts w:ascii="Arial" w:hAnsi="Arial" w:cs="Book Antiqua"/>
        </w:rPr>
        <w:t xml:space="preserve"> e</w:t>
      </w:r>
      <w:r w:rsidRPr="00786A69">
        <w:rPr>
          <w:rFonts w:ascii="Arial" w:hAnsi="Arial" w:cs="Book Antiqua"/>
        </w:rPr>
        <w:t xml:space="preserve"> encarregado de uma grande empresa de papel e celulose, sempre buscando o </w:t>
      </w:r>
      <w:r w:rsidR="00155838">
        <w:rPr>
          <w:rFonts w:ascii="Arial" w:hAnsi="Arial" w:cs="Book Antiqua"/>
        </w:rPr>
        <w:t>seu aprimoramento,</w:t>
      </w:r>
      <w:r w:rsidRPr="00786A69">
        <w:rPr>
          <w:rFonts w:ascii="Arial" w:hAnsi="Arial" w:cs="Book Antiqua"/>
        </w:rPr>
        <w:t xml:space="preserve"> </w:t>
      </w:r>
      <w:r w:rsidR="00155838">
        <w:rPr>
          <w:rFonts w:ascii="Arial" w:hAnsi="Arial" w:cs="Book Antiqua"/>
        </w:rPr>
        <w:t xml:space="preserve">até, finalmente, </w:t>
      </w:r>
      <w:r w:rsidRPr="00786A69">
        <w:rPr>
          <w:rFonts w:ascii="Arial" w:hAnsi="Arial" w:cs="Book Antiqua"/>
        </w:rPr>
        <w:t xml:space="preserve">conseguir </w:t>
      </w:r>
      <w:r w:rsidR="00155838">
        <w:rPr>
          <w:rFonts w:ascii="Arial" w:hAnsi="Arial" w:cs="Book Antiqua"/>
        </w:rPr>
        <w:t xml:space="preserve">constituir </w:t>
      </w:r>
      <w:r w:rsidRPr="00786A69">
        <w:rPr>
          <w:rFonts w:ascii="Arial" w:hAnsi="Arial" w:cs="Book Antiqua"/>
        </w:rPr>
        <w:t>sua primeira</w:t>
      </w:r>
      <w:r w:rsidR="00C85312">
        <w:rPr>
          <w:rFonts w:ascii="Arial" w:hAnsi="Arial" w:cs="Book Antiqua"/>
        </w:rPr>
        <w:t xml:space="preserve"> </w:t>
      </w:r>
      <w:r w:rsidRPr="00786A69">
        <w:rPr>
          <w:rFonts w:ascii="Arial" w:hAnsi="Arial" w:cs="Book Antiqua"/>
        </w:rPr>
        <w:t>empresa.</w:t>
      </w:r>
    </w:p>
    <w:p w:rsidR="00C85312" w:rsidRPr="00786A69" w:rsidP="00BE5FDF" w14:paraId="2F2FD98E" w14:textId="77777777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</w:p>
    <w:p w:rsidR="00786A69" w:rsidP="00BE5FDF" w14:paraId="7A00BB4A" w14:textId="1CBF045C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  <w:r w:rsidRPr="00786A69">
        <w:rPr>
          <w:rFonts w:ascii="Arial" w:hAnsi="Arial" w:cs="Book Antiqua"/>
        </w:rPr>
        <w:t>Hoje,</w:t>
      </w:r>
      <w:r w:rsidR="00155838">
        <w:rPr>
          <w:rFonts w:ascii="Arial" w:hAnsi="Arial" w:cs="Book Antiqua"/>
        </w:rPr>
        <w:t xml:space="preserve"> como fruto de muito esforço e dedicação,</w:t>
      </w:r>
      <w:r w:rsidRPr="00786A69">
        <w:rPr>
          <w:rFonts w:ascii="Arial" w:hAnsi="Arial" w:cs="Book Antiqua"/>
        </w:rPr>
        <w:t xml:space="preserve"> </w:t>
      </w:r>
      <w:r w:rsidR="00C85312">
        <w:rPr>
          <w:rFonts w:ascii="Arial" w:hAnsi="Arial" w:cs="Book Antiqua"/>
        </w:rPr>
        <w:t xml:space="preserve">Vicente </w:t>
      </w:r>
      <w:r w:rsidR="00A83B83">
        <w:rPr>
          <w:rFonts w:ascii="Arial" w:hAnsi="Arial" w:cs="Book Antiqua"/>
        </w:rPr>
        <w:t>se tornou um</w:t>
      </w:r>
      <w:r w:rsidR="00C85312">
        <w:rPr>
          <w:rFonts w:ascii="Arial" w:hAnsi="Arial" w:cs="Book Antiqua"/>
        </w:rPr>
        <w:t xml:space="preserve"> </w:t>
      </w:r>
      <w:r w:rsidRPr="00786A69">
        <w:rPr>
          <w:rFonts w:ascii="Arial" w:hAnsi="Arial" w:cs="Book Antiqua"/>
        </w:rPr>
        <w:t xml:space="preserve">empresário </w:t>
      </w:r>
      <w:r w:rsidRPr="00786A69" w:rsidR="00A42402">
        <w:rPr>
          <w:rFonts w:ascii="Arial" w:hAnsi="Arial" w:cs="Book Antiqua"/>
        </w:rPr>
        <w:t>bem-sucedido</w:t>
      </w:r>
      <w:r w:rsidR="00C85312">
        <w:rPr>
          <w:rFonts w:ascii="Arial" w:hAnsi="Arial" w:cs="Book Antiqua"/>
        </w:rPr>
        <w:t xml:space="preserve">, </w:t>
      </w:r>
      <w:r w:rsidR="00155838">
        <w:rPr>
          <w:rFonts w:ascii="Arial" w:hAnsi="Arial" w:cs="Book Antiqua"/>
        </w:rPr>
        <w:t xml:space="preserve">proprietário da empresa </w:t>
      </w:r>
      <w:r w:rsidR="00EC6ED2">
        <w:rPr>
          <w:rFonts w:ascii="Arial" w:hAnsi="Arial" w:cs="Book Antiqua"/>
        </w:rPr>
        <w:t>“Del Bianchi</w:t>
      </w:r>
      <w:r w:rsidR="00A83B83">
        <w:rPr>
          <w:rFonts w:ascii="Arial" w:hAnsi="Arial" w:cs="Book Antiqua"/>
        </w:rPr>
        <w:t xml:space="preserve"> Distribuidora de Produtos Alimentícios”, mas, ainda assim, mantém a</w:t>
      </w:r>
      <w:r w:rsidRPr="00786A69">
        <w:rPr>
          <w:rFonts w:ascii="Arial" w:hAnsi="Arial" w:cs="Book Antiqua"/>
        </w:rPr>
        <w:t xml:space="preserve"> humildade</w:t>
      </w:r>
      <w:r w:rsidR="00A83B83">
        <w:rPr>
          <w:rFonts w:ascii="Arial" w:hAnsi="Arial" w:cs="Book Antiqua"/>
        </w:rPr>
        <w:t xml:space="preserve"> que norteou os seus primeiros passos nesse longo percurso trilhado.</w:t>
      </w:r>
    </w:p>
    <w:p w:rsidR="00A83B83" w:rsidP="00BE5FDF" w14:paraId="3D96156C" w14:textId="77777777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</w:p>
    <w:p w:rsidR="00A42402" w:rsidP="00BE5FDF" w14:paraId="45B556A9" w14:textId="5D991513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  <w:r>
        <w:rPr>
          <w:rFonts w:ascii="Arial" w:hAnsi="Arial" w:cs="Book Antiqua"/>
        </w:rPr>
        <w:t xml:space="preserve">Vicente sempre foi comprometido com os valores da solidariedade e da empatia, atuando diretamente em prol da causa social, sendo inclusive na </w:t>
      </w:r>
      <w:r>
        <w:rPr>
          <w:rFonts w:ascii="Arial" w:hAnsi="Arial" w:cs="Book Antiqua"/>
        </w:rPr>
        <w:t xml:space="preserve">direção da Associação de Pais e Amigos dos Excepcionais (A.P.A.E de Mogi Mirim) há </w:t>
      </w:r>
      <w:r>
        <w:rPr>
          <w:rFonts w:ascii="Arial" w:hAnsi="Arial" w:cs="Book Antiqua"/>
        </w:rPr>
        <w:t>mais de cinco anos.</w:t>
      </w:r>
    </w:p>
    <w:p w:rsidR="00A42402" w:rsidRPr="00786A69" w:rsidP="00BE5FDF" w14:paraId="5D0CDDFA" w14:textId="77777777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</w:p>
    <w:p w:rsidR="00786A69" w:rsidRPr="00786A69" w:rsidP="00BE5FDF" w14:paraId="091DFBE6" w14:textId="16ECFFD9">
      <w:pPr>
        <w:pStyle w:val="Standard"/>
        <w:spacing w:line="360" w:lineRule="auto"/>
        <w:ind w:firstLine="1418"/>
        <w:jc w:val="both"/>
        <w:rPr>
          <w:rFonts w:ascii="Arial" w:hAnsi="Arial" w:cs="Book Antiqua"/>
        </w:rPr>
      </w:pPr>
      <w:r w:rsidRPr="00786A69">
        <w:rPr>
          <w:rFonts w:ascii="Arial" w:hAnsi="Arial" w:cs="Book Antiqua"/>
        </w:rPr>
        <w:t>Vicente Del Bianchi é</w:t>
      </w:r>
      <w:r w:rsidR="00A42402">
        <w:rPr>
          <w:rFonts w:ascii="Arial" w:hAnsi="Arial" w:cs="Book Antiqua"/>
        </w:rPr>
        <w:t xml:space="preserve"> a</w:t>
      </w:r>
      <w:r w:rsidRPr="00786A69">
        <w:rPr>
          <w:rFonts w:ascii="Arial" w:hAnsi="Arial" w:cs="Book Antiqua"/>
        </w:rPr>
        <w:t xml:space="preserve"> prova de que com muito trabalho, esforço, humildade e</w:t>
      </w:r>
      <w:r w:rsidR="00A42402">
        <w:rPr>
          <w:rFonts w:ascii="Arial" w:hAnsi="Arial" w:cs="Book Antiqua"/>
        </w:rPr>
        <w:t>,</w:t>
      </w:r>
      <w:r w:rsidRPr="00786A69">
        <w:rPr>
          <w:rFonts w:ascii="Arial" w:hAnsi="Arial" w:cs="Book Antiqua"/>
        </w:rPr>
        <w:t xml:space="preserve"> principalmente</w:t>
      </w:r>
      <w:r w:rsidR="00A42402">
        <w:rPr>
          <w:rFonts w:ascii="Arial" w:hAnsi="Arial" w:cs="Book Antiqua"/>
        </w:rPr>
        <w:t xml:space="preserve">, </w:t>
      </w:r>
      <w:r w:rsidRPr="00786A69">
        <w:rPr>
          <w:rFonts w:ascii="Arial" w:hAnsi="Arial" w:cs="Book Antiqua"/>
        </w:rPr>
        <w:t>muita fé em Deus é possível vencer todos os desafios que surgem pelo caminho.</w:t>
      </w:r>
    </w:p>
    <w:p w:rsidR="00070462" w:rsidP="00BE5FDF" w14:paraId="38F996D6" w14:textId="77777777">
      <w:pPr>
        <w:pStyle w:val="Standard"/>
        <w:ind w:firstLine="1418"/>
        <w:jc w:val="both"/>
        <w:rPr>
          <w:rFonts w:ascii="Arial" w:hAnsi="Arial" w:cs="Book Antiqua"/>
        </w:rPr>
      </w:pPr>
    </w:p>
    <w:p w:rsidR="00800944" w:rsidP="00BE5FDF" w14:paraId="5D9C7A04" w14:textId="0D21E342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Nesse sentido, podemos constatar a grandeza deste trabalho que busca, em última análise, despertar nas pessoas o potencial para superar todas as adversidades e reconhecer nossas limitações humanas. </w:t>
      </w:r>
    </w:p>
    <w:p w:rsidR="00800944" w:rsidP="00BE5FDF" w14:paraId="5701D733" w14:textId="1E4F735C">
      <w:pPr>
        <w:spacing w:line="360" w:lineRule="auto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</w:t>
      </w:r>
      <w:r w:rsidR="00A42402">
        <w:rPr>
          <w:rFonts w:ascii="Arial" w:hAnsi="Arial"/>
          <w:sz w:val="24"/>
          <w:szCs w:val="24"/>
        </w:rPr>
        <w:t>om a entrega da “Medalha Presidente João Teodoro”</w:t>
      </w:r>
      <w:r>
        <w:rPr>
          <w:rFonts w:ascii="Arial" w:hAnsi="Arial"/>
          <w:sz w:val="24"/>
          <w:szCs w:val="24"/>
        </w:rPr>
        <w:t xml:space="preserve">, a Câmara Municipal cumpre o seu papel de destacar cidadãos que colaboram pelo bem da nossa </w:t>
      </w:r>
      <w:r>
        <w:rPr>
          <w:rFonts w:ascii="Arial" w:hAnsi="Arial"/>
          <w:sz w:val="24"/>
          <w:szCs w:val="24"/>
        </w:rPr>
        <w:t xml:space="preserve">cidade, sendo </w:t>
      </w:r>
      <w:r w:rsidR="00A42402">
        <w:rPr>
          <w:rFonts w:ascii="Arial" w:hAnsi="Arial"/>
          <w:sz w:val="24"/>
          <w:szCs w:val="24"/>
        </w:rPr>
        <w:t>uma das</w:t>
      </w:r>
      <w:r>
        <w:rPr>
          <w:rFonts w:ascii="Arial" w:hAnsi="Arial"/>
          <w:sz w:val="24"/>
          <w:szCs w:val="24"/>
        </w:rPr>
        <w:t xml:space="preserve"> homenage</w:t>
      </w:r>
      <w:r w:rsidR="00A42402">
        <w:rPr>
          <w:rFonts w:ascii="Arial" w:hAnsi="Arial"/>
          <w:sz w:val="24"/>
          <w:szCs w:val="24"/>
        </w:rPr>
        <w:t>ns</w:t>
      </w:r>
      <w:r>
        <w:rPr>
          <w:rFonts w:ascii="Arial" w:hAnsi="Arial"/>
          <w:sz w:val="24"/>
          <w:szCs w:val="24"/>
        </w:rPr>
        <w:t xml:space="preserve"> mais importante</w:t>
      </w:r>
      <w:r w:rsidR="00A42402">
        <w:rPr>
          <w:rFonts w:ascii="Arial" w:hAnsi="Arial"/>
          <w:sz w:val="24"/>
          <w:szCs w:val="24"/>
        </w:rPr>
        <w:t>s</w:t>
      </w:r>
      <w:r>
        <w:rPr>
          <w:rFonts w:ascii="Arial" w:hAnsi="Arial"/>
          <w:sz w:val="24"/>
          <w:szCs w:val="24"/>
        </w:rPr>
        <w:t xml:space="preserve"> que este Legislativo pode oferecer, como é o caso do nosso querido </w:t>
      </w:r>
      <w:r w:rsidR="00A42402">
        <w:rPr>
          <w:rFonts w:ascii="Arial" w:hAnsi="Arial"/>
          <w:sz w:val="24"/>
          <w:szCs w:val="24"/>
        </w:rPr>
        <w:t>Vicente Del Bianchi</w:t>
      </w:r>
    </w:p>
    <w:p w:rsidR="00800944" w:rsidP="00C85312" w14:paraId="7CA9A101" w14:textId="77777777">
      <w:pPr>
        <w:spacing w:line="360" w:lineRule="auto"/>
        <w:ind w:firstLine="1985"/>
        <w:jc w:val="both"/>
        <w:rPr>
          <w:rFonts w:ascii="Arial" w:hAnsi="Arial"/>
          <w:sz w:val="24"/>
          <w:szCs w:val="24"/>
        </w:rPr>
      </w:pPr>
    </w:p>
    <w:p w:rsidR="00800944" w:rsidP="00C85312" w14:paraId="1292AFA2" w14:textId="7E04B1BA">
      <w:pPr>
        <w:spacing w:line="360" w:lineRule="auto"/>
        <w:ind w:firstLine="198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Assim sendo, pelo exemplo vida, de conduta e pelo trabalho desenvolvido para a valorização da pauta social em nosso município, sempre de forma carinhosa, íntegra e humana, apresentamos a presente proposição.</w:t>
      </w:r>
    </w:p>
    <w:p w:rsidR="00070462" w:rsidP="00C85312" w14:paraId="5A1C5486" w14:textId="77777777">
      <w:pPr>
        <w:pStyle w:val="Standard"/>
        <w:jc w:val="both"/>
        <w:rPr>
          <w:rFonts w:ascii="Arial" w:hAnsi="Arial" w:cs="Book Antiqua"/>
        </w:rPr>
      </w:pPr>
    </w:p>
    <w:p w:rsidR="00070462" w:rsidP="00C85312" w14:paraId="0BE38F25" w14:textId="77777777">
      <w:pPr>
        <w:pStyle w:val="Standard"/>
        <w:jc w:val="both"/>
        <w:rPr>
          <w:rFonts w:ascii="Arial" w:hAnsi="Arial" w:cs="Book Antiqua"/>
        </w:rPr>
      </w:pPr>
    </w:p>
    <w:p w:rsidR="00070462" w:rsidP="00C85312" w14:paraId="33F73896" w14:textId="77777777">
      <w:pPr>
        <w:pStyle w:val="Standard"/>
        <w:jc w:val="both"/>
        <w:rPr>
          <w:rFonts w:ascii="Arial" w:hAnsi="Arial" w:cs="Book Antiqua"/>
        </w:rPr>
      </w:pPr>
    </w:p>
    <w:p w:rsidR="00070462" w:rsidP="00C85312" w14:paraId="2E42AA89" w14:textId="77777777">
      <w:pPr>
        <w:pStyle w:val="Standard"/>
        <w:jc w:val="both"/>
        <w:rPr>
          <w:rFonts w:ascii="Arial" w:hAnsi="Arial" w:cs="Book Antiqua"/>
        </w:rPr>
      </w:pPr>
    </w:p>
    <w:p w:rsidR="00070462" w:rsidP="00C85312" w14:paraId="4E950DA7" w14:textId="77777777">
      <w:pPr>
        <w:pStyle w:val="Standard"/>
        <w:jc w:val="both"/>
        <w:rPr>
          <w:rFonts w:ascii="Arial" w:hAnsi="Arial" w:cs="Book Antiqua"/>
        </w:rPr>
      </w:pPr>
    </w:p>
    <w:p w:rsidR="00070462" w:rsidP="00C85312" w14:paraId="4739AF3C" w14:textId="77777777">
      <w:pPr>
        <w:pStyle w:val="Standard"/>
        <w:jc w:val="both"/>
        <w:rPr>
          <w:rFonts w:ascii="Arial" w:hAnsi="Arial" w:cs="Book Antiqua"/>
        </w:rPr>
      </w:pPr>
    </w:p>
    <w:p w:rsidR="00070462" w:rsidP="00070462" w14:paraId="0B047C66" w14:textId="77777777">
      <w:pPr>
        <w:pStyle w:val="Standard"/>
        <w:jc w:val="right"/>
        <w:rPr>
          <w:rFonts w:ascii="Arial" w:hAnsi="Arial" w:cs="Book Antiqua"/>
        </w:rPr>
      </w:pPr>
    </w:p>
    <w:sectPr w:rsidSect="00800944">
      <w:headerReference w:type="even" r:id="rId6"/>
      <w:headerReference w:type="default" r:id="rId7"/>
      <w:footerReference w:type="default" r:id="rId8"/>
      <w:pgSz w:w="11906" w:h="16838"/>
      <w:pgMar w:top="1814" w:right="1276" w:bottom="24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00944" w14:paraId="3FA62E82" w14:textId="0417E4C8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GABINETE DA</w:t>
    </w:r>
    <w:r w:rsidR="00800944">
      <w:rPr>
        <w:rFonts w:ascii="Arial" w:hAnsi="Arial"/>
        <w:b/>
        <w:sz w:val="24"/>
      </w:rPr>
      <w:t xml:space="preserve"> VEREADORA JOELMA FRANCO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5838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1DA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86A69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0944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D7830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16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2402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3B83"/>
    <w:rsid w:val="00A845C9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FDF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5312"/>
    <w:rsid w:val="00C9169B"/>
    <w:rsid w:val="00C91D50"/>
    <w:rsid w:val="00C975C3"/>
    <w:rsid w:val="00CA118A"/>
    <w:rsid w:val="00CA1899"/>
    <w:rsid w:val="00CA4D00"/>
    <w:rsid w:val="00CB1B27"/>
    <w:rsid w:val="00CB23A8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A6197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6ED2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41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C4D39BA-7D45-46D7-B9EF-C3086737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Guilherme Souza</cp:lastModifiedBy>
  <cp:revision>2</cp:revision>
  <cp:lastPrinted>2024-10-11T18:52:47Z</cp:lastPrinted>
  <dcterms:created xsi:type="dcterms:W3CDTF">2024-10-11T18:49:00Z</dcterms:created>
  <dcterms:modified xsi:type="dcterms:W3CDTF">2024-10-11T18:49:00Z</dcterms:modified>
</cp:coreProperties>
</file>