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462" w:rsidP="00855EE0" w14:paraId="0B047C66" w14:textId="77777777">
      <w:r>
        <w:t>Emenda Nº 2 ao Projeto de Lei Nº 89/2024</w:t>
      </w:r>
    </w:p>
    <w:p w:rsidR="00855EE0" w:rsidP="00855EE0" w14:paraId="3C4A0EDA" w14:textId="77777777"/>
    <w:tbl>
      <w:tblPr>
        <w:tblW w:w="15585" w:type="dxa"/>
        <w:tblCellMar>
          <w:left w:w="0" w:type="dxa"/>
          <w:right w:w="0" w:type="dxa"/>
        </w:tblCellMar>
        <w:tblLook w:val="04A0"/>
      </w:tblPr>
      <w:tblGrid>
        <w:gridCol w:w="2064"/>
        <w:gridCol w:w="1596"/>
        <w:gridCol w:w="1398"/>
        <w:gridCol w:w="738"/>
        <w:gridCol w:w="1892"/>
        <w:gridCol w:w="1813"/>
        <w:gridCol w:w="1378"/>
        <w:gridCol w:w="1605"/>
        <w:gridCol w:w="3101"/>
      </w:tblGrid>
      <w:tr w14:paraId="17F36822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6C105C1" w14:textId="05BD8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ANEXO: EMENDA À LEI ORGÂNICA N°07 DE</w:t>
            </w:r>
            <w:bookmarkStart w:id="0" w:name="_GoBack"/>
            <w:bookmarkEnd w:id="0"/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606A4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14:paraId="526F09FA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FEE900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EMENDA ORÇAMENTO IMPOSITIVO - SAÚDE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E17644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14:paraId="30DE4771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8DEA44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5EE0" w:rsidRPr="00855EE0" w:rsidP="00855EE0" w14:paraId="6050CCD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Luis Roberto Tavares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6CF7C3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14:paraId="2BAC7DE0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A6789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117953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0C453D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6D2534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DD1864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A1980E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F72E45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5AF20A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5EE0" w:rsidRPr="00855EE0" w:rsidP="00855EE0" w14:paraId="2A842C8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14:paraId="324D977C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365BD8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1241A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126723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AF76B3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0D9C7C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DD29F4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43502D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3.567.581,24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70B9E3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209.857,72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5EE0" w:rsidRPr="00855EE0" w:rsidP="00855EE0" w14:paraId="264EA64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14:paraId="06AE48C0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5B931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CAE25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FD4B8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EBC33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5028B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D9F1F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C907C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E1695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37DA8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50BD37C4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72998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R$209.857,72, PARA AS AÇÕES LISTADAS A SEGUIR, SEGUNDO AS CLASSIFICAÇÕES FUNCIONAIS PROGRAMÁITICAS: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1D62E5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14:paraId="2EBFB6FB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6114A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07034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B9547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8DC15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E2FF8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16AAA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4253C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38BEF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7A767D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22E8D48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BDB74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7D22903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202F36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63FBE0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66930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C77E17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E1283E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75BFD2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F0C9EA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14:paraId="455124FA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EEEFA9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110613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10302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C6EB6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E6B84A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DCDA2A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4E50D1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3.3.50.43 -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2354A2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R$ 21.000,00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16ACF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CUSTEIO - APD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9B87AF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CNPJ Nº 54.673.413/0001-66</w:t>
            </w:r>
          </w:p>
        </w:tc>
      </w:tr>
      <w:tr w14:paraId="178957DF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50451D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1C4F9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CA588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55F98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F5752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3F3A7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57EC5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7B7E0A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D685B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BE8C895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AFCBA9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C8FE02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10302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696AD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D8636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0D5A74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F7F65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3.3.50.43 -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564B7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R$ 21.000,00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3E0ED4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CUSTEIO - APAE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6FBFB6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CNPJ Nº 44.769.156/0001-07</w:t>
            </w:r>
          </w:p>
        </w:tc>
      </w:tr>
      <w:tr w14:paraId="4557FA7E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C63C30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A3D1D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5A0FE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C46E6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6F7ED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06B0C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5C286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2AA5D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CC67A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054917A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B31960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854833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10302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7D3AF9E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A91BE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441503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78AEA0D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3.3.50.43 -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E5E7DE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R$ 50.000,00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A0FE5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CUSTEIO - LAR MARIA DE NAZARÉ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7EEDB5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CNPJ Nº 52.780.673/0001-05</w:t>
            </w:r>
          </w:p>
        </w:tc>
      </w:tr>
      <w:tr w14:paraId="5FD60825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75DA83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F0A6C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7DFD70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7ECA4D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200C1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20263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0AB63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A1E52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84666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7BAF16F3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1036B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B44C0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10302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797E82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9B0E04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198D6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F700D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3.3.50.43 -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8C4B33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R$ 25.857,72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D1D085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CUSTEIO - RESGATE A VIDA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DD6FCD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CNPJ Nº 01.321.138/0001-55</w:t>
            </w:r>
          </w:p>
        </w:tc>
      </w:tr>
      <w:tr w14:paraId="071894A4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7106DB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C4E3F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0E238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1A4B6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6EA4C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57831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F041F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C2AC3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F8EDF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31C5787A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50B15F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55796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10302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C43F4E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61720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045CB0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089A1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3.3.50.43 -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AFE13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R$ 21.000,00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5EE0" w:rsidRPr="00855EE0" w:rsidP="00855EE0" w14:paraId="503214B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CUSTEIO - VILA VICENTINA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C50C5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CNPJ Nº 52.781.010/0001-05</w:t>
            </w:r>
          </w:p>
        </w:tc>
      </w:tr>
      <w:tr w14:paraId="7A182CDD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7FABAB5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77D862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33B15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CBCDE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4AA15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C1A13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F6637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F7A32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DEAF7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45914FE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C7E261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E888B2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10302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7507ED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61DCB4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00B405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AB077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3.3.50.43 -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EF70C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R$ 21.000,00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769C200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CUSTEIO - LAR SANTO ANTÔNIO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E8661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CNPJ Nº 54.637.207/0001-56</w:t>
            </w:r>
          </w:p>
        </w:tc>
      </w:tr>
      <w:tr w14:paraId="0D7A056F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8874C0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097BCC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D6535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EAFCB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90E4B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47A19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B2D00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87CBD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24773D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34DF302" w14:textId="77777777" w:rsidTr="00BE5606">
        <w:tblPrEx>
          <w:tblW w:w="15585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D2F355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371DFF0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10302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4CE9B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534ECF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A72ACA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4C5620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3.3.50.43 -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1F2F003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R$ 50.000,00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6928AA4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5EE0">
              <w:rPr>
                <w:rFonts w:ascii="Arial" w:eastAsia="Times New Roman" w:hAnsi="Arial" w:cs="Arial"/>
                <w:lang w:eastAsia="pt-BR"/>
              </w:rPr>
              <w:t>CUSTEIO - INSTITUTO CORONEL JOÃO LEITE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5EE0" w:rsidRPr="00855EE0" w:rsidP="00855EE0" w14:paraId="581A482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55EE0">
              <w:rPr>
                <w:rFonts w:ascii="Arial" w:eastAsia="Times New Roman" w:hAnsi="Arial" w:cs="Arial"/>
                <w:b/>
                <w:bCs/>
                <w:lang w:eastAsia="pt-BR"/>
              </w:rPr>
              <w:t>CNPJ Nº 52.779.261/0001-55</w:t>
            </w:r>
          </w:p>
        </w:tc>
      </w:tr>
    </w:tbl>
    <w:p w:rsidR="00855EE0" w:rsidRPr="00855EE0" w:rsidP="00855EE0" w14:paraId="3F2A2893" w14:textId="77777777">
      <w:pPr>
        <w:ind w:left="851" w:right="-1449"/>
        <w:jc w:val="center"/>
      </w:pPr>
    </w:p>
    <w:sectPr w:rsidSect="00855EE0">
      <w:headerReference w:type="even" r:id="rId5"/>
      <w:headerReference w:type="default" r:id="rId6"/>
      <w:footerReference w:type="default" r:id="rId7"/>
      <w:pgSz w:w="16838" w:h="11906" w:orient="landscape"/>
      <w:pgMar w:top="1418" w:right="2127" w:bottom="1274" w:left="28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5BF9B7A6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99DFE8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D39F10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BB64AE3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2B63C361" w14:textId="6EBEF48F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</w:p>
  <w:p w:rsidR="004D782E" w:rsidP="00855EE0" w14:paraId="2D4B1CB5" w14:textId="3D844162">
    <w:pPr>
      <w:pStyle w:val="Header"/>
      <w:tabs>
        <w:tab w:val="clear" w:pos="4419"/>
        <w:tab w:val="right" w:pos="7513"/>
        <w:tab w:val="clear" w:pos="88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2173654</wp:posOffset>
          </wp:positionH>
          <wp:positionV relativeFrom="paragraph">
            <wp:posOffset>-76689</wp:posOffset>
          </wp:positionV>
          <wp:extent cx="1028700" cy="638810"/>
          <wp:effectExtent l="0" t="0" r="0" b="8890"/>
          <wp:wrapNone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00DD">
      <w:t xml:space="preserve">                   </w:t>
    </w:r>
  </w:p>
  <w:p w:rsidR="00C26EAD" w:rsidRPr="00730E41" w:rsidP="00855EE0" w14:paraId="359915A2" w14:textId="77882870">
    <w:pPr>
      <w:pStyle w:val="Header"/>
      <w:tabs>
        <w:tab w:val="clear" w:pos="4419"/>
        <w:tab w:val="right" w:pos="7513"/>
        <w:tab w:val="clear" w:pos="8838"/>
      </w:tabs>
      <w:ind w:left="1843"/>
      <w:jc w:val="center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P="00855EE0" w14:paraId="4CDFC570" w14:textId="70C1A2E9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3148D" w:rsidP="00855EE0" w14:paraId="3FA62E82" w14:textId="4F93AB25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DA PRESIDÊNCIA</w:t>
    </w:r>
  </w:p>
  <w:p w:rsidR="0023610D" w:rsidP="00B36E5D" w14:paraId="6552FC61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1D88"/>
    <w:rsid w:val="00072BCF"/>
    <w:rsid w:val="0007335A"/>
    <w:rsid w:val="000777CD"/>
    <w:rsid w:val="000808A3"/>
    <w:rsid w:val="00081E57"/>
    <w:rsid w:val="00082237"/>
    <w:rsid w:val="000846F0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2AF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CB1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46F1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45DF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43F82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5EE0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00DD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D257F"/>
    <w:rsid w:val="00BD5206"/>
    <w:rsid w:val="00BE37AC"/>
    <w:rsid w:val="00BE5606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87706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3C06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7CF8F06-9A67-4737-AAFD-71C57FDF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6</cp:revision>
  <cp:lastPrinted>2024-10-28T15:00:06Z</cp:lastPrinted>
  <dcterms:created xsi:type="dcterms:W3CDTF">2024-10-11T12:08:00Z</dcterms:created>
  <dcterms:modified xsi:type="dcterms:W3CDTF">2024-10-28T14:54:00Z</dcterms:modified>
</cp:coreProperties>
</file>