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276" w:lineRule="auto"/>
        <w:jc w:val="center"/>
        <w:rPr>
          <w:rFonts w:ascii="Gadugi" w:hAnsi="Gadugi"/>
          <w:b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Emenda Nº 35 ao Projeto de Lei Nº 89/2024</w:t>
      </w:r>
    </w:p>
    <w:p>
      <w:pPr>
        <w:spacing w:line="276" w:lineRule="auto"/>
        <w:jc w:val="center"/>
        <w:rPr>
          <w:rFonts w:ascii="Gadugi" w:hAnsi="Gadugi"/>
          <w:b/>
          <w:sz w:val="24"/>
          <w:szCs w:val="24"/>
        </w:rPr>
      </w:pPr>
    </w:p>
    <w:p>
      <w:pPr>
        <w:spacing w:line="276" w:lineRule="auto"/>
        <w:jc w:val="center"/>
        <w:rPr>
          <w:rFonts w:ascii="Gadugi" w:hAnsi="Gadugi"/>
          <w:b/>
          <w:sz w:val="24"/>
          <w:szCs w:val="24"/>
        </w:rPr>
      </w:pPr>
    </w:p>
    <w:p>
      <w:pPr>
        <w:spacing w:line="276" w:lineRule="auto"/>
        <w:jc w:val="center"/>
        <w:rPr>
          <w:rFonts w:ascii="Gadugi" w:hAnsi="Gadugi"/>
          <w:b/>
          <w:sz w:val="24"/>
          <w:szCs w:val="24"/>
        </w:rPr>
      </w:pPr>
    </w:p>
    <w:tbl>
      <w:tblPr>
        <w:tblW w:w="1343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4"/>
        <w:gridCol w:w="1552"/>
        <w:gridCol w:w="1477"/>
        <w:gridCol w:w="1022"/>
        <w:gridCol w:w="2267"/>
        <w:gridCol w:w="1304"/>
        <w:gridCol w:w="1502"/>
        <w:gridCol w:w="2228"/>
      </w:tblGrid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13434" w:type="dxa"/>
            <w:gridSpan w:val="8"/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ANEXO: EMENDA À LEI ORGÂNICA N°07 DE DE 10 DE SETEMBRO DE 2019 - ART°139 ORÇAMENTO IMPOSITIVO MUNICIPAL</w:t>
            </w: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13434" w:type="dxa"/>
            <w:gridSpan w:val="8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EMENDA ORÇAMENTO IMPOSITIVO - SAÚDE</w:t>
            </w: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VEREADOR:</w:t>
            </w:r>
          </w:p>
        </w:tc>
        <w:tc>
          <w:tcPr>
            <w:tcW w:w="11351" w:type="dxa"/>
            <w:gridSpan w:val="7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Luzia Cristina</w:t>
            </w: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CLASSIFICAÇÃO INSTITUCIONAL</w:t>
            </w:r>
          </w:p>
        </w:tc>
        <w:tc>
          <w:tcPr>
            <w:tcW w:w="155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FUNÇÃO. SUBFUNÇÃO</w:t>
            </w:r>
          </w:p>
        </w:tc>
        <w:tc>
          <w:tcPr>
            <w:tcW w:w="147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PROGRAMA</w:t>
            </w:r>
          </w:p>
        </w:tc>
        <w:tc>
          <w:tcPr>
            <w:tcW w:w="1022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AÇÃO</w:t>
            </w:r>
          </w:p>
        </w:tc>
        <w:tc>
          <w:tcPr>
            <w:tcW w:w="226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NOME DA AÇÃO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DESPESA</w:t>
            </w:r>
          </w:p>
        </w:tc>
        <w:tc>
          <w:tcPr>
            <w:tcW w:w="1502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</w:p>
        </w:tc>
        <w:tc>
          <w:tcPr>
            <w:tcW w:w="2228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SALDO DA EMENDA</w:t>
            </w: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01.49.12</w:t>
            </w:r>
          </w:p>
        </w:tc>
        <w:tc>
          <w:tcPr>
            <w:tcW w:w="155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10.301</w:t>
            </w:r>
          </w:p>
        </w:tc>
        <w:tc>
          <w:tcPr>
            <w:tcW w:w="147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1004</w:t>
            </w:r>
          </w:p>
        </w:tc>
        <w:tc>
          <w:tcPr>
            <w:tcW w:w="1022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2047</w:t>
            </w:r>
          </w:p>
        </w:tc>
        <w:tc>
          <w:tcPr>
            <w:tcW w:w="226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RESERVA PARA EMENDA IMPOSITIVA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3.3.50.43</w:t>
            </w:r>
          </w:p>
        </w:tc>
        <w:tc>
          <w:tcPr>
            <w:tcW w:w="1502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3.567.581,24</w:t>
            </w:r>
          </w:p>
        </w:tc>
        <w:tc>
          <w:tcPr>
            <w:tcW w:w="2228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209.857,72</w:t>
            </w: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83" w:type="dxa"/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77" w:type="dxa"/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502" w:type="dxa"/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228" w:type="dxa"/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13434" w:type="dxa"/>
            <w:gridSpan w:val="8"/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TRANSFERE DA AÇÃO ACIMA O VALOR DE R$209.857,72, PARA AS AÇÕES LISTADAS A SEGUIR, SEGUNDO AS CLASSIFICAÇÕES FUNCIONAIS PROGRAMÁITICAS:</w:t>
            </w: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83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551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77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022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267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304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502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228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CLASSIFICAÇÃO INSTITUCIONAL</w:t>
            </w:r>
          </w:p>
        </w:tc>
        <w:tc>
          <w:tcPr>
            <w:tcW w:w="155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FUNÇÃO. SUBFUNÇÃO</w:t>
            </w:r>
          </w:p>
        </w:tc>
        <w:tc>
          <w:tcPr>
            <w:tcW w:w="147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PROGRAMA</w:t>
            </w:r>
          </w:p>
        </w:tc>
        <w:tc>
          <w:tcPr>
            <w:tcW w:w="1022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AÇÃO</w:t>
            </w:r>
          </w:p>
        </w:tc>
        <w:tc>
          <w:tcPr>
            <w:tcW w:w="226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NOME DA AÇÃO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DESPESA</w:t>
            </w:r>
          </w:p>
        </w:tc>
        <w:tc>
          <w:tcPr>
            <w:tcW w:w="1502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</w:p>
        </w:tc>
        <w:tc>
          <w:tcPr>
            <w:tcW w:w="2228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OBJETO</w:t>
            </w: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01.49.12</w:t>
            </w:r>
          </w:p>
        </w:tc>
        <w:tc>
          <w:tcPr>
            <w:tcW w:w="155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10302</w:t>
            </w:r>
          </w:p>
        </w:tc>
        <w:tc>
          <w:tcPr>
            <w:tcW w:w="147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022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26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Manutenção de convênios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3.3.50.43</w:t>
            </w:r>
          </w:p>
        </w:tc>
        <w:tc>
          <w:tcPr>
            <w:tcW w:w="1502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R$ 104.928,86</w:t>
            </w:r>
          </w:p>
        </w:tc>
        <w:tc>
          <w:tcPr>
            <w:tcW w:w="2228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Cirurgias Eletivas </w:t>
              <w:br/>
              <w:t>Santa Casa de Misericórdia de Mogi Mirim</w:t>
            </w: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83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551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77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022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267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304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502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228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01.49.12</w:t>
            </w:r>
          </w:p>
        </w:tc>
        <w:tc>
          <w:tcPr>
            <w:tcW w:w="155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10302</w:t>
            </w:r>
          </w:p>
        </w:tc>
        <w:tc>
          <w:tcPr>
            <w:tcW w:w="147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022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26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Manutenção de convênios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3.3.50.43</w:t>
            </w:r>
          </w:p>
        </w:tc>
        <w:tc>
          <w:tcPr>
            <w:tcW w:w="1502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R$ 104.928,86</w:t>
            </w:r>
          </w:p>
        </w:tc>
        <w:tc>
          <w:tcPr>
            <w:tcW w:w="2228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Exames Médicos</w:t>
              <w:br/>
              <w:t>Santa Casa de Misericórdia de Mogi Mirim</w:t>
            </w:r>
          </w:p>
        </w:tc>
      </w:tr>
    </w:tbl>
    <w:p>
      <w:pPr>
        <w:spacing w:line="276" w:lineRule="auto"/>
        <w:jc w:val="center"/>
        <w:rPr>
          <w:rFonts w:ascii="Gadugi" w:hAnsi="Gadugi"/>
          <w:b/>
          <w:sz w:val="24"/>
          <w:szCs w:val="24"/>
        </w:rPr>
      </w:pPr>
    </w:p>
    <w:p>
      <w:pPr>
        <w:rPr>
          <w:rFonts w:ascii="Gadugi" w:hAnsi="Gadugi"/>
          <w:b/>
          <w:sz w:val="24"/>
          <w:szCs w:val="24"/>
        </w:rPr>
      </w:pPr>
    </w:p>
    <w:p>
      <w:pPr>
        <w:spacing w:line="276" w:lineRule="auto"/>
        <w:jc w:val="center"/>
        <w:rPr>
          <w:rFonts w:ascii="Gadugi" w:hAnsi="Gadugi"/>
          <w:b/>
          <w:sz w:val="24"/>
          <w:szCs w:val="24"/>
        </w:rPr>
      </w:pPr>
      <w:r>
        <w:t>Sala de Sessões Vereador Santo Rotolli, 29 de Outubro de 2024</w:t>
      </w:r>
    </w:p>
    <w:p>
      <w:pPr>
        <w:spacing w:line="276" w:lineRule="auto"/>
        <w:jc w:val="center"/>
        <w:rPr>
          <w:rFonts w:ascii="Gadugi" w:hAnsi="Gadugi"/>
          <w:b/>
          <w:sz w:val="24"/>
          <w:szCs w:val="24"/>
        </w:rPr>
      </w:pPr>
    </w:p>
    <w:p>
      <w:pPr>
        <w:spacing w:line="276" w:lineRule="auto"/>
        <w:jc w:val="center"/>
        <w:rPr>
          <w:rFonts w:ascii="Gadugi" w:hAnsi="Gadugi"/>
          <w:b/>
          <w:sz w:val="24"/>
          <w:szCs w:val="24"/>
        </w:rPr>
      </w:pPr>
      <w:r>
        <w:t>(assinado digitalmente)</w:t>
      </w:r>
    </w:p>
    <w:p>
      <w:pPr>
        <w:spacing w:line="276" w:lineRule="auto"/>
        <w:jc w:val="center"/>
        <w:rPr>
          <w:rFonts w:ascii="Gadugi" w:hAnsi="Gadugi"/>
          <w:b/>
          <w:sz w:val="24"/>
          <w:szCs w:val="24"/>
        </w:rPr>
      </w:pPr>
      <w:r>
        <w:t>VEREADORA LUZIA CRISTINA CORTES NOGUEIRA</w:t>
      </w:r>
    </w:p>
    <w:sectPr>
      <w:headerReference w:type="default" r:id="rId4"/>
      <w:type w:val="nextPage"/>
      <w:pgSz w:w="16838" w:h="11906" w:orient="landscape"/>
      <w:pgMar w:top="1417" w:right="1701" w:bottom="1308" w:left="1701" w:header="725" w:footer="0" w:gutter="0"/>
      <w:pgNumType w:fmt="decimal" w:start="1"/>
      <w:cols w:space="708"/>
      <w:formProt w:val="0"/>
      <w:textDirection w:val="lrTb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dugi">
    <w:charset w:val="00"/>
    <w:family w:val="roman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0" w:lineRule="atLeast"/>
      <w:jc w:val="center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1388110</wp:posOffset>
              </wp:positionH>
              <wp:positionV relativeFrom="page">
                <wp:posOffset>90170</wp:posOffset>
              </wp:positionV>
              <wp:extent cx="4916170" cy="78613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4916170" cy="7861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9" w:after="0"/>
                            <w:jc w:val="center"/>
                            <w:rPr>
                              <w:rFonts w:ascii="Gadugi" w:hAnsi="Gadugi"/>
                              <w:b/>
                              <w:sz w:val="34"/>
                            </w:rPr>
                          </w:pPr>
                        </w:p>
                        <w:p>
                          <w:pPr>
                            <w:pStyle w:val="Contedodoquadro"/>
                            <w:spacing w:before="9" w:after="0"/>
                            <w:jc w:val="center"/>
                            <w:rPr>
                              <w:rFonts w:ascii="Gadugi" w:hAnsi="Gadugi"/>
                              <w:b/>
                              <w:sz w:val="34"/>
                            </w:rPr>
                          </w:pPr>
                          <w:r>
                            <w:rPr>
                              <w:rFonts w:ascii="Gadugi" w:hAnsi="Gadugi"/>
                              <w:b/>
                              <w:color w:val="000000"/>
                              <w:sz w:val="34"/>
                            </w:rPr>
                            <w:t>CÂMARA MUNICIPAL DE MOGI MIRIM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3" w:firstLine="0"/>
                            <w:jc w:val="center"/>
                            <w:rPr>
                              <w:rFonts w:ascii="Gadugi" w:hAnsi="Gadug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Gadugi" w:hAnsi="Gadugi"/>
                              <w:b/>
                              <w:color w:val="000000"/>
                              <w:sz w:val="24"/>
                            </w:rPr>
                            <w:t>Estado de São Paulo</w:t>
                          </w:r>
                        </w:p>
                      </w:txbxContent>
                    </wps:txbx>
                    <wps:bodyPr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id="_x0000_s2049" style="width:387.05pt;height:61.85pt;margin-top:7.1pt;margin-left:109.3pt;mso-position-horizontal-relative:page;mso-position-vertical-relative:page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9" w:after="0"/>
                      <w:jc w:val="center"/>
                      <w:rPr>
                        <w:rFonts w:ascii="Gadugi" w:hAnsi="Gadugi"/>
                        <w:b/>
                        <w:sz w:val="34"/>
                      </w:rPr>
                    </w:pPr>
                  </w:p>
                  <w:p>
                    <w:pPr>
                      <w:pStyle w:val="Contedodoquadro"/>
                      <w:spacing w:before="9" w:after="0"/>
                      <w:jc w:val="center"/>
                      <w:rPr>
                        <w:rFonts w:ascii="Gadugi" w:hAnsi="Gadugi"/>
                        <w:b/>
                        <w:sz w:val="34"/>
                      </w:rPr>
                    </w:pPr>
                    <w:r>
                      <w:rPr>
                        <w:rFonts w:ascii="Gadugi" w:hAnsi="Gadugi"/>
                        <w:b/>
                        <w:color w:val="000000"/>
                        <w:sz w:val="34"/>
                      </w:rPr>
                      <w:t>CÂMARA MUNICIPAL DE MOGI MIRIM</w:t>
                    </w:r>
                  </w:p>
                  <w:p>
                    <w:pPr>
                      <w:pStyle w:val="Contedodoquadro"/>
                      <w:spacing w:before="1" w:after="0"/>
                      <w:ind w:left="3" w:firstLine="0"/>
                      <w:jc w:val="center"/>
                      <w:rPr>
                        <w:rFonts w:ascii="Gadugi" w:hAnsi="Gadugi"/>
                        <w:b/>
                        <w:sz w:val="24"/>
                      </w:rPr>
                    </w:pPr>
                    <w:r>
                      <w:rPr>
                        <w:rFonts w:ascii="Gadugi" w:hAnsi="Gadugi"/>
                        <w:b/>
                        <w:color w:val="000000"/>
                        <w:sz w:val="24"/>
                      </w:rPr>
                      <w:t>Estado de São Paulo</w:t>
                    </w:r>
                  </w:p>
                </w:txbxContent>
              </v:textbox>
            </v:rect>
          </w:pict>
        </mc:Fallback>
      </mc:AlternateContent>
    </w:r>
    <w: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184785</wp:posOffset>
          </wp:positionH>
          <wp:positionV relativeFrom="page">
            <wp:posOffset>69215</wp:posOffset>
          </wp:positionV>
          <wp:extent cx="1037590" cy="75247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96547" name="image1.jpe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2"/>
      <w:szCs w:val="22"/>
      <w:lang w:val="pt-PT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uiPriority w:val="1"/>
    <w:qFormat/>
    <w:pPr>
      <w:spacing w:before="149" w:after="0"/>
      <w:ind w:left="2052" w:firstLine="0"/>
      <w:outlineLvl w:val="0"/>
    </w:pPr>
    <w:rPr>
      <w:b/>
      <w:bCs/>
      <w:sz w:val="26"/>
      <w:szCs w:val="26"/>
      <w:u w:val="single" w:color="000000"/>
    </w:rPr>
  </w:style>
  <w:style w:type="paragraph" w:customStyle="1" w:styleId="Heading2">
    <w:name w:val="Heading 2"/>
    <w:basedOn w:val="Normal"/>
    <w:uiPriority w:val="1"/>
    <w:qFormat/>
    <w:pPr>
      <w:spacing w:before="1" w:after="0"/>
      <w:ind w:left="1135" w:firstLine="0"/>
      <w:jc w:val="center"/>
      <w:outlineLvl w:val="1"/>
    </w:pPr>
    <w:rPr>
      <w:b/>
      <w:bCs/>
      <w:sz w:val="24"/>
      <w:szCs w:val="24"/>
    </w:rPr>
  </w:style>
  <w:style w:type="character" w:customStyle="1" w:styleId="CabealhoChar">
    <w:name w:val="Cabeçalho Char"/>
    <w:basedOn w:val="DefaultParagraphFont"/>
    <w:uiPriority w:val="99"/>
    <w:qFormat/>
    <w:rsid w:val="00656D6D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DefaultParagraphFont"/>
    <w:uiPriority w:val="99"/>
    <w:qFormat/>
    <w:rsid w:val="00656D6D"/>
    <w:rPr>
      <w:rFonts w:ascii="Times New Roman" w:eastAsia="Times New Roman" w:hAnsi="Times New Roman" w:cs="Times New Roman"/>
      <w:lang w:val="pt-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9" w:after="0"/>
      <w:jc w:val="center"/>
    </w:pPr>
    <w:rPr>
      <w:rFonts w:ascii="Arial" w:eastAsia="Arial" w:hAnsi="Arial" w:cs="Arial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1275" w:hanging="22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rsid w:val="00656D6D"/>
    <w:pPr>
      <w:tabs>
        <w:tab w:val="clear" w:pos="720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656D6D"/>
    <w:pPr>
      <w:tabs>
        <w:tab w:val="clear" w:pos="720"/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F93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147</Words>
  <Characters>881</Characters>
  <Application>Microsoft Office Word</Application>
  <DocSecurity>0</DocSecurity>
  <Lines>0</Lines>
  <Paragraphs>51</Paragraphs>
  <ScaleCrop>false</ScaleCrop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modificativa a LDO word retrato.docx</dc:title>
  <dc:creator>Daiana</dc:creator>
  <cp:revision>14</cp:revision>
  <cp:lastPrinted>2024-10-29T19:22:35Z</cp:lastPrinted>
  <dcterms:created xsi:type="dcterms:W3CDTF">2024-05-21T00:23:00Z</dcterms:created>
  <dcterms:modified xsi:type="dcterms:W3CDTF">2024-10-29T16:20:19Z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LastSaved">
    <vt:filetime>2024-05-20T00:00:00Z</vt:filetime>
  </property>
</Properties>
</file>