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E9C" w:rsidP="002D3AA5" w14:paraId="3BC35FC5" w14:textId="777777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102/2024</w:t>
      </w:r>
    </w:p>
    <w:p w:rsidR="00BD6E9C" w:rsidP="002D3AA5" w14:paraId="513DDB10" w14:textId="19BC8849">
      <w:pPr>
        <w:jc w:val="both"/>
        <w:rPr>
          <w:b/>
          <w:sz w:val="28"/>
          <w:szCs w:val="28"/>
        </w:rPr>
      </w:pPr>
    </w:p>
    <w:p w:rsidR="00E42CC8" w:rsidP="002D3AA5" w14:paraId="70C52851" w14:textId="07CCFB03">
      <w:pPr>
        <w:jc w:val="both"/>
        <w:rPr>
          <w:rFonts w:ascii="Arial" w:hAnsi="Arial" w:cs="Arial"/>
          <w:b/>
          <w:sz w:val="24"/>
          <w:szCs w:val="24"/>
        </w:rPr>
      </w:pPr>
    </w:p>
    <w:p w:rsidR="002D3AA5" w:rsidRPr="002D3AA5" w:rsidP="002D3AA5" w14:paraId="5DC65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D6E9C" w:rsidP="002D3AA5" w14:paraId="0C358F40" w14:textId="4EAE1A58">
      <w:pPr>
        <w:spacing w:line="360" w:lineRule="auto"/>
        <w:ind w:left="4678" w:right="-189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DÁ DENOMINAÇÃO OFICIAL À </w:t>
      </w:r>
      <w:r w:rsidRPr="002D3AA5" w:rsidR="00E42CC8">
        <w:rPr>
          <w:rFonts w:ascii="Arial" w:hAnsi="Arial" w:cs="Arial"/>
          <w:b/>
          <w:sz w:val="24"/>
          <w:szCs w:val="24"/>
        </w:rPr>
        <w:t>“</w:t>
      </w:r>
      <w:r w:rsidRPr="002D3AA5">
        <w:rPr>
          <w:rFonts w:ascii="Arial" w:hAnsi="Arial" w:cs="Arial"/>
          <w:b/>
          <w:sz w:val="24"/>
          <w:szCs w:val="24"/>
        </w:rPr>
        <w:t>RUA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 PROJETADA </w:t>
      </w:r>
      <w:r w:rsidRPr="002D3AA5" w:rsidR="00E42CC8">
        <w:rPr>
          <w:rFonts w:ascii="Arial" w:hAnsi="Arial" w:cs="Arial"/>
          <w:b/>
          <w:sz w:val="24"/>
          <w:szCs w:val="24"/>
        </w:rPr>
        <w:t>10”</w:t>
      </w:r>
      <w:r w:rsidRPr="002D3AA5">
        <w:rPr>
          <w:rFonts w:ascii="Arial" w:hAnsi="Arial" w:cs="Arial"/>
          <w:b/>
          <w:sz w:val="24"/>
          <w:szCs w:val="24"/>
        </w:rPr>
        <w:t>, LOCALIZADA NO LOTEAMENT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O </w:t>
      </w:r>
      <w:r w:rsidRPr="002D3AA5" w:rsidR="00E42CC8">
        <w:rPr>
          <w:rFonts w:ascii="Arial" w:hAnsi="Arial" w:cs="Arial"/>
          <w:b/>
          <w:sz w:val="24"/>
          <w:szCs w:val="24"/>
        </w:rPr>
        <w:t>RESERVA DA CACHOEIRA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, DE </w:t>
      </w:r>
      <w:r w:rsidRPr="002D3AA5" w:rsidR="00E42CC8">
        <w:rPr>
          <w:rFonts w:ascii="Arial" w:hAnsi="Arial" w:cs="Arial"/>
          <w:b/>
          <w:sz w:val="24"/>
          <w:szCs w:val="24"/>
        </w:rPr>
        <w:t xml:space="preserve">“RUA JOSÉ MARIA FERNANDES DE ALMEIDA </w:t>
      </w:r>
      <w:r w:rsidRPr="002D3AA5" w:rsidR="00E42CC8">
        <w:rPr>
          <w:rFonts w:ascii="Arial" w:hAnsi="Arial" w:cs="Arial"/>
          <w:b/>
          <w:sz w:val="24"/>
          <w:szCs w:val="24"/>
        </w:rPr>
        <w:t>–  JAÇANÃ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r w:rsidRPr="002D3AA5">
        <w:rPr>
          <w:rFonts w:ascii="Arial" w:hAnsi="Arial" w:cs="Arial"/>
          <w:sz w:val="24"/>
          <w:szCs w:val="24"/>
        </w:rPr>
        <w:tab/>
      </w:r>
      <w:r w:rsidRPr="002D3AA5">
        <w:rPr>
          <w:rFonts w:ascii="Arial" w:hAnsi="Arial" w:cs="Arial"/>
          <w:sz w:val="24"/>
          <w:szCs w:val="24"/>
        </w:rPr>
        <w:tab/>
      </w:r>
      <w:r w:rsidRPr="002D3AA5">
        <w:rPr>
          <w:rFonts w:ascii="Arial" w:hAnsi="Arial" w:cs="Arial"/>
          <w:sz w:val="24"/>
          <w:szCs w:val="24"/>
        </w:rPr>
        <w:tab/>
      </w:r>
    </w:p>
    <w:p w:rsidR="002D3AA5" w:rsidRPr="002D3AA5" w:rsidP="002D3AA5" w14:paraId="0835821B" w14:textId="77777777">
      <w:pPr>
        <w:spacing w:line="360" w:lineRule="auto"/>
        <w:ind w:left="4678" w:right="-18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7DC533C2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115F8B72" w14:textId="77777777">
      <w:pPr>
        <w:pStyle w:val="PlainText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sz w:val="24"/>
          <w:szCs w:val="24"/>
        </w:rPr>
        <w:t>A CÂMARA MUNICIPAL DE MOGI MIRIM APROVA:</w:t>
      </w:r>
    </w:p>
    <w:p w:rsidR="00BD6E9C" w:rsidRPr="002D3AA5" w:rsidP="002D3AA5" w14:paraId="44EBF523" w14:textId="77777777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2B280F5D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3AE23FD9" w14:textId="51FC87CE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Art. 1º </w:t>
      </w:r>
      <w:r w:rsidRPr="002D3AA5">
        <w:rPr>
          <w:rFonts w:ascii="Arial" w:hAnsi="Arial" w:cs="Arial"/>
          <w:sz w:val="24"/>
          <w:szCs w:val="24"/>
        </w:rPr>
        <w:t xml:space="preserve">A </w:t>
      </w:r>
      <w:r w:rsidRPr="002D3AA5" w:rsidR="00E42CC8">
        <w:rPr>
          <w:rFonts w:ascii="Arial" w:hAnsi="Arial" w:cs="Arial"/>
          <w:sz w:val="24"/>
          <w:szCs w:val="24"/>
        </w:rPr>
        <w:t>“</w:t>
      </w:r>
      <w:r w:rsidRPr="002D3AA5">
        <w:rPr>
          <w:rFonts w:ascii="Arial" w:hAnsi="Arial" w:cs="Arial"/>
          <w:sz w:val="24"/>
          <w:szCs w:val="24"/>
        </w:rPr>
        <w:t xml:space="preserve">Rua Projetada </w:t>
      </w:r>
      <w:r w:rsidRPr="002D3AA5" w:rsidR="00E42CC8">
        <w:rPr>
          <w:rFonts w:ascii="Arial" w:hAnsi="Arial" w:cs="Arial"/>
          <w:sz w:val="24"/>
          <w:szCs w:val="24"/>
        </w:rPr>
        <w:t xml:space="preserve">10”, </w:t>
      </w:r>
      <w:r w:rsidRPr="002D3AA5">
        <w:rPr>
          <w:rFonts w:ascii="Arial" w:hAnsi="Arial" w:cs="Arial"/>
          <w:sz w:val="24"/>
          <w:szCs w:val="24"/>
        </w:rPr>
        <w:t>localizada no</w:t>
      </w:r>
      <w:r w:rsidRPr="002D3AA5" w:rsidR="00FD3A6F">
        <w:rPr>
          <w:rFonts w:ascii="Arial" w:hAnsi="Arial" w:cs="Arial"/>
          <w:sz w:val="24"/>
          <w:szCs w:val="24"/>
        </w:rPr>
        <w:t xml:space="preserve"> Loteamento </w:t>
      </w:r>
      <w:r w:rsidRPr="002D3AA5" w:rsidR="00E42CC8">
        <w:rPr>
          <w:rFonts w:ascii="Arial" w:hAnsi="Arial" w:cs="Arial"/>
          <w:sz w:val="24"/>
          <w:szCs w:val="24"/>
        </w:rPr>
        <w:t>Reserva da Cachoeira</w:t>
      </w:r>
      <w:r w:rsidRPr="002D3AA5">
        <w:rPr>
          <w:rFonts w:ascii="Arial" w:hAnsi="Arial" w:cs="Arial"/>
          <w:sz w:val="24"/>
          <w:szCs w:val="24"/>
        </w:rPr>
        <w:t>, passa a denominar-se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 “RUA </w:t>
      </w:r>
      <w:r w:rsidRPr="002D3AA5" w:rsidR="00E42CC8">
        <w:rPr>
          <w:rFonts w:ascii="Arial" w:hAnsi="Arial" w:cs="Arial"/>
          <w:b/>
          <w:sz w:val="24"/>
          <w:szCs w:val="24"/>
        </w:rPr>
        <w:t xml:space="preserve">JOSÉ MARIA FERNANDES DE ALMEIDA </w:t>
      </w:r>
      <w:r w:rsidRPr="002D3AA5" w:rsidR="00E42CC8">
        <w:rPr>
          <w:rFonts w:ascii="Arial" w:hAnsi="Arial" w:cs="Arial"/>
          <w:b/>
          <w:sz w:val="24"/>
          <w:szCs w:val="24"/>
        </w:rPr>
        <w:t>–  JAÇANÃ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r w:rsidRPr="002D3AA5">
        <w:rPr>
          <w:rFonts w:ascii="Arial" w:hAnsi="Arial" w:cs="Arial"/>
          <w:b/>
          <w:sz w:val="24"/>
          <w:szCs w:val="24"/>
        </w:rPr>
        <w:t xml:space="preserve"> </w:t>
      </w:r>
    </w:p>
    <w:p w:rsidR="00BD6E9C" w:rsidRPr="002D3AA5" w:rsidP="002D3AA5" w14:paraId="14B8323D" w14:textId="77777777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b/>
          <w:sz w:val="24"/>
          <w:szCs w:val="24"/>
        </w:rPr>
      </w:pPr>
    </w:p>
    <w:p w:rsidR="00BD6E9C" w:rsidRPr="002D3AA5" w:rsidP="002D3AA5" w14:paraId="796C0FCB" w14:textId="17348D92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Art. 2º </w:t>
      </w:r>
      <w:r w:rsidRPr="002D3AA5">
        <w:rPr>
          <w:rFonts w:ascii="Arial" w:hAnsi="Arial" w:cs="Arial"/>
          <w:sz w:val="24"/>
          <w:szCs w:val="24"/>
        </w:rPr>
        <w:t xml:space="preserve">Esta Lei entra em vigor na data de sua publicação, </w:t>
      </w:r>
      <w:r w:rsidRPr="002D3AA5" w:rsidR="00E42CC8">
        <w:rPr>
          <w:rFonts w:ascii="Arial" w:hAnsi="Arial" w:cs="Arial"/>
          <w:sz w:val="24"/>
          <w:szCs w:val="24"/>
        </w:rPr>
        <w:t>ficando revogadas todas</w:t>
      </w:r>
      <w:r w:rsidRPr="002D3AA5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BD6E9C" w:rsidRPr="002D3AA5" w:rsidP="002D3AA5" w14:paraId="41A6E372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3A705A4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0343B1F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sz w:val="24"/>
          <w:szCs w:val="24"/>
        </w:rPr>
        <w:tab/>
      </w:r>
    </w:p>
    <w:p w:rsidR="00BD6E9C" w:rsidRPr="002D3AA5" w:rsidP="002D3AA5" w14:paraId="570FA467" w14:textId="0BFF21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2D3AA5" w:rsidR="002C5296">
        <w:rPr>
          <w:rFonts w:ascii="Arial" w:hAnsi="Arial" w:cs="Arial"/>
          <w:sz w:val="24"/>
          <w:szCs w:val="24"/>
        </w:rPr>
        <w:t xml:space="preserve">Sala das Sessões “Vereador Santo </w:t>
      </w:r>
      <w:r w:rsidRPr="002D3AA5" w:rsidR="00E47551">
        <w:rPr>
          <w:rFonts w:ascii="Arial" w:hAnsi="Arial" w:cs="Arial"/>
          <w:sz w:val="24"/>
          <w:szCs w:val="24"/>
        </w:rPr>
        <w:t>Róttoli</w:t>
      </w:r>
      <w:r w:rsidRPr="002D3AA5" w:rsidR="00E47551">
        <w:rPr>
          <w:rFonts w:ascii="Arial" w:hAnsi="Arial" w:cs="Arial"/>
          <w:sz w:val="24"/>
          <w:szCs w:val="24"/>
        </w:rPr>
        <w:t xml:space="preserve">”, aos </w:t>
      </w:r>
      <w:r w:rsidRPr="002D3AA5" w:rsidR="00E42CC8">
        <w:rPr>
          <w:rFonts w:ascii="Arial" w:hAnsi="Arial" w:cs="Arial"/>
          <w:sz w:val="24"/>
          <w:szCs w:val="24"/>
        </w:rPr>
        <w:t>12 de novembro de 2024</w:t>
      </w:r>
    </w:p>
    <w:p w:rsidR="00BD6E9C" w:rsidRPr="002D3AA5" w:rsidP="002D3AA5" w14:paraId="0E22E26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D6E9C" w:rsidRPr="002D3AA5" w:rsidP="00BD6E9C" w14:paraId="6B556CBA" w14:textId="77777777">
      <w:pPr>
        <w:rPr>
          <w:rFonts w:ascii="Arial" w:hAnsi="Arial" w:cs="Arial"/>
          <w:sz w:val="24"/>
          <w:szCs w:val="24"/>
        </w:rPr>
      </w:pPr>
    </w:p>
    <w:p w:rsidR="00BD6E9C" w:rsidRPr="002D3AA5" w:rsidP="00BD6E9C" w14:paraId="4739027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BD6E9C" w:rsidRPr="002D3AA5" w:rsidP="00BD6E9C" w14:paraId="711FB86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D6E9C" w:rsidRPr="002D3AA5" w:rsidP="002D3AA5" w14:paraId="68F19A29" w14:textId="6CE332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JOELMA FRANCO DA CUNHA</w:t>
      </w:r>
    </w:p>
    <w:p w:rsidR="00E42CC8" w:rsidRPr="002D3AA5" w:rsidP="002D3AA5" w14:paraId="6314506E" w14:textId="6A3CA1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VEREADORA</w:t>
      </w:r>
    </w:p>
    <w:p w:rsidR="00BD6E9C" w:rsidRPr="002D3AA5" w:rsidP="00BD6E9C" w14:paraId="03D62D5C" w14:textId="69BD37F1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1B17FF0E" w14:textId="02A08226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62AD98E9" w14:textId="38D009D3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2015B2B4" w14:textId="7B756F11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6332CA8C" w14:textId="2E9141F0">
      <w:pPr>
        <w:jc w:val="center"/>
        <w:rPr>
          <w:rFonts w:ascii="Arial" w:hAnsi="Arial" w:cs="Arial"/>
          <w:b/>
          <w:sz w:val="24"/>
          <w:szCs w:val="24"/>
        </w:rPr>
      </w:pPr>
    </w:p>
    <w:p w:rsidR="00BD6E9C" w:rsidRPr="002D3AA5" w:rsidP="00550B3D" w14:paraId="2B529DDB" w14:textId="77777777">
      <w:pPr>
        <w:rPr>
          <w:rFonts w:ascii="Arial" w:hAnsi="Arial" w:cs="Arial"/>
          <w:sz w:val="24"/>
          <w:szCs w:val="24"/>
        </w:rPr>
      </w:pPr>
    </w:p>
    <w:p w:rsidR="00BD6E9C" w:rsidRPr="002D3AA5" w:rsidP="00BD6E9C" w14:paraId="1B7E9B26" w14:textId="77777777">
      <w:pPr>
        <w:ind w:firstLine="709"/>
        <w:rPr>
          <w:rFonts w:ascii="Arial" w:hAnsi="Arial" w:cs="Arial"/>
          <w:sz w:val="24"/>
          <w:szCs w:val="24"/>
        </w:rPr>
      </w:pPr>
    </w:p>
    <w:p w:rsidR="00BD6E9C" w:rsidRPr="002D3AA5" w:rsidP="00BD6E9C" w14:paraId="6312CA4F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JUSTIFICATIVA</w:t>
      </w:r>
    </w:p>
    <w:p w:rsidR="00BD6E9C" w:rsidRPr="002D3AA5" w:rsidP="00BD6E9C" w14:paraId="62E819CE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D6E9C" w:rsidP="008E260B" w14:paraId="4FF5B69F" w14:textId="1EB4F15C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3C467C">
        <w:rPr>
          <w:rFonts w:ascii="Arial" w:hAnsi="Arial" w:cs="Arial"/>
          <w:bCs/>
          <w:sz w:val="24"/>
          <w:szCs w:val="24"/>
        </w:rPr>
        <w:t>José Maria Fernandes de Almeida, carinhosamente conhecido</w:t>
      </w:r>
      <w:r w:rsidR="0095051D">
        <w:rPr>
          <w:rFonts w:ascii="Arial" w:hAnsi="Arial" w:cs="Arial"/>
          <w:bCs/>
          <w:sz w:val="24"/>
          <w:szCs w:val="24"/>
        </w:rPr>
        <w:t xml:space="preserve"> </w:t>
      </w:r>
      <w:r w:rsidRPr="003C467C">
        <w:rPr>
          <w:rFonts w:ascii="Arial" w:hAnsi="Arial" w:cs="Arial"/>
          <w:bCs/>
          <w:sz w:val="24"/>
          <w:szCs w:val="24"/>
        </w:rPr>
        <w:t xml:space="preserve">como </w:t>
      </w:r>
      <w:r w:rsidR="0095051D">
        <w:rPr>
          <w:rFonts w:ascii="Arial" w:hAnsi="Arial" w:cs="Arial"/>
          <w:bCs/>
          <w:sz w:val="24"/>
          <w:szCs w:val="24"/>
        </w:rPr>
        <w:t>“</w:t>
      </w:r>
      <w:r w:rsidRPr="003C467C">
        <w:rPr>
          <w:rFonts w:ascii="Arial" w:hAnsi="Arial" w:cs="Arial"/>
          <w:bCs/>
          <w:sz w:val="24"/>
          <w:szCs w:val="24"/>
        </w:rPr>
        <w:t>Compadre Jaçanã</w:t>
      </w:r>
      <w:r w:rsidR="0095051D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, nasceu na cidade de Conchal, no dia 29 de fevereiro de 1940.</w:t>
      </w:r>
    </w:p>
    <w:p w:rsidR="003C467C" w:rsidP="008E260B" w14:paraId="1DEFEDA5" w14:textId="187C9568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C467C" w:rsidP="008E260B" w14:paraId="7E7C6EAD" w14:textId="176A636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Filho do </w:t>
      </w:r>
      <w:r w:rsidRPr="00256505" w:rsidR="00256505">
        <w:rPr>
          <w:rFonts w:ascii="Arial" w:hAnsi="Arial" w:cs="Arial"/>
          <w:bCs/>
          <w:sz w:val="24"/>
          <w:szCs w:val="24"/>
        </w:rPr>
        <w:t>Senhor Benedito Fernandes de Almeida e d</w:t>
      </w:r>
      <w:r w:rsidR="00256505">
        <w:rPr>
          <w:rFonts w:ascii="Arial" w:hAnsi="Arial" w:cs="Arial"/>
          <w:bCs/>
          <w:sz w:val="24"/>
          <w:szCs w:val="24"/>
        </w:rPr>
        <w:t>a</w:t>
      </w:r>
      <w:r w:rsidRPr="00256505" w:rsidR="00256505">
        <w:rPr>
          <w:rFonts w:ascii="Arial" w:hAnsi="Arial" w:cs="Arial"/>
          <w:bCs/>
          <w:sz w:val="24"/>
          <w:szCs w:val="24"/>
        </w:rPr>
        <w:t xml:space="preserve"> </w:t>
      </w:r>
      <w:r w:rsidR="00256505">
        <w:rPr>
          <w:rFonts w:ascii="Arial" w:hAnsi="Arial" w:cs="Arial"/>
          <w:bCs/>
          <w:sz w:val="24"/>
          <w:szCs w:val="24"/>
        </w:rPr>
        <w:t xml:space="preserve">Senhora </w:t>
      </w:r>
      <w:r w:rsidRPr="00256505" w:rsidR="00256505">
        <w:rPr>
          <w:rFonts w:ascii="Arial" w:hAnsi="Arial" w:cs="Arial"/>
          <w:bCs/>
          <w:sz w:val="24"/>
          <w:szCs w:val="24"/>
        </w:rPr>
        <w:t>D</w:t>
      </w:r>
      <w:r w:rsidR="00256505">
        <w:rPr>
          <w:rFonts w:ascii="Arial" w:hAnsi="Arial" w:cs="Arial"/>
          <w:bCs/>
          <w:sz w:val="24"/>
          <w:szCs w:val="24"/>
        </w:rPr>
        <w:t>u</w:t>
      </w:r>
      <w:r w:rsidRPr="00256505" w:rsidR="00256505">
        <w:rPr>
          <w:rFonts w:ascii="Arial" w:hAnsi="Arial" w:cs="Arial"/>
          <w:bCs/>
          <w:sz w:val="24"/>
          <w:szCs w:val="24"/>
        </w:rPr>
        <w:t>rvalina</w:t>
      </w:r>
      <w:r w:rsidRPr="00256505" w:rsidR="00256505">
        <w:rPr>
          <w:rFonts w:ascii="Arial" w:hAnsi="Arial" w:cs="Arial"/>
          <w:bCs/>
          <w:sz w:val="24"/>
          <w:szCs w:val="24"/>
        </w:rPr>
        <w:t xml:space="preserve"> Martins Coelho de Almeida</w:t>
      </w:r>
      <w:r>
        <w:rPr>
          <w:rFonts w:ascii="Arial" w:hAnsi="Arial" w:cs="Arial"/>
          <w:bCs/>
          <w:sz w:val="24"/>
          <w:szCs w:val="24"/>
        </w:rPr>
        <w:t>, o Compadre Jaçanã, que teve cinco irmãos, viveu toda sua vida na cidade de Mogi Mirim, onde se casou e teve três filhas e quatro netas.</w:t>
      </w:r>
    </w:p>
    <w:p w:rsidR="003C467C" w:rsidP="008E260B" w14:paraId="57C26DF4" w14:textId="5901036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C467C" w:rsidP="008E260B" w14:paraId="16EC777D" w14:textId="702A39C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Mogi Mirim, chegou a trabalhar como segurança de banco </w:t>
      </w:r>
      <w:r w:rsidR="00550B3D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atuou no “SAEE” (</w:t>
      </w:r>
      <w:r w:rsidRPr="003C467C">
        <w:rPr>
          <w:rFonts w:ascii="Arial" w:hAnsi="Arial" w:cs="Arial"/>
          <w:bCs/>
          <w:sz w:val="24"/>
          <w:szCs w:val="24"/>
        </w:rPr>
        <w:t>Serviço Autônomo de Água e Esgotos</w:t>
      </w:r>
      <w:r>
        <w:rPr>
          <w:rFonts w:ascii="Arial" w:hAnsi="Arial" w:cs="Arial"/>
          <w:bCs/>
          <w:sz w:val="24"/>
          <w:szCs w:val="24"/>
        </w:rPr>
        <w:t xml:space="preserve">), mas foi exercendo as funções de radialista e de vereador que encontrou sua </w:t>
      </w:r>
      <w:r w:rsidR="00550B3D">
        <w:rPr>
          <w:rFonts w:ascii="Arial" w:hAnsi="Arial" w:cs="Arial"/>
          <w:bCs/>
          <w:sz w:val="24"/>
          <w:szCs w:val="24"/>
        </w:rPr>
        <w:t xml:space="preserve">verdadeira </w:t>
      </w:r>
      <w:r>
        <w:rPr>
          <w:rFonts w:ascii="Arial" w:hAnsi="Arial" w:cs="Arial"/>
          <w:bCs/>
          <w:sz w:val="24"/>
          <w:szCs w:val="24"/>
        </w:rPr>
        <w:t>realização.</w:t>
      </w:r>
    </w:p>
    <w:p w:rsidR="003C467C" w:rsidP="008E260B" w14:paraId="5FCC1004" w14:textId="328F55F3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C467C" w:rsidP="008E260B" w14:paraId="3A06EE67" w14:textId="121E35F3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Afinal, foram quatro décadas atuando como radialista na rádio AM de Mogi </w:t>
      </w:r>
      <w:r w:rsidR="002D08D4">
        <w:rPr>
          <w:rFonts w:ascii="Arial" w:hAnsi="Arial" w:cs="Arial"/>
          <w:bCs/>
          <w:sz w:val="24"/>
          <w:szCs w:val="24"/>
        </w:rPr>
        <w:t>Mirim, onde teve a oportunidade de ajudar</w:t>
      </w:r>
      <w:r w:rsidRPr="002D08D4" w:rsidR="002D08D4">
        <w:rPr>
          <w:rFonts w:ascii="Arial" w:hAnsi="Arial" w:cs="Arial"/>
          <w:bCs/>
          <w:sz w:val="24"/>
          <w:szCs w:val="24"/>
        </w:rPr>
        <w:t xml:space="preserve"> muitas duplas sertanejas e dançarinos </w:t>
      </w:r>
      <w:r w:rsidR="002D08D4">
        <w:rPr>
          <w:rFonts w:ascii="Arial" w:hAnsi="Arial" w:cs="Arial"/>
          <w:bCs/>
          <w:sz w:val="24"/>
          <w:szCs w:val="24"/>
        </w:rPr>
        <w:t xml:space="preserve">a </w:t>
      </w:r>
      <w:r w:rsidRPr="002D08D4" w:rsidR="002D08D4">
        <w:rPr>
          <w:rFonts w:ascii="Arial" w:hAnsi="Arial" w:cs="Arial"/>
          <w:bCs/>
          <w:sz w:val="24"/>
          <w:szCs w:val="24"/>
        </w:rPr>
        <w:t>se projetarem no mundo artístico.</w:t>
      </w:r>
      <w:r w:rsidR="002D08D4">
        <w:rPr>
          <w:rFonts w:ascii="Arial" w:hAnsi="Arial" w:cs="Arial"/>
          <w:bCs/>
          <w:sz w:val="24"/>
          <w:szCs w:val="24"/>
        </w:rPr>
        <w:t xml:space="preserve"> </w:t>
      </w:r>
    </w:p>
    <w:p w:rsidR="002D08D4" w:rsidP="008E260B" w14:paraId="2C0873CF" w14:textId="7777777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C467C" w:rsidP="008E260B" w14:paraId="395597D3" w14:textId="76E47DF1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Como parlamentar, </w:t>
      </w:r>
      <w:r w:rsidR="002D08D4">
        <w:rPr>
          <w:rFonts w:ascii="Arial" w:hAnsi="Arial" w:cs="Arial"/>
          <w:bCs/>
          <w:sz w:val="24"/>
          <w:szCs w:val="24"/>
        </w:rPr>
        <w:t xml:space="preserve">ao longo de dez anos, </w:t>
      </w:r>
      <w:r w:rsidR="00335B3F">
        <w:rPr>
          <w:rFonts w:ascii="Arial" w:hAnsi="Arial" w:cs="Arial"/>
          <w:bCs/>
          <w:sz w:val="24"/>
          <w:szCs w:val="24"/>
        </w:rPr>
        <w:t xml:space="preserve">Jaçanã teve a alegria de </w:t>
      </w:r>
      <w:r w:rsidR="00550B3D">
        <w:rPr>
          <w:rFonts w:ascii="Arial" w:hAnsi="Arial" w:cs="Arial"/>
          <w:bCs/>
          <w:sz w:val="24"/>
          <w:szCs w:val="24"/>
        </w:rPr>
        <w:t xml:space="preserve">poder </w:t>
      </w:r>
      <w:r w:rsidR="00335B3F">
        <w:rPr>
          <w:rFonts w:ascii="Arial" w:hAnsi="Arial" w:cs="Arial"/>
          <w:bCs/>
          <w:sz w:val="24"/>
          <w:szCs w:val="24"/>
        </w:rPr>
        <w:t>contribuir com realizações</w:t>
      </w:r>
      <w:r w:rsidR="00550B3D">
        <w:rPr>
          <w:rFonts w:ascii="Arial" w:hAnsi="Arial" w:cs="Arial"/>
          <w:bCs/>
          <w:sz w:val="24"/>
          <w:szCs w:val="24"/>
        </w:rPr>
        <w:t xml:space="preserve"> importantes</w:t>
      </w:r>
      <w:r w:rsidR="00335B3F">
        <w:rPr>
          <w:rFonts w:ascii="Arial" w:hAnsi="Arial" w:cs="Arial"/>
          <w:bCs/>
          <w:sz w:val="24"/>
          <w:szCs w:val="24"/>
        </w:rPr>
        <w:t xml:space="preserve"> para nossa cidade, como: estrada interna que liga Mogi Mirim à Artur Nogueira; construção do CEM (Centro de Especialidades Médicas), banheiro público nos comércios, </w:t>
      </w:r>
      <w:r w:rsidR="00256505">
        <w:rPr>
          <w:rFonts w:ascii="Arial" w:hAnsi="Arial" w:cs="Arial"/>
          <w:bCs/>
          <w:sz w:val="24"/>
          <w:szCs w:val="24"/>
        </w:rPr>
        <w:t>além de ter contribuído com diversas entidades de nossa cidade e de outros feitos.</w:t>
      </w:r>
    </w:p>
    <w:p w:rsidR="00335B3F" w:rsidP="008E260B" w14:paraId="73E82C9D" w14:textId="2D04825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35B3F" w:rsidP="008E260B" w14:paraId="21090E76" w14:textId="51308603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 de sua trajetória marcante, podemos dizer que o Compadre Jaçanã gostava de ser reconhecido pela pessoa simples que era, vestindo tradicionalmente o seu chapéu, acessório indispensável</w:t>
      </w:r>
      <w:r w:rsidR="0095051D">
        <w:rPr>
          <w:rFonts w:ascii="Arial" w:hAnsi="Arial" w:cs="Arial"/>
          <w:bCs/>
          <w:sz w:val="24"/>
          <w:szCs w:val="24"/>
        </w:rPr>
        <w:t xml:space="preserve"> para ele</w:t>
      </w:r>
      <w:r>
        <w:rPr>
          <w:rFonts w:ascii="Arial" w:hAnsi="Arial" w:cs="Arial"/>
          <w:bCs/>
          <w:sz w:val="24"/>
          <w:szCs w:val="24"/>
        </w:rPr>
        <w:t xml:space="preserve">, e, com absoluta certeza, </w:t>
      </w:r>
      <w:r w:rsidR="00550B3D">
        <w:rPr>
          <w:rFonts w:ascii="Arial" w:hAnsi="Arial" w:cs="Arial"/>
          <w:bCs/>
          <w:sz w:val="24"/>
          <w:szCs w:val="24"/>
        </w:rPr>
        <w:t xml:space="preserve">podemos dizer que era </w:t>
      </w:r>
      <w:r>
        <w:rPr>
          <w:rFonts w:ascii="Arial" w:hAnsi="Arial" w:cs="Arial"/>
          <w:bCs/>
          <w:sz w:val="24"/>
          <w:szCs w:val="24"/>
        </w:rPr>
        <w:t xml:space="preserve">uma pessoa apaixonada por </w:t>
      </w:r>
      <w:r w:rsidR="002D08D4">
        <w:rPr>
          <w:rFonts w:ascii="Arial" w:hAnsi="Arial" w:cs="Arial"/>
          <w:bCs/>
          <w:sz w:val="24"/>
          <w:szCs w:val="24"/>
        </w:rPr>
        <w:t xml:space="preserve">suas raízes e por </w:t>
      </w:r>
      <w:r>
        <w:rPr>
          <w:rFonts w:ascii="Arial" w:hAnsi="Arial" w:cs="Arial"/>
          <w:bCs/>
          <w:sz w:val="24"/>
          <w:szCs w:val="24"/>
        </w:rPr>
        <w:t xml:space="preserve">nossa cidade. </w:t>
      </w:r>
    </w:p>
    <w:p w:rsidR="00335B3F" w:rsidP="008E260B" w14:paraId="69CCC57B" w14:textId="6FC0DF84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35B3F" w:rsidP="008E260B" w14:paraId="554BB101" w14:textId="694038D4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 não </w:t>
      </w:r>
      <w:r>
        <w:rPr>
          <w:rFonts w:ascii="Arial" w:hAnsi="Arial" w:cs="Arial"/>
          <w:bCs/>
          <w:sz w:val="24"/>
          <w:szCs w:val="24"/>
        </w:rPr>
        <w:t xml:space="preserve">poderíamos deixar de citar que ele também foi presidente fundador da Igreja de Nossa Senhora Aparecida, </w:t>
      </w:r>
      <w:r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a qual sempre foi muito devoto</w:t>
      </w:r>
    </w:p>
    <w:p w:rsidR="003C467C" w:rsidP="008E260B" w14:paraId="608F174A" w14:textId="5B91E66F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35B3F" w:rsidP="008E260B" w14:paraId="07422152" w14:textId="4B98338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fato, </w:t>
      </w:r>
      <w:r>
        <w:rPr>
          <w:rFonts w:ascii="Arial" w:hAnsi="Arial" w:cs="Arial"/>
          <w:bCs/>
          <w:sz w:val="24"/>
          <w:szCs w:val="24"/>
        </w:rPr>
        <w:t>Jaçanã era uma pessoa de muita fé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cheg</w:t>
      </w:r>
      <w:r>
        <w:rPr>
          <w:rFonts w:ascii="Arial" w:hAnsi="Arial" w:cs="Arial"/>
          <w:bCs/>
          <w:sz w:val="24"/>
          <w:szCs w:val="24"/>
        </w:rPr>
        <w:t>ando</w:t>
      </w:r>
      <w:r>
        <w:rPr>
          <w:rFonts w:ascii="Arial" w:hAnsi="Arial" w:cs="Arial"/>
          <w:bCs/>
          <w:sz w:val="24"/>
          <w:szCs w:val="24"/>
        </w:rPr>
        <w:t xml:space="preserve"> a realizar, durante vinte e cinco anos, a “missa do sertanejo”, que era feita</w:t>
      </w:r>
      <w:r w:rsidR="0095051D">
        <w:rPr>
          <w:rFonts w:ascii="Arial" w:hAnsi="Arial" w:cs="Arial"/>
          <w:bCs/>
          <w:sz w:val="24"/>
          <w:szCs w:val="24"/>
        </w:rPr>
        <w:t xml:space="preserve"> todo ano em um local diferente, mas sempre com muita música sertaneja.</w:t>
      </w:r>
    </w:p>
    <w:p w:rsidR="00335B3F" w:rsidP="008E260B" w14:paraId="028C428A" w14:textId="07F538A8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335B3F" w:rsidP="008E260B" w14:paraId="658B2BC4" w14:textId="1F93E9F7">
      <w:pPr>
        <w:spacing w:line="27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 w:rsidR="0095051D">
        <w:rPr>
          <w:rFonts w:ascii="Arial" w:hAnsi="Arial" w:cs="Arial"/>
          <w:bCs/>
          <w:sz w:val="24"/>
          <w:szCs w:val="24"/>
        </w:rPr>
        <w:t xml:space="preserve">nosso querido e saudoso </w:t>
      </w:r>
      <w:r>
        <w:rPr>
          <w:rFonts w:ascii="Arial" w:hAnsi="Arial" w:cs="Arial"/>
          <w:bCs/>
          <w:sz w:val="24"/>
          <w:szCs w:val="24"/>
        </w:rPr>
        <w:t xml:space="preserve">Compadre Jaçanã partiu no dia 25 de abril de 2024, deixando saudades nos corações de todos os seus familiares e amigos, mas, acima de tudo, </w:t>
      </w:r>
      <w:r w:rsidR="00425273">
        <w:rPr>
          <w:rFonts w:ascii="Arial" w:hAnsi="Arial" w:cs="Arial"/>
          <w:bCs/>
          <w:sz w:val="24"/>
          <w:szCs w:val="24"/>
        </w:rPr>
        <w:t>deixou o exemplo de uma pessoa íntegra, honesta e trabalhadora</w:t>
      </w:r>
      <w:r w:rsidR="00550B3D">
        <w:rPr>
          <w:rFonts w:ascii="Arial" w:hAnsi="Arial" w:cs="Arial"/>
          <w:bCs/>
          <w:sz w:val="24"/>
          <w:szCs w:val="24"/>
        </w:rPr>
        <w:t>, razão pela qual prestamos essa justa homenagem</w:t>
      </w:r>
      <w:r w:rsidR="008E260B">
        <w:rPr>
          <w:rFonts w:ascii="Arial" w:hAnsi="Arial" w:cs="Arial"/>
          <w:bCs/>
          <w:sz w:val="24"/>
          <w:szCs w:val="24"/>
        </w:rPr>
        <w:t xml:space="preserve"> </w:t>
      </w:r>
      <w:r w:rsidR="0095051D">
        <w:rPr>
          <w:rFonts w:ascii="Arial" w:hAnsi="Arial" w:cs="Arial"/>
          <w:bCs/>
          <w:sz w:val="24"/>
          <w:szCs w:val="24"/>
        </w:rPr>
        <w:t>como mais uma forma de externar nossa gratidão e respeito</w:t>
      </w:r>
      <w:r w:rsidR="008E260B">
        <w:rPr>
          <w:rFonts w:ascii="Arial" w:hAnsi="Arial" w:cs="Arial"/>
          <w:bCs/>
          <w:sz w:val="24"/>
          <w:szCs w:val="24"/>
        </w:rPr>
        <w:t>.</w:t>
      </w:r>
    </w:p>
    <w:p w:rsidR="00335B3F" w:rsidRPr="003C467C" w:rsidP="00FD3A6F" w14:paraId="380DE41F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50693009" w14:textId="77777777">
    <w:pPr>
      <w:pStyle w:val="Footer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462C313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textId="77777777">
                          <w:pPr>
                            <w:pStyle w:val="Header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1" o:spid="_x0000_s2049" style="width:1.15pt;height:0.05pt;margin-top:0.05pt;margin-left:-50.05pt;mso-position-horizontal:right;mso-wrap-distance-bottom:0;mso-wrap-distance-left:8.6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49601B" w14:paraId="6605F4BC" w14:textId="77777777">
                    <w:pPr>
                      <w:pStyle w:val="Header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textId="77777777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2127886863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9107812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3" o:spid="_x0000_s2050" style="width:78pt;height:59.15pt;margin-top:36pt;margin-left:48.75pt;mso-position-horizontal-relative:page;mso-position-vertical-relative:page;mso-wrap-distance-bottom:5.1pt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49601B" w14:paraId="1D4E9FA3" w14:textId="77777777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315048926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258548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9601B" w14:paraId="2869A0AB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49601B" w14:paraId="774579BD" w14:textId="3D88C3B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95051D" w14:paraId="42C95A76" w14:textId="7AC7C6E8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da Vereadora Joelma Franco da Cunha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92DBD"/>
    <w:rsid w:val="000D36D8"/>
    <w:rsid w:val="000D6603"/>
    <w:rsid w:val="001267CA"/>
    <w:rsid w:val="001441A4"/>
    <w:rsid w:val="001A4665"/>
    <w:rsid w:val="001B670D"/>
    <w:rsid w:val="001D6E33"/>
    <w:rsid w:val="00207027"/>
    <w:rsid w:val="0021228C"/>
    <w:rsid w:val="00212FEE"/>
    <w:rsid w:val="002136B0"/>
    <w:rsid w:val="00214374"/>
    <w:rsid w:val="00222698"/>
    <w:rsid w:val="00232964"/>
    <w:rsid w:val="00256505"/>
    <w:rsid w:val="00261404"/>
    <w:rsid w:val="00277540"/>
    <w:rsid w:val="002C5296"/>
    <w:rsid w:val="002D08D4"/>
    <w:rsid w:val="002D3AA5"/>
    <w:rsid w:val="003307A9"/>
    <w:rsid w:val="00334635"/>
    <w:rsid w:val="00335B3F"/>
    <w:rsid w:val="003522B3"/>
    <w:rsid w:val="00353AF3"/>
    <w:rsid w:val="003A7885"/>
    <w:rsid w:val="003C1387"/>
    <w:rsid w:val="003C467C"/>
    <w:rsid w:val="003D4583"/>
    <w:rsid w:val="003E3B6A"/>
    <w:rsid w:val="00425273"/>
    <w:rsid w:val="0049601B"/>
    <w:rsid w:val="004C3075"/>
    <w:rsid w:val="004F2878"/>
    <w:rsid w:val="00505286"/>
    <w:rsid w:val="00550B3D"/>
    <w:rsid w:val="00584194"/>
    <w:rsid w:val="005B6CD2"/>
    <w:rsid w:val="005D42D2"/>
    <w:rsid w:val="006011F7"/>
    <w:rsid w:val="00651308"/>
    <w:rsid w:val="00673BD1"/>
    <w:rsid w:val="00682E7E"/>
    <w:rsid w:val="007134B3"/>
    <w:rsid w:val="00721DBB"/>
    <w:rsid w:val="00741B52"/>
    <w:rsid w:val="007451FD"/>
    <w:rsid w:val="00774D4B"/>
    <w:rsid w:val="00793868"/>
    <w:rsid w:val="007D48DF"/>
    <w:rsid w:val="00843F77"/>
    <w:rsid w:val="008E260B"/>
    <w:rsid w:val="008E62E3"/>
    <w:rsid w:val="00922830"/>
    <w:rsid w:val="0095051D"/>
    <w:rsid w:val="00953360"/>
    <w:rsid w:val="009A0794"/>
    <w:rsid w:val="009A5A6D"/>
    <w:rsid w:val="009B6544"/>
    <w:rsid w:val="009D33C4"/>
    <w:rsid w:val="009D60B6"/>
    <w:rsid w:val="009F5376"/>
    <w:rsid w:val="00B003D5"/>
    <w:rsid w:val="00B125DC"/>
    <w:rsid w:val="00BA5BDD"/>
    <w:rsid w:val="00BD6E9C"/>
    <w:rsid w:val="00C17A87"/>
    <w:rsid w:val="00C561A7"/>
    <w:rsid w:val="00C63BB8"/>
    <w:rsid w:val="00D52040"/>
    <w:rsid w:val="00DE7E67"/>
    <w:rsid w:val="00E17647"/>
    <w:rsid w:val="00E42CC8"/>
    <w:rsid w:val="00E463E9"/>
    <w:rsid w:val="00E47551"/>
    <w:rsid w:val="00E844DF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link w:val="Foot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PlainText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DefaultParagraphFont"/>
    <w:link w:val="PlainText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278-D817-41C4-B23C-C8E88B8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Guilherme Souza</cp:lastModifiedBy>
  <cp:revision>2</cp:revision>
  <cp:lastPrinted>2024-11-12T18:27:56Z</cp:lastPrinted>
  <dcterms:created xsi:type="dcterms:W3CDTF">2024-11-12T18:19:00Z</dcterms:created>
  <dcterms:modified xsi:type="dcterms:W3CDTF">2024-11-12T18:19:00Z</dcterms:modified>
  <dc:language>pt-BR</dc:language>
</cp:coreProperties>
</file>