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1471" w:rsidRPr="0047639D" w:rsidP="0047639D" w14:paraId="2283CD60" w14:textId="77777777">
      <w:pPr>
        <w:pStyle w:val="PlainText"/>
        <w:spacing w:line="360" w:lineRule="auto"/>
        <w:ind w:firstLine="709"/>
        <w:jc w:val="both"/>
        <w:rPr>
          <w:rFonts w:ascii="Times New Roman" w:hAnsi="Times New Roman"/>
          <w:sz w:val="24"/>
          <w:szCs w:val="24"/>
        </w:rPr>
      </w:pPr>
      <w:r w:rsidRPr="0047639D">
        <w:rPr>
          <w:rFonts w:ascii="Times New Roman" w:hAnsi="Times New Roman"/>
          <w:sz w:val="24"/>
          <w:szCs w:val="24"/>
        </w:rPr>
        <w:t>Projeto de Lei Nº 106/2024</w:t>
      </w:r>
    </w:p>
    <w:p w:rsidR="0071794C" w:rsidRPr="0047639D" w:rsidP="0047639D" w14:paraId="356A9D70" w14:textId="77777777">
      <w:pPr>
        <w:pStyle w:val="PlainText"/>
        <w:spacing w:line="360" w:lineRule="auto"/>
        <w:ind w:firstLine="709"/>
        <w:jc w:val="both"/>
        <w:rPr>
          <w:rFonts w:ascii="Times New Roman" w:hAnsi="Times New Roman"/>
          <w:b/>
          <w:i/>
          <w:sz w:val="24"/>
          <w:szCs w:val="24"/>
        </w:rPr>
      </w:pPr>
      <w:r w:rsidRPr="0047639D">
        <w:rPr>
          <w:rFonts w:ascii="Times New Roman" w:hAnsi="Times New Roman"/>
          <w:b/>
          <w:i/>
          <w:sz w:val="24"/>
          <w:szCs w:val="24"/>
        </w:rPr>
        <w:t xml:space="preserve">                  </w:t>
      </w:r>
    </w:p>
    <w:p w:rsidR="00491471" w:rsidRPr="0047639D" w:rsidP="0047639D" w14:paraId="5626A90E" w14:textId="6555CC79">
      <w:pPr>
        <w:pStyle w:val="PlainText"/>
        <w:spacing w:line="360" w:lineRule="auto"/>
        <w:ind w:left="2836" w:firstLine="765"/>
        <w:jc w:val="right"/>
        <w:rPr>
          <w:rFonts w:ascii="Times New Roman" w:hAnsi="Times New Roman"/>
          <w:b/>
          <w:i/>
          <w:sz w:val="24"/>
          <w:szCs w:val="24"/>
        </w:rPr>
      </w:pPr>
      <w:bookmarkStart w:id="0" w:name="_GoBack"/>
      <w:r w:rsidRPr="0047639D">
        <w:rPr>
          <w:rFonts w:ascii="Times New Roman" w:hAnsi="Times New Roman"/>
          <w:b/>
          <w:i/>
          <w:sz w:val="24"/>
          <w:szCs w:val="24"/>
        </w:rPr>
        <w:t>D</w:t>
      </w:r>
      <w:r w:rsidRPr="0047639D" w:rsidR="007A7084">
        <w:rPr>
          <w:rFonts w:ascii="Times New Roman" w:hAnsi="Times New Roman"/>
          <w:b/>
          <w:i/>
          <w:sz w:val="24"/>
          <w:szCs w:val="24"/>
        </w:rPr>
        <w:t>á denominação oficial à Rua</w:t>
      </w:r>
      <w:r w:rsidRPr="0047639D" w:rsidR="00C26D91">
        <w:rPr>
          <w:rFonts w:ascii="Times New Roman" w:hAnsi="Times New Roman"/>
          <w:b/>
          <w:i/>
          <w:sz w:val="24"/>
          <w:szCs w:val="24"/>
        </w:rPr>
        <w:t xml:space="preserve"> Projetada</w:t>
      </w:r>
      <w:r w:rsidRPr="0047639D" w:rsidR="007A7084">
        <w:rPr>
          <w:rFonts w:ascii="Times New Roman" w:hAnsi="Times New Roman"/>
          <w:b/>
          <w:i/>
          <w:sz w:val="24"/>
          <w:szCs w:val="24"/>
        </w:rPr>
        <w:t xml:space="preserve"> </w:t>
      </w:r>
      <w:r w:rsidRPr="0047639D" w:rsidR="00FB213D">
        <w:rPr>
          <w:rFonts w:ascii="Times New Roman" w:hAnsi="Times New Roman"/>
          <w:b/>
          <w:i/>
          <w:sz w:val="24"/>
          <w:szCs w:val="24"/>
        </w:rPr>
        <w:t xml:space="preserve">15 </w:t>
      </w:r>
      <w:r w:rsidRPr="0047639D" w:rsidR="007A7084">
        <w:rPr>
          <w:rFonts w:ascii="Times New Roman" w:hAnsi="Times New Roman"/>
          <w:b/>
          <w:i/>
          <w:sz w:val="24"/>
          <w:szCs w:val="24"/>
        </w:rPr>
        <w:t>(</w:t>
      </w:r>
      <w:r w:rsidRPr="0047639D" w:rsidR="00FB213D">
        <w:rPr>
          <w:rFonts w:ascii="Times New Roman" w:hAnsi="Times New Roman"/>
          <w:b/>
          <w:i/>
          <w:sz w:val="24"/>
          <w:szCs w:val="24"/>
        </w:rPr>
        <w:t>quinze</w:t>
      </w:r>
      <w:r w:rsidRPr="0047639D" w:rsidR="007A7084">
        <w:rPr>
          <w:rFonts w:ascii="Times New Roman" w:hAnsi="Times New Roman"/>
          <w:b/>
          <w:i/>
          <w:sz w:val="24"/>
          <w:szCs w:val="24"/>
        </w:rPr>
        <w:t xml:space="preserve">) do Loteamento </w:t>
      </w:r>
      <w:r w:rsidRPr="0047639D" w:rsidR="008430BD">
        <w:rPr>
          <w:rFonts w:ascii="Times New Roman" w:hAnsi="Times New Roman"/>
          <w:b/>
          <w:i/>
          <w:sz w:val="24"/>
          <w:szCs w:val="24"/>
        </w:rPr>
        <w:t>Reserva da Cachoeira</w:t>
      </w:r>
      <w:r w:rsidRPr="0047639D" w:rsidR="007A7084">
        <w:rPr>
          <w:rFonts w:ascii="Times New Roman" w:hAnsi="Times New Roman"/>
          <w:b/>
          <w:i/>
          <w:sz w:val="24"/>
          <w:szCs w:val="24"/>
        </w:rPr>
        <w:t xml:space="preserve">, localizado no bairro </w:t>
      </w:r>
      <w:r w:rsidRPr="0047639D" w:rsidR="00C26D91">
        <w:rPr>
          <w:rFonts w:ascii="Times New Roman" w:hAnsi="Times New Roman"/>
          <w:b/>
          <w:i/>
          <w:sz w:val="24"/>
          <w:szCs w:val="24"/>
        </w:rPr>
        <w:t>Alto do Mirante</w:t>
      </w:r>
      <w:r w:rsidRPr="0047639D" w:rsidR="007A7084">
        <w:rPr>
          <w:rFonts w:ascii="Times New Roman" w:hAnsi="Times New Roman"/>
          <w:b/>
          <w:i/>
          <w:sz w:val="24"/>
          <w:szCs w:val="24"/>
        </w:rPr>
        <w:t xml:space="preserve">, de Rua </w:t>
      </w:r>
      <w:r w:rsidRPr="0047639D" w:rsidR="008430BD">
        <w:rPr>
          <w:rFonts w:ascii="Times New Roman" w:hAnsi="Times New Roman"/>
          <w:b/>
          <w:i/>
          <w:sz w:val="24"/>
          <w:szCs w:val="24"/>
        </w:rPr>
        <w:t>“</w:t>
      </w:r>
      <w:r w:rsidRPr="0047639D" w:rsidR="00C26D91">
        <w:rPr>
          <w:rFonts w:ascii="Times New Roman" w:hAnsi="Times New Roman"/>
          <w:b/>
          <w:i/>
          <w:sz w:val="24"/>
          <w:szCs w:val="24"/>
        </w:rPr>
        <w:t xml:space="preserve">Tereza do Carmo Salvador </w:t>
      </w:r>
      <w:r w:rsidRPr="0047639D" w:rsidR="00C26D91">
        <w:rPr>
          <w:rFonts w:ascii="Times New Roman" w:hAnsi="Times New Roman"/>
          <w:b/>
          <w:i/>
          <w:sz w:val="24"/>
          <w:szCs w:val="24"/>
        </w:rPr>
        <w:t>Bossarino</w:t>
      </w:r>
      <w:r w:rsidRPr="0047639D" w:rsidR="00C26D91">
        <w:rPr>
          <w:rFonts w:ascii="Times New Roman" w:hAnsi="Times New Roman"/>
          <w:b/>
          <w:i/>
          <w:sz w:val="24"/>
          <w:szCs w:val="24"/>
        </w:rPr>
        <w:t xml:space="preserve"> - </w:t>
      </w:r>
      <w:r w:rsidRPr="0047639D" w:rsidR="00C26D91">
        <w:rPr>
          <w:rFonts w:ascii="Times New Roman" w:hAnsi="Times New Roman"/>
          <w:b/>
          <w:i/>
          <w:sz w:val="24"/>
          <w:szCs w:val="24"/>
        </w:rPr>
        <w:t>Piquena</w:t>
      </w:r>
      <w:r w:rsidRPr="0047639D" w:rsidR="007A7084">
        <w:rPr>
          <w:rFonts w:ascii="Times New Roman" w:hAnsi="Times New Roman"/>
          <w:b/>
          <w:i/>
          <w:sz w:val="24"/>
          <w:szCs w:val="24"/>
        </w:rPr>
        <w:t>”</w:t>
      </w:r>
    </w:p>
    <w:bookmarkEnd w:id="0"/>
    <w:p w:rsidR="00491471" w:rsidRPr="0047639D" w:rsidP="0047639D" w14:paraId="24304FFC" w14:textId="77777777">
      <w:pPr>
        <w:pStyle w:val="PlainText"/>
        <w:spacing w:line="360" w:lineRule="auto"/>
        <w:jc w:val="both"/>
        <w:rPr>
          <w:rFonts w:ascii="Times New Roman" w:hAnsi="Times New Roman"/>
          <w:sz w:val="24"/>
          <w:szCs w:val="24"/>
        </w:rPr>
      </w:pPr>
    </w:p>
    <w:p w:rsidR="00491471" w:rsidRPr="0047639D" w:rsidP="0047639D" w14:paraId="6C793E7A" w14:textId="77777777">
      <w:pPr>
        <w:pStyle w:val="PlainText"/>
        <w:spacing w:line="360" w:lineRule="auto"/>
        <w:jc w:val="both"/>
        <w:rPr>
          <w:rFonts w:ascii="Times New Roman" w:hAnsi="Times New Roman"/>
          <w:sz w:val="24"/>
          <w:szCs w:val="24"/>
        </w:rPr>
      </w:pPr>
    </w:p>
    <w:p w:rsidR="00491471" w:rsidRPr="0047639D" w:rsidP="0047639D" w14:paraId="025EB68D" w14:textId="77777777">
      <w:pPr>
        <w:pStyle w:val="PlainText"/>
        <w:spacing w:line="360" w:lineRule="auto"/>
        <w:ind w:left="2127"/>
        <w:jc w:val="both"/>
        <w:rPr>
          <w:rFonts w:ascii="Times New Roman" w:hAnsi="Times New Roman"/>
          <w:b/>
          <w:sz w:val="24"/>
          <w:szCs w:val="24"/>
        </w:rPr>
      </w:pPr>
      <w:r w:rsidRPr="0047639D">
        <w:rPr>
          <w:rFonts w:ascii="Times New Roman" w:hAnsi="Times New Roman"/>
          <w:b/>
          <w:sz w:val="24"/>
          <w:szCs w:val="24"/>
        </w:rPr>
        <w:t>A CÂMARA MUNICIPAL DE MOGI MIRIM APROVA:</w:t>
      </w:r>
    </w:p>
    <w:p w:rsidR="00491471" w:rsidRPr="0047639D" w:rsidP="0047639D" w14:paraId="068DE5D1" w14:textId="77777777">
      <w:pPr>
        <w:pStyle w:val="PlainText"/>
        <w:spacing w:line="360" w:lineRule="auto"/>
        <w:jc w:val="both"/>
        <w:rPr>
          <w:rFonts w:ascii="Times New Roman" w:hAnsi="Times New Roman"/>
          <w:sz w:val="24"/>
          <w:szCs w:val="24"/>
        </w:rPr>
      </w:pPr>
    </w:p>
    <w:p w:rsidR="00491471" w:rsidRPr="0047639D" w:rsidP="0047639D" w14:paraId="0CB624F3" w14:textId="77777777">
      <w:pPr>
        <w:pStyle w:val="PlainText"/>
        <w:spacing w:line="360" w:lineRule="auto"/>
        <w:jc w:val="both"/>
        <w:rPr>
          <w:rFonts w:ascii="Times New Roman" w:hAnsi="Times New Roman"/>
          <w:sz w:val="24"/>
          <w:szCs w:val="24"/>
        </w:rPr>
      </w:pPr>
    </w:p>
    <w:p w:rsidR="007A7084" w:rsidRPr="0047639D" w:rsidP="0047639D" w14:paraId="180C6356" w14:textId="3D314BF9">
      <w:pPr>
        <w:pStyle w:val="PlainText"/>
        <w:spacing w:line="360" w:lineRule="auto"/>
        <w:ind w:firstLine="2127"/>
        <w:jc w:val="both"/>
        <w:rPr>
          <w:rFonts w:ascii="Times New Roman" w:hAnsi="Times New Roman"/>
          <w:sz w:val="24"/>
          <w:szCs w:val="24"/>
        </w:rPr>
      </w:pPr>
      <w:r w:rsidRPr="0047639D">
        <w:rPr>
          <w:rFonts w:ascii="Times New Roman" w:hAnsi="Times New Roman"/>
          <w:b/>
          <w:sz w:val="24"/>
          <w:szCs w:val="24"/>
        </w:rPr>
        <w:t>Art. 1º</w:t>
      </w:r>
      <w:r w:rsidRPr="0047639D" w:rsidR="0071794C">
        <w:rPr>
          <w:rFonts w:ascii="Times New Roman" w:hAnsi="Times New Roman"/>
          <w:sz w:val="24"/>
          <w:szCs w:val="24"/>
        </w:rPr>
        <w:t xml:space="preserve"> – A</w:t>
      </w:r>
      <w:r w:rsidRPr="0047639D">
        <w:rPr>
          <w:rFonts w:ascii="Times New Roman" w:hAnsi="Times New Roman"/>
          <w:sz w:val="24"/>
          <w:szCs w:val="24"/>
        </w:rPr>
        <w:t xml:space="preserve"> Rua </w:t>
      </w:r>
      <w:r w:rsidRPr="0047639D" w:rsidR="00C26D91">
        <w:rPr>
          <w:rFonts w:ascii="Times New Roman" w:hAnsi="Times New Roman"/>
          <w:sz w:val="24"/>
          <w:szCs w:val="24"/>
        </w:rPr>
        <w:t>Projetada</w:t>
      </w:r>
      <w:r w:rsidRPr="0047639D" w:rsidR="00FB213D">
        <w:rPr>
          <w:rFonts w:ascii="Times New Roman" w:hAnsi="Times New Roman"/>
          <w:sz w:val="24"/>
          <w:szCs w:val="24"/>
        </w:rPr>
        <w:t xml:space="preserve"> </w:t>
      </w:r>
      <w:r w:rsidRPr="0047639D">
        <w:rPr>
          <w:rFonts w:ascii="Times New Roman" w:hAnsi="Times New Roman"/>
          <w:sz w:val="24"/>
          <w:szCs w:val="24"/>
        </w:rPr>
        <w:t>1</w:t>
      </w:r>
      <w:r w:rsidRPr="0047639D" w:rsidR="00C26D91">
        <w:rPr>
          <w:rFonts w:ascii="Times New Roman" w:hAnsi="Times New Roman"/>
          <w:sz w:val="24"/>
          <w:szCs w:val="24"/>
        </w:rPr>
        <w:t>5</w:t>
      </w:r>
      <w:r w:rsidRPr="0047639D" w:rsidR="00FB213D">
        <w:rPr>
          <w:rFonts w:ascii="Times New Roman" w:hAnsi="Times New Roman"/>
          <w:sz w:val="24"/>
          <w:szCs w:val="24"/>
        </w:rPr>
        <w:t xml:space="preserve"> (quinze)</w:t>
      </w:r>
      <w:r w:rsidRPr="0047639D">
        <w:rPr>
          <w:rFonts w:ascii="Times New Roman" w:hAnsi="Times New Roman"/>
          <w:sz w:val="24"/>
          <w:szCs w:val="24"/>
        </w:rPr>
        <w:t xml:space="preserve"> do </w:t>
      </w:r>
      <w:r w:rsidRPr="0047639D">
        <w:rPr>
          <w:rFonts w:ascii="Times New Roman" w:hAnsi="Times New Roman"/>
          <w:sz w:val="24"/>
          <w:szCs w:val="24"/>
        </w:rPr>
        <w:t>L</w:t>
      </w:r>
      <w:r w:rsidRPr="0047639D">
        <w:rPr>
          <w:rFonts w:ascii="Times New Roman" w:hAnsi="Times New Roman"/>
          <w:sz w:val="24"/>
          <w:szCs w:val="24"/>
        </w:rPr>
        <w:t xml:space="preserve">oteamento </w:t>
      </w:r>
      <w:r w:rsidRPr="0047639D" w:rsidR="00C26D91">
        <w:rPr>
          <w:rFonts w:ascii="Times New Roman" w:hAnsi="Times New Roman"/>
          <w:sz w:val="24"/>
          <w:szCs w:val="24"/>
        </w:rPr>
        <w:t>Parque Cidade, localizada no bairro Alto do Mirante,</w:t>
      </w:r>
      <w:r w:rsidRPr="0047639D">
        <w:rPr>
          <w:rFonts w:ascii="Times New Roman" w:hAnsi="Times New Roman"/>
          <w:sz w:val="24"/>
          <w:szCs w:val="24"/>
        </w:rPr>
        <w:t xml:space="preserve"> </w:t>
      </w:r>
      <w:r w:rsidRPr="0047639D" w:rsidR="0071794C">
        <w:rPr>
          <w:rFonts w:ascii="Times New Roman" w:hAnsi="Times New Roman"/>
          <w:sz w:val="24"/>
          <w:szCs w:val="24"/>
        </w:rPr>
        <w:t xml:space="preserve">passa a denominar-se de </w:t>
      </w:r>
      <w:r w:rsidRPr="0047639D">
        <w:rPr>
          <w:rFonts w:ascii="Times New Roman" w:hAnsi="Times New Roman"/>
          <w:sz w:val="24"/>
          <w:szCs w:val="24"/>
        </w:rPr>
        <w:t>Rua</w:t>
      </w:r>
      <w:r w:rsidRPr="0047639D" w:rsidR="00C26D91">
        <w:rPr>
          <w:rFonts w:ascii="Times New Roman" w:hAnsi="Times New Roman"/>
          <w:sz w:val="24"/>
          <w:szCs w:val="24"/>
        </w:rPr>
        <w:t xml:space="preserve"> </w:t>
      </w:r>
      <w:r w:rsidRPr="0047639D" w:rsidR="008430BD">
        <w:rPr>
          <w:rFonts w:ascii="Times New Roman" w:hAnsi="Times New Roman"/>
          <w:sz w:val="24"/>
          <w:szCs w:val="24"/>
        </w:rPr>
        <w:t>“</w:t>
      </w:r>
      <w:r w:rsidRPr="0047639D" w:rsidR="00C26D91">
        <w:rPr>
          <w:rFonts w:ascii="Times New Roman" w:hAnsi="Times New Roman"/>
          <w:sz w:val="24"/>
          <w:szCs w:val="24"/>
        </w:rPr>
        <w:t xml:space="preserve">Tereza do Carmo Salvador </w:t>
      </w:r>
      <w:r w:rsidRPr="0047639D" w:rsidR="00C26D91">
        <w:rPr>
          <w:rFonts w:ascii="Times New Roman" w:hAnsi="Times New Roman"/>
          <w:sz w:val="24"/>
          <w:szCs w:val="24"/>
        </w:rPr>
        <w:t>Bossarino</w:t>
      </w:r>
      <w:r w:rsidRPr="0047639D" w:rsidR="00C26D91">
        <w:rPr>
          <w:rFonts w:ascii="Times New Roman" w:hAnsi="Times New Roman"/>
          <w:sz w:val="24"/>
          <w:szCs w:val="24"/>
        </w:rPr>
        <w:t xml:space="preserve"> – </w:t>
      </w:r>
      <w:r w:rsidRPr="0047639D" w:rsidR="00C26D91">
        <w:rPr>
          <w:rFonts w:ascii="Times New Roman" w:hAnsi="Times New Roman"/>
          <w:sz w:val="24"/>
          <w:szCs w:val="24"/>
        </w:rPr>
        <w:t>Piquena</w:t>
      </w:r>
      <w:r w:rsidRPr="0047639D" w:rsidR="00C26D91">
        <w:rPr>
          <w:rFonts w:ascii="Times New Roman" w:hAnsi="Times New Roman"/>
          <w:sz w:val="24"/>
          <w:szCs w:val="24"/>
        </w:rPr>
        <w:t>”</w:t>
      </w:r>
      <w:r w:rsidRPr="0047639D">
        <w:rPr>
          <w:rFonts w:ascii="Times New Roman" w:hAnsi="Times New Roman"/>
          <w:sz w:val="24"/>
          <w:szCs w:val="24"/>
        </w:rPr>
        <w:t>.</w:t>
      </w:r>
    </w:p>
    <w:p w:rsidR="00491471" w:rsidRPr="0047639D" w:rsidP="0047639D" w14:paraId="16440A89" w14:textId="2A0ACECD">
      <w:pPr>
        <w:pStyle w:val="PlainText"/>
        <w:spacing w:line="360" w:lineRule="auto"/>
        <w:ind w:left="1418" w:firstLine="709"/>
        <w:jc w:val="both"/>
        <w:rPr>
          <w:rFonts w:ascii="Times New Roman" w:hAnsi="Times New Roman"/>
          <w:sz w:val="24"/>
          <w:szCs w:val="24"/>
        </w:rPr>
      </w:pPr>
      <w:r w:rsidRPr="0047639D">
        <w:rPr>
          <w:rFonts w:ascii="Times New Roman" w:hAnsi="Times New Roman"/>
          <w:b/>
          <w:sz w:val="24"/>
          <w:szCs w:val="24"/>
        </w:rPr>
        <w:t>Art. 2º</w:t>
      </w:r>
      <w:r w:rsidRPr="0047639D">
        <w:rPr>
          <w:rFonts w:ascii="Times New Roman" w:hAnsi="Times New Roman"/>
          <w:sz w:val="24"/>
          <w:szCs w:val="24"/>
        </w:rPr>
        <w:t xml:space="preserve"> – Est</w:t>
      </w:r>
      <w:r w:rsidRPr="0047639D" w:rsidR="0047639D">
        <w:rPr>
          <w:rFonts w:ascii="Times New Roman" w:hAnsi="Times New Roman"/>
          <w:sz w:val="24"/>
          <w:szCs w:val="24"/>
        </w:rPr>
        <w:t>a</w:t>
      </w:r>
      <w:r w:rsidRPr="0047639D">
        <w:rPr>
          <w:rFonts w:ascii="Times New Roman" w:hAnsi="Times New Roman"/>
          <w:sz w:val="24"/>
          <w:szCs w:val="24"/>
        </w:rPr>
        <w:t xml:space="preserve"> lei entra</w:t>
      </w:r>
      <w:r w:rsidRPr="0047639D" w:rsidR="00C26D91">
        <w:rPr>
          <w:rFonts w:ascii="Times New Roman" w:hAnsi="Times New Roman"/>
          <w:sz w:val="24"/>
          <w:szCs w:val="24"/>
        </w:rPr>
        <w:t xml:space="preserve"> </w:t>
      </w:r>
      <w:r w:rsidRPr="0047639D">
        <w:rPr>
          <w:rFonts w:ascii="Times New Roman" w:hAnsi="Times New Roman"/>
          <w:sz w:val="24"/>
          <w:szCs w:val="24"/>
        </w:rPr>
        <w:t>em vigor na data de sua publicação.</w:t>
      </w:r>
    </w:p>
    <w:p w:rsidR="00491471" w:rsidRPr="0047639D" w:rsidP="0047639D" w14:paraId="15112506" w14:textId="554CA703">
      <w:pPr>
        <w:pStyle w:val="PlainText"/>
        <w:spacing w:line="360" w:lineRule="auto"/>
        <w:ind w:left="1418" w:firstLine="709"/>
        <w:jc w:val="both"/>
        <w:rPr>
          <w:rFonts w:ascii="Times New Roman" w:hAnsi="Times New Roman"/>
          <w:sz w:val="24"/>
          <w:szCs w:val="24"/>
        </w:rPr>
      </w:pPr>
      <w:r w:rsidRPr="0047639D">
        <w:rPr>
          <w:rFonts w:ascii="Times New Roman" w:hAnsi="Times New Roman"/>
          <w:b/>
          <w:sz w:val="24"/>
          <w:szCs w:val="24"/>
        </w:rPr>
        <w:t>Art. 3º</w:t>
      </w:r>
      <w:r w:rsidRPr="0047639D">
        <w:rPr>
          <w:rFonts w:ascii="Times New Roman" w:hAnsi="Times New Roman"/>
          <w:sz w:val="24"/>
          <w:szCs w:val="24"/>
        </w:rPr>
        <w:t xml:space="preserve"> – Revogam-se </w:t>
      </w:r>
      <w:r w:rsidRPr="0047639D" w:rsidR="00FB213D">
        <w:rPr>
          <w:rFonts w:ascii="Times New Roman" w:hAnsi="Times New Roman"/>
          <w:sz w:val="24"/>
          <w:szCs w:val="24"/>
        </w:rPr>
        <w:t>a</w:t>
      </w:r>
      <w:r w:rsidRPr="0047639D">
        <w:rPr>
          <w:rFonts w:ascii="Times New Roman" w:hAnsi="Times New Roman"/>
          <w:sz w:val="24"/>
          <w:szCs w:val="24"/>
        </w:rPr>
        <w:t>s d</w:t>
      </w:r>
      <w:r w:rsidRPr="0047639D">
        <w:rPr>
          <w:rFonts w:ascii="Times New Roman" w:hAnsi="Times New Roman"/>
          <w:sz w:val="24"/>
          <w:szCs w:val="24"/>
        </w:rPr>
        <w:t>isposições em contrário.</w:t>
      </w:r>
    </w:p>
    <w:p w:rsidR="00491471" w:rsidRPr="0047639D" w:rsidP="0047639D" w14:paraId="4DC609C1" w14:textId="77777777">
      <w:pPr>
        <w:pStyle w:val="PlainText"/>
        <w:spacing w:line="360" w:lineRule="auto"/>
        <w:ind w:left="1418" w:firstLine="709"/>
        <w:jc w:val="both"/>
        <w:rPr>
          <w:rFonts w:ascii="Times New Roman" w:hAnsi="Times New Roman"/>
          <w:sz w:val="24"/>
          <w:szCs w:val="24"/>
        </w:rPr>
      </w:pPr>
    </w:p>
    <w:p w:rsidR="00491471" w:rsidRPr="0047639D" w:rsidP="0047639D" w14:paraId="41712241" w14:textId="77777777">
      <w:pPr>
        <w:pStyle w:val="PlainText"/>
        <w:spacing w:line="360" w:lineRule="auto"/>
        <w:jc w:val="both"/>
        <w:rPr>
          <w:rFonts w:ascii="Times New Roman" w:hAnsi="Times New Roman"/>
          <w:sz w:val="24"/>
          <w:szCs w:val="24"/>
        </w:rPr>
      </w:pPr>
    </w:p>
    <w:p w:rsidR="00491471" w:rsidRPr="0047639D" w:rsidP="0047639D" w14:paraId="2C3BFC18" w14:textId="77777777">
      <w:pPr>
        <w:pStyle w:val="PlainText"/>
        <w:spacing w:line="360" w:lineRule="auto"/>
        <w:jc w:val="center"/>
        <w:rPr>
          <w:rFonts w:ascii="Times New Roman" w:hAnsi="Times New Roman"/>
          <w:sz w:val="24"/>
          <w:szCs w:val="24"/>
        </w:rPr>
      </w:pPr>
    </w:p>
    <w:p w:rsidR="00491471" w:rsidRPr="0047639D" w:rsidP="0047639D" w14:paraId="1442EE74" w14:textId="77777777">
      <w:pPr>
        <w:spacing w:line="360" w:lineRule="auto"/>
        <w:ind w:firstLine="567"/>
        <w:jc w:val="center"/>
        <w:rPr>
          <w:b/>
          <w:sz w:val="24"/>
          <w:szCs w:val="24"/>
        </w:rPr>
      </w:pPr>
      <w:r w:rsidRPr="0047639D">
        <w:rPr>
          <w:b/>
          <w:sz w:val="24"/>
          <w:szCs w:val="24"/>
        </w:rPr>
        <w:t>Sala das Sessões</w:t>
      </w:r>
      <w:r w:rsidRPr="0047639D" w:rsidR="0071794C">
        <w:rPr>
          <w:b/>
          <w:sz w:val="24"/>
          <w:szCs w:val="24"/>
        </w:rPr>
        <w:t xml:space="preserve"> “Vereador S</w:t>
      </w:r>
      <w:r w:rsidRPr="0047639D" w:rsidR="002C0389">
        <w:rPr>
          <w:b/>
          <w:sz w:val="24"/>
          <w:szCs w:val="24"/>
        </w:rPr>
        <w:t xml:space="preserve">anto </w:t>
      </w:r>
      <w:r w:rsidRPr="0047639D" w:rsidR="002C0389">
        <w:rPr>
          <w:b/>
          <w:sz w:val="24"/>
          <w:szCs w:val="24"/>
        </w:rPr>
        <w:t>Rót</w:t>
      </w:r>
      <w:r w:rsidRPr="0047639D" w:rsidR="00D24A83">
        <w:rPr>
          <w:b/>
          <w:sz w:val="24"/>
          <w:szCs w:val="24"/>
        </w:rPr>
        <w:t>ol</w:t>
      </w:r>
      <w:r w:rsidRPr="0047639D" w:rsidR="002C0389">
        <w:rPr>
          <w:b/>
          <w:sz w:val="24"/>
          <w:szCs w:val="24"/>
        </w:rPr>
        <w:t>l</w:t>
      </w:r>
      <w:r w:rsidRPr="0047639D" w:rsidR="00D24A83">
        <w:rPr>
          <w:b/>
          <w:sz w:val="24"/>
          <w:szCs w:val="24"/>
        </w:rPr>
        <w:t>i</w:t>
      </w:r>
      <w:r w:rsidRPr="0047639D" w:rsidR="00D24A83">
        <w:rPr>
          <w:b/>
          <w:sz w:val="24"/>
          <w:szCs w:val="24"/>
        </w:rPr>
        <w:t xml:space="preserve">”, em 18 de </w:t>
      </w:r>
      <w:r w:rsidRPr="0047639D" w:rsidR="00D24A83">
        <w:rPr>
          <w:b/>
          <w:sz w:val="24"/>
          <w:szCs w:val="24"/>
        </w:rPr>
        <w:t>Novembro</w:t>
      </w:r>
      <w:r w:rsidRPr="0047639D" w:rsidR="0071794C">
        <w:rPr>
          <w:b/>
          <w:sz w:val="24"/>
          <w:szCs w:val="24"/>
        </w:rPr>
        <w:t xml:space="preserve"> de 2024</w:t>
      </w:r>
      <w:r w:rsidRPr="0047639D">
        <w:rPr>
          <w:b/>
          <w:sz w:val="24"/>
          <w:szCs w:val="24"/>
        </w:rPr>
        <w:t>.</w:t>
      </w:r>
    </w:p>
    <w:p w:rsidR="00491471" w:rsidRPr="0047639D" w:rsidP="0047639D" w14:paraId="66C2816D" w14:textId="77777777">
      <w:pPr>
        <w:spacing w:line="360" w:lineRule="auto"/>
        <w:ind w:firstLine="567"/>
        <w:rPr>
          <w:sz w:val="24"/>
          <w:szCs w:val="24"/>
        </w:rPr>
      </w:pPr>
    </w:p>
    <w:p w:rsidR="00491471" w:rsidRPr="0047639D" w:rsidP="0047639D" w14:paraId="4EEC0FA8" w14:textId="77777777">
      <w:pPr>
        <w:spacing w:line="360" w:lineRule="auto"/>
        <w:ind w:firstLine="567"/>
        <w:rPr>
          <w:sz w:val="24"/>
          <w:szCs w:val="24"/>
        </w:rPr>
      </w:pPr>
    </w:p>
    <w:p w:rsidR="00491471" w:rsidRPr="0047639D" w:rsidP="0047639D" w14:paraId="512190CC" w14:textId="77777777">
      <w:pPr>
        <w:spacing w:line="360" w:lineRule="auto"/>
        <w:ind w:firstLine="567"/>
        <w:rPr>
          <w:sz w:val="24"/>
          <w:szCs w:val="24"/>
        </w:rPr>
      </w:pPr>
    </w:p>
    <w:p w:rsidR="0071794C" w:rsidRPr="0047639D" w:rsidP="0047639D" w14:paraId="58A27281" w14:textId="4923B393">
      <w:pPr>
        <w:spacing w:line="360" w:lineRule="auto"/>
        <w:jc w:val="center"/>
        <w:rPr>
          <w:b/>
          <w:sz w:val="24"/>
          <w:szCs w:val="24"/>
        </w:rPr>
      </w:pPr>
      <w:r w:rsidRPr="0047639D">
        <w:rPr>
          <w:b/>
          <w:sz w:val="24"/>
          <w:szCs w:val="24"/>
        </w:rPr>
        <w:t xml:space="preserve">VEREADOR </w:t>
      </w:r>
      <w:r w:rsidRPr="0047639D" w:rsidR="005C4A12">
        <w:rPr>
          <w:b/>
          <w:sz w:val="24"/>
          <w:szCs w:val="24"/>
        </w:rPr>
        <w:t>JOÃO VICTOR GASPARINI</w:t>
      </w:r>
    </w:p>
    <w:p w:rsidR="00491471" w:rsidRPr="0047639D" w:rsidP="0047639D" w14:paraId="6B0FB300" w14:textId="77777777">
      <w:pPr>
        <w:spacing w:line="360" w:lineRule="auto"/>
        <w:jc w:val="center"/>
        <w:rPr>
          <w:b/>
          <w:sz w:val="24"/>
          <w:szCs w:val="24"/>
        </w:rPr>
      </w:pPr>
    </w:p>
    <w:p w:rsidR="00491471" w:rsidRPr="0047639D" w:rsidP="0047639D" w14:paraId="5452F5AB" w14:textId="77777777">
      <w:pPr>
        <w:spacing w:line="360" w:lineRule="auto"/>
        <w:jc w:val="center"/>
        <w:rPr>
          <w:b/>
          <w:sz w:val="24"/>
          <w:szCs w:val="24"/>
        </w:rPr>
      </w:pPr>
    </w:p>
    <w:p w:rsidR="00491471" w:rsidRPr="0047639D" w:rsidP="0047639D" w14:paraId="0DA785E7" w14:textId="77777777">
      <w:pPr>
        <w:spacing w:line="360" w:lineRule="auto"/>
        <w:jc w:val="center"/>
        <w:rPr>
          <w:b/>
          <w:sz w:val="24"/>
          <w:szCs w:val="24"/>
        </w:rPr>
      </w:pPr>
    </w:p>
    <w:p w:rsidR="00C26D91" w:rsidRPr="0047639D" w:rsidP="0047639D" w14:paraId="610CDCD3" w14:textId="77777777">
      <w:pPr>
        <w:spacing w:line="360" w:lineRule="auto"/>
        <w:jc w:val="center"/>
        <w:rPr>
          <w:b/>
          <w:sz w:val="24"/>
          <w:szCs w:val="24"/>
        </w:rPr>
      </w:pPr>
    </w:p>
    <w:p w:rsidR="00C26D91" w:rsidRPr="0047639D" w:rsidP="0047639D" w14:paraId="6EC08C36" w14:textId="77777777">
      <w:pPr>
        <w:spacing w:line="360" w:lineRule="auto"/>
        <w:jc w:val="center"/>
        <w:rPr>
          <w:b/>
          <w:sz w:val="24"/>
          <w:szCs w:val="24"/>
        </w:rPr>
      </w:pPr>
    </w:p>
    <w:p w:rsidR="00C26D91" w:rsidRPr="0047639D" w:rsidP="0047639D" w14:paraId="22931F01" w14:textId="77777777">
      <w:pPr>
        <w:spacing w:line="360" w:lineRule="auto"/>
        <w:jc w:val="center"/>
        <w:rPr>
          <w:b/>
          <w:sz w:val="24"/>
          <w:szCs w:val="24"/>
        </w:rPr>
      </w:pPr>
    </w:p>
    <w:p w:rsidR="00C26D91" w:rsidRPr="0047639D" w:rsidP="0047639D" w14:paraId="3FE68291" w14:textId="77777777">
      <w:pPr>
        <w:spacing w:line="360" w:lineRule="auto"/>
        <w:jc w:val="center"/>
        <w:rPr>
          <w:b/>
          <w:sz w:val="24"/>
          <w:szCs w:val="24"/>
        </w:rPr>
      </w:pPr>
    </w:p>
    <w:p w:rsidR="0071794C" w:rsidRPr="0047639D" w:rsidP="0047639D" w14:paraId="6EC8AE28" w14:textId="77777777">
      <w:pPr>
        <w:spacing w:line="360" w:lineRule="auto"/>
        <w:jc w:val="center"/>
        <w:rPr>
          <w:b/>
          <w:sz w:val="24"/>
          <w:szCs w:val="24"/>
        </w:rPr>
      </w:pPr>
    </w:p>
    <w:p w:rsidR="0071794C" w:rsidRPr="0047639D" w:rsidP="0047639D" w14:paraId="23CE1A10" w14:textId="77777777">
      <w:pPr>
        <w:spacing w:line="360" w:lineRule="auto"/>
        <w:jc w:val="center"/>
        <w:rPr>
          <w:b/>
          <w:sz w:val="24"/>
          <w:szCs w:val="24"/>
        </w:rPr>
      </w:pPr>
    </w:p>
    <w:p w:rsidR="0047639D" w14:paraId="79A52CAC" w14:textId="77777777">
      <w:pPr>
        <w:rPr>
          <w:b/>
          <w:sz w:val="24"/>
          <w:szCs w:val="24"/>
        </w:rPr>
      </w:pPr>
      <w:r>
        <w:rPr>
          <w:b/>
          <w:sz w:val="24"/>
          <w:szCs w:val="24"/>
        </w:rPr>
        <w:br w:type="page"/>
      </w:r>
    </w:p>
    <w:p w:rsidR="0071794C" w:rsidRPr="0047639D" w:rsidP="0047639D" w14:paraId="34CA9016" w14:textId="2D6E404A">
      <w:pPr>
        <w:spacing w:line="360" w:lineRule="auto"/>
        <w:jc w:val="center"/>
        <w:rPr>
          <w:b/>
          <w:sz w:val="24"/>
          <w:szCs w:val="24"/>
        </w:rPr>
      </w:pPr>
      <w:r w:rsidRPr="0047639D">
        <w:rPr>
          <w:b/>
          <w:sz w:val="24"/>
          <w:szCs w:val="24"/>
        </w:rPr>
        <w:t>Justificativa</w:t>
      </w:r>
    </w:p>
    <w:p w:rsidR="0047639D" w:rsidRPr="0047639D" w:rsidP="0047639D" w14:paraId="7BAC5906" w14:textId="77777777">
      <w:pPr>
        <w:spacing w:line="360" w:lineRule="auto"/>
        <w:jc w:val="center"/>
        <w:rPr>
          <w:b/>
          <w:sz w:val="24"/>
          <w:szCs w:val="24"/>
        </w:rPr>
      </w:pPr>
    </w:p>
    <w:p w:rsidR="00C26D91" w:rsidRPr="0047639D" w:rsidP="0047639D" w14:paraId="7CCCF31E" w14:textId="1DE0311F">
      <w:pPr>
        <w:spacing w:line="360" w:lineRule="auto"/>
        <w:jc w:val="both"/>
        <w:rPr>
          <w:rFonts w:eastAsia="Calibri"/>
          <w:kern w:val="2"/>
          <w:sz w:val="24"/>
          <w:szCs w:val="24"/>
          <w:lang w:eastAsia="en-US"/>
          <w14:ligatures w14:val="standardContextual"/>
        </w:rPr>
      </w:pPr>
      <w:r w:rsidRPr="0047639D">
        <w:rPr>
          <w:rFonts w:eastAsia="Calibri"/>
          <w:kern w:val="2"/>
          <w:sz w:val="24"/>
          <w:szCs w:val="24"/>
          <w:lang w:eastAsia="en-US"/>
          <w14:ligatures w14:val="standardContextual"/>
        </w:rPr>
        <w:tab/>
      </w:r>
      <w:r w:rsidRPr="0047639D">
        <w:rPr>
          <w:rFonts w:eastAsia="Calibri"/>
          <w:kern w:val="2"/>
          <w:sz w:val="24"/>
          <w:szCs w:val="24"/>
          <w:lang w:eastAsia="en-US"/>
          <w14:ligatures w14:val="standardContextual"/>
        </w:rPr>
        <w:t xml:space="preserve">Tereza do Carmo Salvador nasceu na zona rural de Mogi Mirim no dia 24/02/1950, filha de José Benedito Salvador e Carolina </w:t>
      </w:r>
      <w:r w:rsidRPr="0047639D">
        <w:rPr>
          <w:rFonts w:eastAsia="Calibri"/>
          <w:kern w:val="2"/>
          <w:sz w:val="24"/>
          <w:szCs w:val="24"/>
          <w:lang w:eastAsia="en-US"/>
          <w14:ligatures w14:val="standardContextual"/>
        </w:rPr>
        <w:t>Buscarioli</w:t>
      </w:r>
      <w:r w:rsidRPr="0047639D">
        <w:rPr>
          <w:rFonts w:eastAsia="Calibri"/>
          <w:kern w:val="2"/>
          <w:sz w:val="24"/>
          <w:szCs w:val="24"/>
          <w:lang w:eastAsia="en-US"/>
          <w14:ligatures w14:val="standardContextual"/>
        </w:rPr>
        <w:t xml:space="preserve"> Salvador. De apelido “</w:t>
      </w:r>
      <w:r w:rsidRPr="0047639D">
        <w:rPr>
          <w:rFonts w:eastAsia="Calibri"/>
          <w:kern w:val="2"/>
          <w:sz w:val="24"/>
          <w:szCs w:val="24"/>
          <w:lang w:eastAsia="en-US"/>
          <w14:ligatures w14:val="standardContextual"/>
        </w:rPr>
        <w:t>Piquena</w:t>
      </w:r>
      <w:r w:rsidRPr="0047639D">
        <w:rPr>
          <w:rFonts w:eastAsia="Calibri"/>
          <w:kern w:val="2"/>
          <w:sz w:val="24"/>
          <w:szCs w:val="24"/>
          <w:lang w:eastAsia="en-US"/>
          <w14:ligatures w14:val="standardContextual"/>
        </w:rPr>
        <w:t xml:space="preserve">”, foi uma mulher grande em carisma e bom humor. Aos 18 anos mudou-se, com seus pais e irmãos, para o bairro Santa Cruz. Ali fez cursos, estudou e participou da comunidade católica local. </w:t>
      </w:r>
    </w:p>
    <w:p w:rsidR="00C26D91" w:rsidRPr="0047639D" w:rsidP="0047639D" w14:paraId="79BFEE24" w14:textId="77777777">
      <w:pPr>
        <w:spacing w:line="360" w:lineRule="auto"/>
        <w:jc w:val="both"/>
        <w:rPr>
          <w:rFonts w:eastAsia="Calibri"/>
          <w:kern w:val="2"/>
          <w:sz w:val="24"/>
          <w:szCs w:val="24"/>
          <w:lang w:eastAsia="en-US"/>
          <w14:ligatures w14:val="standardContextual"/>
        </w:rPr>
      </w:pPr>
    </w:p>
    <w:p w:rsidR="00C26D91" w:rsidRPr="0047639D" w:rsidP="0047639D" w14:paraId="21EE0CC0" w14:textId="3CC92224">
      <w:pPr>
        <w:spacing w:line="360" w:lineRule="auto"/>
        <w:jc w:val="both"/>
        <w:rPr>
          <w:rFonts w:eastAsia="Calibri"/>
          <w:kern w:val="2"/>
          <w:sz w:val="24"/>
          <w:szCs w:val="24"/>
          <w:lang w:eastAsia="en-US"/>
          <w14:ligatures w14:val="standardContextual"/>
        </w:rPr>
      </w:pPr>
      <w:r w:rsidRPr="0047639D">
        <w:rPr>
          <w:rFonts w:eastAsia="Calibri"/>
          <w:kern w:val="2"/>
          <w:sz w:val="24"/>
          <w:szCs w:val="24"/>
          <w:lang w:eastAsia="en-US"/>
          <w14:ligatures w14:val="standardContextual"/>
        </w:rPr>
        <w:tab/>
      </w:r>
      <w:r w:rsidRPr="0047639D">
        <w:rPr>
          <w:rFonts w:eastAsia="Calibri"/>
          <w:kern w:val="2"/>
          <w:sz w:val="24"/>
          <w:szCs w:val="24"/>
          <w:lang w:eastAsia="en-US"/>
          <w14:ligatures w14:val="standardContextual"/>
        </w:rPr>
        <w:t xml:space="preserve">Trabalhou nas fábricas Peixe e Champion Papel e Celulose. Em 1976 casou-se com José Luiz </w:t>
      </w:r>
      <w:r w:rsidRPr="0047639D">
        <w:rPr>
          <w:rFonts w:eastAsia="Calibri"/>
          <w:kern w:val="2"/>
          <w:sz w:val="24"/>
          <w:szCs w:val="24"/>
          <w:lang w:eastAsia="en-US"/>
          <w14:ligatures w14:val="standardContextual"/>
        </w:rPr>
        <w:t>Bossarino</w:t>
      </w:r>
      <w:r w:rsidRPr="0047639D">
        <w:rPr>
          <w:rFonts w:eastAsia="Calibri"/>
          <w:kern w:val="2"/>
          <w:sz w:val="24"/>
          <w:szCs w:val="24"/>
          <w:lang w:eastAsia="en-US"/>
          <w14:ligatures w14:val="standardContextual"/>
        </w:rPr>
        <w:t xml:space="preserve"> e, desta união, teve um casal de filhos. No ano de 1984 a família mudou-se para o bairro do Mirante, permanecendo ali o restante de sua vida. A música foi uma das grandes paixões de “</w:t>
      </w:r>
      <w:r w:rsidRPr="0047639D">
        <w:rPr>
          <w:rFonts w:eastAsia="Calibri"/>
          <w:kern w:val="2"/>
          <w:sz w:val="24"/>
          <w:szCs w:val="24"/>
          <w:lang w:eastAsia="en-US"/>
          <w14:ligatures w14:val="standardContextual"/>
        </w:rPr>
        <w:t>Piquena</w:t>
      </w:r>
      <w:r w:rsidRPr="0047639D">
        <w:rPr>
          <w:rFonts w:eastAsia="Calibri"/>
          <w:kern w:val="2"/>
          <w:sz w:val="24"/>
          <w:szCs w:val="24"/>
          <w:lang w:eastAsia="en-US"/>
          <w14:ligatures w14:val="standardContextual"/>
        </w:rPr>
        <w:t xml:space="preserve">”: ela participou do Coral São Gregório Magno, na Paróquia Santa Cruz, sob regência do maestro professor Geraldo Pinheiro e, por mais de 30 anos, ela cantou no Coral Santa Cecília, da regente professora Maria Conceição </w:t>
      </w:r>
      <w:r w:rsidRPr="0047639D">
        <w:rPr>
          <w:rFonts w:eastAsia="Calibri"/>
          <w:kern w:val="2"/>
          <w:sz w:val="24"/>
          <w:szCs w:val="24"/>
          <w:lang w:eastAsia="en-US"/>
          <w14:ligatures w14:val="standardContextual"/>
        </w:rPr>
        <w:t>Piccolomini</w:t>
      </w:r>
      <w:r w:rsidRPr="0047639D">
        <w:rPr>
          <w:rFonts w:eastAsia="Calibri"/>
          <w:kern w:val="2"/>
          <w:sz w:val="24"/>
          <w:szCs w:val="24"/>
          <w:lang w:eastAsia="en-US"/>
          <w14:ligatures w14:val="standardContextual"/>
        </w:rPr>
        <w:t xml:space="preserve"> de Azevedo, nas Missas e demais cerimônias da Paróquia São José. Também colaborou, por alguns anos, na limpeza da Matriz do Senhor Bom Jesus do Mirante. </w:t>
      </w:r>
    </w:p>
    <w:p w:rsidR="00C26D91" w:rsidRPr="0047639D" w:rsidP="0047639D" w14:paraId="08740799" w14:textId="77777777">
      <w:pPr>
        <w:spacing w:line="360" w:lineRule="auto"/>
        <w:jc w:val="both"/>
        <w:rPr>
          <w:rFonts w:eastAsia="Calibri"/>
          <w:kern w:val="2"/>
          <w:sz w:val="24"/>
          <w:szCs w:val="24"/>
          <w:lang w:eastAsia="en-US"/>
          <w14:ligatures w14:val="standardContextual"/>
        </w:rPr>
      </w:pPr>
    </w:p>
    <w:p w:rsidR="0028789A" w:rsidRPr="0047639D" w:rsidP="0047639D" w14:paraId="00E64107" w14:textId="0B2F9B8B">
      <w:pPr>
        <w:spacing w:line="360" w:lineRule="auto"/>
        <w:jc w:val="both"/>
        <w:rPr>
          <w:b/>
          <w:sz w:val="24"/>
          <w:szCs w:val="24"/>
        </w:rPr>
      </w:pPr>
      <w:r w:rsidRPr="0047639D">
        <w:rPr>
          <w:rFonts w:eastAsia="Calibri"/>
          <w:kern w:val="2"/>
          <w:sz w:val="24"/>
          <w:szCs w:val="24"/>
          <w:lang w:eastAsia="en-US"/>
          <w14:ligatures w14:val="standardContextual"/>
        </w:rPr>
        <w:tab/>
      </w:r>
      <w:r w:rsidRPr="0047639D" w:rsidR="00C26D91">
        <w:rPr>
          <w:rFonts w:eastAsia="Calibri"/>
          <w:kern w:val="2"/>
          <w:sz w:val="24"/>
          <w:szCs w:val="24"/>
          <w:lang w:eastAsia="en-US"/>
          <w14:ligatures w14:val="standardContextual"/>
        </w:rPr>
        <w:t xml:space="preserve">Tereza sempre valorizou a cidade e as iniciativas de crescimento econômico e social do município: gostava de ir nas inaugurações de lojas, praças, shoppings ou outros empreendimentos. Dona de um sorriso cativante, sempre foi querida pelos vizinhos e amigos. Acometida por um câncer, em 2022, Tereza encarou o tratamento da doença com otimismo e muito desejo de viver. Lúcida até o fim, Tereza do Carmo Salvador </w:t>
      </w:r>
      <w:r w:rsidRPr="0047639D" w:rsidR="00C26D91">
        <w:rPr>
          <w:rFonts w:eastAsia="Calibri"/>
          <w:kern w:val="2"/>
          <w:sz w:val="24"/>
          <w:szCs w:val="24"/>
          <w:lang w:eastAsia="en-US"/>
          <w14:ligatures w14:val="standardContextual"/>
        </w:rPr>
        <w:t>Bossarino</w:t>
      </w:r>
      <w:r w:rsidRPr="0047639D" w:rsidR="00C26D91">
        <w:rPr>
          <w:rFonts w:eastAsia="Calibri"/>
          <w:kern w:val="2"/>
          <w:sz w:val="24"/>
          <w:szCs w:val="24"/>
          <w:lang w:eastAsia="en-US"/>
          <w14:ligatures w14:val="standardContextual"/>
        </w:rPr>
        <w:t xml:space="preserve"> faleceu aos 73 anos, em 19 dezembro de 2023.</w:t>
      </w:r>
    </w:p>
    <w:p w:rsidR="0028789A" w:rsidRPr="0047639D" w:rsidP="0047639D" w14:paraId="1C596650" w14:textId="77777777">
      <w:pPr>
        <w:spacing w:line="360" w:lineRule="auto"/>
        <w:jc w:val="center"/>
        <w:rPr>
          <w:b/>
          <w:sz w:val="24"/>
          <w:szCs w:val="24"/>
        </w:rPr>
      </w:pPr>
    </w:p>
    <w:p w:rsidR="0028789A" w:rsidRPr="0047639D" w:rsidP="0047639D" w14:paraId="2CB6CA74" w14:textId="77777777">
      <w:pPr>
        <w:spacing w:line="360" w:lineRule="auto"/>
        <w:jc w:val="center"/>
        <w:rPr>
          <w:b/>
          <w:sz w:val="24"/>
          <w:szCs w:val="24"/>
        </w:rPr>
      </w:pPr>
    </w:p>
    <w:p w:rsidR="0028789A" w:rsidRPr="0047639D" w:rsidP="0047639D" w14:paraId="7B819CBD" w14:textId="77777777">
      <w:pPr>
        <w:spacing w:line="360" w:lineRule="auto"/>
        <w:jc w:val="center"/>
        <w:rPr>
          <w:b/>
          <w:sz w:val="24"/>
          <w:szCs w:val="24"/>
        </w:rPr>
      </w:pPr>
    </w:p>
    <w:p w:rsidR="0028789A" w:rsidRPr="0047639D" w:rsidP="0047639D" w14:paraId="366709FD" w14:textId="77777777">
      <w:pPr>
        <w:spacing w:line="360" w:lineRule="auto"/>
        <w:jc w:val="center"/>
        <w:rPr>
          <w:b/>
          <w:sz w:val="24"/>
          <w:szCs w:val="24"/>
        </w:rPr>
      </w:pPr>
    </w:p>
    <w:p w:rsidR="0028789A" w:rsidRPr="0047639D" w:rsidP="0047639D" w14:paraId="29F712CB" w14:textId="77777777">
      <w:pPr>
        <w:spacing w:line="360" w:lineRule="auto"/>
        <w:jc w:val="center"/>
        <w:rPr>
          <w:b/>
          <w:sz w:val="24"/>
          <w:szCs w:val="24"/>
        </w:rPr>
      </w:pPr>
    </w:p>
    <w:p w:rsidR="0028789A" w:rsidRPr="0047639D" w:rsidP="0047639D" w14:paraId="0698AE19" w14:textId="77777777">
      <w:pPr>
        <w:spacing w:line="360" w:lineRule="auto"/>
        <w:jc w:val="center"/>
        <w:rPr>
          <w:b/>
          <w:sz w:val="24"/>
          <w:szCs w:val="24"/>
        </w:rPr>
      </w:pPr>
    </w:p>
    <w:p w:rsidR="0028789A" w:rsidRPr="0047639D" w:rsidP="0047639D" w14:paraId="2A5B98F9" w14:textId="77777777">
      <w:pPr>
        <w:spacing w:line="360" w:lineRule="auto"/>
        <w:jc w:val="center"/>
        <w:rPr>
          <w:b/>
          <w:sz w:val="24"/>
          <w:szCs w:val="24"/>
        </w:rPr>
      </w:pPr>
    </w:p>
    <w:p w:rsidR="0028789A" w:rsidRPr="0047639D" w:rsidP="0047639D" w14:paraId="17086286" w14:textId="77777777">
      <w:pPr>
        <w:spacing w:line="360" w:lineRule="auto"/>
        <w:jc w:val="center"/>
        <w:rPr>
          <w:b/>
          <w:sz w:val="24"/>
          <w:szCs w:val="24"/>
        </w:rPr>
      </w:pPr>
    </w:p>
    <w:sectPr w:rsidSect="0047639D">
      <w:headerReference w:type="even" r:id="rId5"/>
      <w:headerReference w:type="default" r:id="rId6"/>
      <w:footerReference w:type="default" r:id="rId7"/>
      <w:headerReference w:type="first" r:id="rId8"/>
      <w:pgSz w:w="11906" w:h="16838"/>
      <w:pgMar w:top="1701" w:right="1134" w:bottom="1134" w:left="1701" w:header="720" w:footer="720" w:gutter="0"/>
      <w:pgNumType w:start="1"/>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756807AF" w14:textId="77777777">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02892836" w14:textId="77777777">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491471" w14:paraId="5F48DE6F"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rsidRPr="0047639D" w14:paraId="226E1513" w14:textId="77777777">
    <w:pPr>
      <w:pStyle w:val="Header"/>
      <w:tabs>
        <w:tab w:val="clear" w:pos="4419"/>
        <w:tab w:val="right" w:pos="7513"/>
        <w:tab w:val="clear" w:pos="8838"/>
      </w:tabs>
      <w:jc w:val="center"/>
      <w:rPr>
        <w:rFonts w:ascii="Bookman Old Style" w:hAnsi="Bookman Old Style"/>
        <w:b/>
        <w:sz w:val="34"/>
      </w:rPr>
    </w:pPr>
    <w:r w:rsidRPr="0047639D">
      <w:rPr>
        <w:rFonts w:ascii="Bookman Old Style" w:hAnsi="Bookman Old Style"/>
        <w:b/>
        <w:noProof/>
        <w:sz w:val="34"/>
      </w:rPr>
      <w:drawing>
        <wp:anchor distT="0" distB="0" distL="0" distR="0" simplePos="0" relativeHeight="251658240"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1501"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sidRPr="0047639D">
      <w:rPr>
        <w:rFonts w:ascii="Bookman Old Style" w:hAnsi="Bookman Old Style"/>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491471" w14:paraId="1516825F" w14:textId="77777777">
                    <w:pPr>
                      <w:pStyle w:val="Header"/>
                      <w:rPr>
                        <w:rStyle w:val="PageNumber"/>
                      </w:rPr>
                    </w:pPr>
                  </w:p>
                </w:txbxContent>
              </v:textbox>
              <w10:wrap type="square"/>
            </v:rect>
          </w:pict>
        </mc:Fallback>
      </mc:AlternateContent>
    </w:r>
    <w:r w:rsidRPr="0047639D">
      <w:rPr>
        <w:rFonts w:ascii="Bookman Old Style" w:hAnsi="Bookman Old Style"/>
        <w:b/>
        <w:noProof/>
        <w:sz w:val="34"/>
      </w:rPr>
      <mc:AlternateContent>
        <mc:Choice Requires="wps">
          <w:drawing>
            <wp:anchor distT="0" distB="0" distL="89535" distR="89535" simplePos="0" relativeHeight="251666432"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ind w:right="360"/>
                            <w:rPr>
                              <w:rFonts w:ascii="Arial" w:hAnsi="Arial"/>
                              <w:b/>
                              <w:sz w:val="34"/>
                            </w:rPr>
                          </w:pPr>
                        </w:p>
                      </w:txbxContent>
                    </wps:txbx>
                    <wps:bodyPr lIns="0" tIns="0" rIns="0" bIns="0" anchor="t"/>
                  </wps:wsp>
                </a:graphicData>
              </a:graphic>
            </wp:anchor>
          </w:drawing>
        </mc:Choice>
        <mc:Fallback>
          <w:pict>
            <v:rect id="Quadro3" o:spid="_x0000_s2051"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491471" w14:paraId="1D9486AA" w14:textId="77777777">
                    <w:pPr>
                      <w:ind w:right="360"/>
                      <w:rPr>
                        <w:rFonts w:ascii="Arial" w:hAnsi="Arial"/>
                        <w:b/>
                        <w:sz w:val="34"/>
                      </w:rPr>
                    </w:pPr>
                  </w:p>
                </w:txbxContent>
              </v:textbox>
              <w10:wrap type="square"/>
            </v:rect>
          </w:pict>
        </mc:Fallback>
      </mc:AlternateContent>
    </w:r>
    <w:r w:rsidRPr="0047639D">
      <w:rPr>
        <w:rFonts w:ascii="Bookman Old Style" w:hAnsi="Bookman Old Style"/>
        <w:b/>
        <w:sz w:val="34"/>
      </w:rPr>
      <w:t>CÂMARA MUNICIPAL DE MOGI MIRIM</w:t>
    </w:r>
  </w:p>
  <w:p w:rsidR="00491471" w:rsidRPr="0047639D" w14:paraId="742B2FC6" w14:textId="77777777">
    <w:pPr>
      <w:pStyle w:val="Header"/>
      <w:tabs>
        <w:tab w:val="clear" w:pos="4419"/>
        <w:tab w:val="right" w:pos="7513"/>
        <w:tab w:val="clear" w:pos="8838"/>
      </w:tabs>
      <w:jc w:val="center"/>
      <w:rPr>
        <w:rFonts w:ascii="Bookman Old Style" w:hAnsi="Bookman Old Style"/>
      </w:rPr>
    </w:pPr>
    <w:r w:rsidRPr="0047639D">
      <w:rPr>
        <w:rFonts w:ascii="Bookman Old Style" w:hAnsi="Bookman Old Style"/>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1471" w14:paraId="7C1E21A0" w14:textId="77777777">
    <w:pPr>
      <w:pStyle w:val="Header"/>
      <w:tabs>
        <w:tab w:val="clear" w:pos="4419"/>
        <w:tab w:val="right" w:pos="7513"/>
        <w:tab w:val="clear" w:pos="8838"/>
      </w:tabs>
      <w:jc w:val="center"/>
      <w:rPr>
        <w:rFonts w:ascii="Arial" w:hAnsi="Arial"/>
        <w:b/>
        <w:sz w:val="34"/>
      </w:rPr>
    </w:pPr>
    <w:r>
      <w:rPr>
        <w:rFonts w:ascii="Arial" w:hAnsi="Arial"/>
        <w:b/>
        <w:noProof/>
        <w:sz w:val="34"/>
      </w:rPr>
      <w:drawing>
        <wp:anchor distT="0" distB="0" distL="0" distR="0" simplePos="0" relativeHeight="251659264" behindDoc="1" locked="0" layoutInCell="0" allowOverlap="1">
          <wp:simplePos x="0" y="0"/>
          <wp:positionH relativeFrom="column">
            <wp:posOffset>-380365</wp:posOffset>
          </wp:positionH>
          <wp:positionV relativeFrom="paragraph">
            <wp:posOffset>-123825</wp:posOffset>
          </wp:positionV>
          <wp:extent cx="1038225" cy="752475"/>
          <wp:effectExtent l="0" t="0" r="0" b="0"/>
          <wp:wrapNone/>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10800" name="Imagem 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anchor>
      </w:drawing>
    </w:r>
    <w:r>
      <w:rPr>
        <w:rFonts w:ascii="Arial" w:hAnsi="Arial"/>
        <w:b/>
        <w:noProof/>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491471" w14:paraId="7D63FC02" w14:textId="77777777">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9535" distR="89535" simplePos="0" relativeHeight="251668480" behindDoc="1" locked="0" layoutInCell="0" allowOverlap="1">
              <wp:simplePos x="0" y="0"/>
              <wp:positionH relativeFrom="page">
                <wp:posOffset>292100</wp:posOffset>
              </wp:positionH>
              <wp:positionV relativeFrom="page">
                <wp:posOffset>276860</wp:posOffset>
              </wp:positionV>
              <wp:extent cx="341630" cy="19113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341630" cy="191135"/>
                      </a:xfrm>
                      <a:prstGeom prst="rect">
                        <a:avLst/>
                      </a:prstGeom>
                      <a:noFill/>
                      <a:ln w="0">
                        <a:noFill/>
                      </a:ln>
                    </wps:spPr>
                    <wps:style>
                      <a:lnRef idx="0">
                        <a:scrgbClr r="0" g="0" b="0"/>
                      </a:lnRef>
                      <a:fillRef idx="0">
                        <a:scrgbClr r="0" g="0" b="0"/>
                      </a:fillRef>
                      <a:effectRef idx="0">
                        <a:scrgbClr r="0" g="0" b="0"/>
                      </a:effectRef>
                      <a:fontRef idx="minor"/>
                    </wps:style>
                    <wps:txbx>
                      <w:txbxContent>
                        <w:p w:rsidR="00491471" w14:textId="77777777">
                          <w:pPr>
                            <w:ind w:right="360"/>
                            <w:rPr>
                              <w:rFonts w:ascii="Arial" w:hAnsi="Arial"/>
                              <w:b/>
                              <w:sz w:val="34"/>
                            </w:rPr>
                          </w:pPr>
                        </w:p>
                      </w:txbxContent>
                    </wps:txbx>
                    <wps:bodyPr lIns="0" tIns="0" rIns="0" bIns="0" anchor="t"/>
                  </wps:wsp>
                </a:graphicData>
              </a:graphic>
            </wp:anchor>
          </w:drawing>
        </mc:Choice>
        <mc:Fallback>
          <w:pict>
            <v:rect id="_x0000_s2053" style="width:26.9pt;height:15.05pt;margin-top:21.8pt;margin-left:23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491471" w14:paraId="308C57A0" w14:textId="77777777">
                    <w:pPr>
                      <w:ind w:right="360"/>
                      <w:rPr>
                        <w:rFonts w:ascii="Arial" w:hAnsi="Arial"/>
                        <w:b/>
                        <w:sz w:val="34"/>
                      </w:rPr>
                    </w:pPr>
                  </w:p>
                </w:txbxContent>
              </v:textbox>
              <w10:wrap type="square"/>
            </v:rect>
          </w:pict>
        </mc:Fallback>
      </mc:AlternateContent>
    </w:r>
    <w:r>
      <w:rPr>
        <w:rFonts w:ascii="Arial" w:hAnsi="Arial"/>
        <w:b/>
        <w:sz w:val="34"/>
      </w:rPr>
      <w:t>CÂMARA MUNICIPAL DE MOGI MIRIM</w:t>
    </w:r>
  </w:p>
  <w:p w:rsidR="00491471" w14:paraId="2AFCF0F6" w14:textId="7777777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71"/>
    <w:rsid w:val="0008715D"/>
    <w:rsid w:val="0017132E"/>
    <w:rsid w:val="001C3BCE"/>
    <w:rsid w:val="0020425B"/>
    <w:rsid w:val="00246B5F"/>
    <w:rsid w:val="0028789A"/>
    <w:rsid w:val="002C0389"/>
    <w:rsid w:val="002C706D"/>
    <w:rsid w:val="003A13DD"/>
    <w:rsid w:val="0047639D"/>
    <w:rsid w:val="00491471"/>
    <w:rsid w:val="005C4A12"/>
    <w:rsid w:val="00670794"/>
    <w:rsid w:val="0071794C"/>
    <w:rsid w:val="007A7084"/>
    <w:rsid w:val="008430BD"/>
    <w:rsid w:val="00936C68"/>
    <w:rsid w:val="009F43E6"/>
    <w:rsid w:val="00B06AB4"/>
    <w:rsid w:val="00C26D91"/>
    <w:rsid w:val="00CF04EA"/>
    <w:rsid w:val="00D24A83"/>
    <w:rsid w:val="00E57E67"/>
    <w:rsid w:val="00EA6A7A"/>
    <w:rsid w:val="00F07334"/>
    <w:rsid w:val="00FB213D"/>
    <w:rsid w:val="00FB21B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DD23705-16E7-42BE-8A05-E7A03597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A64CB"/>
  </w:style>
  <w:style w:type="character" w:customStyle="1" w:styleId="Ttulo1Char">
    <w:name w:val="Título 1 Char"/>
    <w:link w:val="Heading1"/>
    <w:qFormat/>
    <w:rsid w:val="00A809D0"/>
    <w:rPr>
      <w:b/>
      <w:bCs/>
      <w:sz w:val="24"/>
      <w:u w:val="single"/>
    </w:rPr>
  </w:style>
  <w:style w:type="character" w:customStyle="1" w:styleId="Recuodecorpodetexto2Char">
    <w:name w:val="Recuo de corpo de texto 2 Char"/>
    <w:link w:val="BodyTextIndent2"/>
    <w:qFormat/>
    <w:rsid w:val="00A809D0"/>
    <w:rPr>
      <w:sz w:val="28"/>
    </w:rPr>
  </w:style>
  <w:style w:type="character" w:customStyle="1" w:styleId="apple-converted-space">
    <w:name w:val="apple-converted-space"/>
    <w:qFormat/>
    <w:rsid w:val="00615678"/>
  </w:style>
  <w:style w:type="character" w:customStyle="1" w:styleId="TextodebaloChar">
    <w:name w:val="Texto de balão Char"/>
    <w:link w:val="BalloonText"/>
    <w:qFormat/>
    <w:rsid w:val="00390115"/>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8A64CB"/>
    <w:rPr>
      <w:rFonts w:ascii="Courier New" w:hAnsi="Courier New"/>
    </w:rPr>
  </w:style>
  <w:style w:type="paragraph" w:customStyle="1" w:styleId="CabealhoeRodap">
    <w:name w:val="Cabeçalho e Rodapé"/>
    <w:basedOn w:val="Normal"/>
    <w:qFormat/>
  </w:style>
  <w:style w:type="paragraph" w:styleId="Header">
    <w:name w:val="header"/>
    <w:basedOn w:val="Normal"/>
    <w:rsid w:val="008A64CB"/>
    <w:pPr>
      <w:tabs>
        <w:tab w:val="center" w:pos="4419"/>
        <w:tab w:val="right" w:pos="8838"/>
      </w:tabs>
    </w:pPr>
  </w:style>
  <w:style w:type="paragraph" w:styleId="Footer">
    <w:name w:val="footer"/>
    <w:basedOn w:val="Normal"/>
    <w:rsid w:val="008A64CB"/>
    <w:pPr>
      <w:tabs>
        <w:tab w:val="center" w:pos="4419"/>
        <w:tab w:val="right" w:pos="8838"/>
      </w:tabs>
    </w:pPr>
  </w:style>
  <w:style w:type="paragraph" w:styleId="BodyTextIndent2">
    <w:name w:val="Body Text Indent 2"/>
    <w:basedOn w:val="Normal"/>
    <w:link w:val="Recuodecorpodetexto2Char"/>
    <w:qFormat/>
    <w:rsid w:val="00A809D0"/>
    <w:pPr>
      <w:tabs>
        <w:tab w:val="left" w:pos="709"/>
      </w:tabs>
      <w:ind w:firstLine="709"/>
      <w:jc w:val="both"/>
    </w:pPr>
    <w:rPr>
      <w:sz w:val="28"/>
    </w:rPr>
  </w:style>
  <w:style w:type="paragraph" w:customStyle="1" w:styleId="yiv1666173080msonormal">
    <w:name w:val="yiv1666173080msonormal"/>
    <w:basedOn w:val="Normal"/>
    <w:qFormat/>
    <w:rsid w:val="00B656A3"/>
    <w:pPr>
      <w:spacing w:beforeAutospacing="1" w:afterAutospacing="1"/>
    </w:pPr>
    <w:rPr>
      <w:sz w:val="24"/>
      <w:szCs w:val="24"/>
    </w:rPr>
  </w:style>
  <w:style w:type="paragraph" w:styleId="NormalWeb">
    <w:name w:val="Normal (Web)"/>
    <w:basedOn w:val="Normal"/>
    <w:uiPriority w:val="99"/>
    <w:unhideWhenUsed/>
    <w:qFormat/>
    <w:rsid w:val="00615678"/>
    <w:pPr>
      <w:spacing w:beforeAutospacing="1" w:afterAutospacing="1"/>
    </w:pPr>
    <w:rPr>
      <w:sz w:val="24"/>
      <w:szCs w:val="24"/>
    </w:rPr>
  </w:style>
  <w:style w:type="paragraph" w:styleId="BalloonText">
    <w:name w:val="Balloon Text"/>
    <w:basedOn w:val="Normal"/>
    <w:link w:val="TextodebaloChar"/>
    <w:qFormat/>
    <w:rsid w:val="00390115"/>
    <w:rPr>
      <w:rFonts w:ascii="Segoe UI" w:hAnsi="Segoe UI" w:cs="Segoe UI"/>
      <w:sz w:val="18"/>
      <w:szCs w:val="18"/>
    </w:rPr>
  </w:style>
  <w:style w:type="paragraph" w:customStyle="1" w:styleId="Contedodoquadro">
    <w:name w:val="Conteúdo do quadro"/>
    <w:basedOn w:val="Normal"/>
    <w:qFormat/>
  </w:style>
  <w:style w:type="paragraph" w:customStyle="1" w:styleId="Default">
    <w:name w:val="Default"/>
    <w:rsid w:val="0028789A"/>
    <w:pPr>
      <w:suppressAutoHyphens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EF7A-174C-4611-A2F9-64D02934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JV Gasparini</cp:lastModifiedBy>
  <cp:revision>2</cp:revision>
  <cp:lastPrinted>2024-11-18T12:40:15Z</cp:lastPrinted>
  <dcterms:created xsi:type="dcterms:W3CDTF">2024-11-18T12:39:00Z</dcterms:created>
  <dcterms:modified xsi:type="dcterms:W3CDTF">2024-11-18T12:39:00Z</dcterms:modified>
  <dc:language>pt-BR</dc:language>
</cp:coreProperties>
</file>