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AD2770" w:rsidRPr="003D6D21" w:rsidP="003D6D21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3D6D21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F74441" w:rsidRPr="003D6D21" w:rsidP="003D6D21" w14:paraId="4DE9CBF8" w14:textId="77777777">
      <w:pPr>
        <w:pStyle w:val="NormalWeb"/>
        <w:spacing w:line="360" w:lineRule="auto"/>
        <w:rPr>
          <w:color w:val="404040"/>
        </w:rPr>
      </w:pPr>
      <w:r w:rsidRPr="003D6D21">
        <w:tab/>
      </w:r>
      <w:r w:rsidRPr="003D6D21">
        <w:rPr>
          <w:rStyle w:val="Strong"/>
          <w:color w:val="404040"/>
        </w:rPr>
        <w:t>PROJETO DE LEI Nº 06 DE 2025</w:t>
      </w:r>
      <w:r w:rsidRPr="003D6D21">
        <w:rPr>
          <w:color w:val="404040"/>
        </w:rPr>
        <w:br/>
      </w:r>
      <w:r w:rsidRPr="003D6D21">
        <w:rPr>
          <w:rStyle w:val="Emphasis"/>
          <w:color w:val="404040"/>
        </w:rPr>
        <w:t>Institui o Dia Municipal de Combate à Dengue e a Semana Municipal de Prevenção, no município de Mogi Mirim.</w:t>
      </w:r>
    </w:p>
    <w:p w:rsidR="00F74441" w:rsidRPr="003D6D21" w:rsidP="003D6D21" w14:paraId="1D42C3C2" w14:textId="77777777">
      <w:pPr>
        <w:pStyle w:val="NormalWeb"/>
        <w:spacing w:line="360" w:lineRule="auto"/>
        <w:rPr>
          <w:color w:val="404040"/>
        </w:rPr>
      </w:pPr>
      <w:r w:rsidRPr="003D6D21">
        <w:rPr>
          <w:rStyle w:val="Strong"/>
          <w:color w:val="404040"/>
        </w:rPr>
        <w:t>RELATOR: VEREADOR JOÃO VICTOR GASPARINI</w:t>
      </w:r>
    </w:p>
    <w:p w:rsidR="00F74441" w:rsidRPr="003D6D21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3D6D21" w:rsidP="003D6D21" w14:paraId="71819A52" w14:textId="77777777">
      <w:pPr>
        <w:pStyle w:val="Heading3"/>
        <w:spacing w:line="360" w:lineRule="auto"/>
        <w:jc w:val="both"/>
        <w:rPr>
          <w:color w:val="404040"/>
          <w:sz w:val="24"/>
          <w:szCs w:val="24"/>
        </w:rPr>
      </w:pPr>
      <w:r w:rsidRPr="003D6D21">
        <w:rPr>
          <w:rStyle w:val="Strong"/>
          <w:b/>
          <w:bCs w:val="0"/>
          <w:color w:val="404040"/>
          <w:sz w:val="24"/>
          <w:szCs w:val="24"/>
        </w:rPr>
        <w:t>I - EXPOSIÇÃO DA MATÉRIA EM EXAME</w:t>
      </w:r>
    </w:p>
    <w:p w:rsidR="003B1A59" w:rsidRPr="003D6D21" w:rsidP="003D6D21" w14:paraId="3500C619" w14:textId="18EBBE22">
      <w:pPr>
        <w:pStyle w:val="NormalWeb"/>
        <w:spacing w:line="360" w:lineRule="auto"/>
        <w:jc w:val="both"/>
        <w:rPr>
          <w:color w:val="404040"/>
        </w:rPr>
      </w:pPr>
      <w:r w:rsidRPr="003D6D21">
        <w:rPr>
          <w:color w:val="404040"/>
        </w:rPr>
        <w:tab/>
      </w:r>
      <w:r w:rsidRPr="003D6D21">
        <w:rPr>
          <w:color w:val="404040"/>
        </w:rPr>
        <w:t xml:space="preserve">O Projeto de Lei nº 06 de 2025, de autoria da Vereadora </w:t>
      </w:r>
      <w:r w:rsidRPr="003D6D21" w:rsidR="003D6D21">
        <w:rPr>
          <w:color w:val="404040"/>
        </w:rPr>
        <w:t>Daniela</w:t>
      </w:r>
      <w:r w:rsidRPr="003D6D21">
        <w:rPr>
          <w:color w:val="404040"/>
        </w:rPr>
        <w:t xml:space="preserve"> Gonçalves de </w:t>
      </w:r>
      <w:r w:rsidRPr="003D6D21">
        <w:rPr>
          <w:color w:val="404040"/>
        </w:rPr>
        <w:t>Amoêdo</w:t>
      </w:r>
      <w:r w:rsidRPr="003D6D21">
        <w:rPr>
          <w:color w:val="404040"/>
        </w:rPr>
        <w:t xml:space="preserve"> Campos, tem por objetivo instituir o </w:t>
      </w:r>
      <w:r w:rsidRPr="003D6D21">
        <w:rPr>
          <w:rStyle w:val="Strong"/>
          <w:color w:val="404040"/>
        </w:rPr>
        <w:t>Dia Municipal de Combate à Dengue</w:t>
      </w:r>
      <w:r w:rsidRPr="003D6D21">
        <w:rPr>
          <w:color w:val="404040"/>
        </w:rPr>
        <w:t> e a </w:t>
      </w:r>
      <w:r w:rsidRPr="003D6D21">
        <w:rPr>
          <w:rStyle w:val="Strong"/>
          <w:color w:val="404040"/>
        </w:rPr>
        <w:t>Semana Municipal de Prevenção</w:t>
      </w:r>
      <w:r w:rsidRPr="003D6D21">
        <w:rPr>
          <w:color w:val="404040"/>
        </w:rPr>
        <w:t> no município de Mogi Mirim. A proposta estabelece que o penúltimo sábado do mês de novembro seja dedicado ao combate à dengue, com a realização de ações de mobilização, conscientização e prevenção, envolvendo tanto o Poder Público quanto a população. Além disso, a semana que contiver o referido dia será denominada </w:t>
      </w:r>
      <w:r w:rsidRPr="003D6D21">
        <w:rPr>
          <w:rStyle w:val="Strong"/>
          <w:color w:val="404040"/>
        </w:rPr>
        <w:t>Semana Municipal de Prevenção e Combate à Dengue</w:t>
      </w:r>
      <w:r w:rsidRPr="003D6D21">
        <w:rPr>
          <w:color w:val="404040"/>
        </w:rPr>
        <w:t>, com campanhas educativas e de comunicação social desenvolvidas pela Secretaria de Saúde, podendo contar com a participação de outras secretarias municipais.</w:t>
      </w:r>
    </w:p>
    <w:p w:rsidR="003B1A59" w:rsidRPr="003D6D21" w:rsidP="003D6D21" w14:paraId="79BC7A2E" w14:textId="4EA83364">
      <w:pPr>
        <w:pStyle w:val="NormalWeb"/>
        <w:spacing w:line="360" w:lineRule="auto"/>
        <w:jc w:val="both"/>
        <w:rPr>
          <w:color w:val="404040"/>
        </w:rPr>
      </w:pPr>
      <w:r w:rsidRPr="003D6D21">
        <w:rPr>
          <w:color w:val="404040"/>
        </w:rPr>
        <w:tab/>
        <w:t>O projeto visa antecipar ações de prevenção e combate ao mosquito </w:t>
      </w:r>
      <w:r w:rsidRPr="003D6D21">
        <w:rPr>
          <w:rStyle w:val="Strong"/>
          <w:color w:val="404040"/>
        </w:rPr>
        <w:t>Aedes aegypti</w:t>
      </w:r>
      <w:r w:rsidRPr="003D6D21">
        <w:rPr>
          <w:color w:val="404040"/>
        </w:rPr>
        <w:t>, vetor da dengue, com o intuito de reduzir o número de casos da doença, especialmente no período de maior propagação do mosquito, que ocorre nos meses de dezembro e janeiro. A proposta também sugere a realização de atividades educativas, mutirões, divulgação de medidas preventivas e a promoção de ações em escolas, unidades de saúde, comércios, entre outros locais.</w:t>
      </w:r>
    </w:p>
    <w:p w:rsidR="00F74441" w:rsidRPr="003D6D21" w:rsidP="003D6D21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3D6D21" w:rsidP="003D6D21" w14:paraId="380FED2D" w14:textId="77777777">
      <w:pPr>
        <w:pStyle w:val="Heading3"/>
        <w:spacing w:line="360" w:lineRule="auto"/>
        <w:rPr>
          <w:color w:val="404040"/>
          <w:sz w:val="24"/>
          <w:szCs w:val="24"/>
        </w:rPr>
      </w:pPr>
      <w:r w:rsidRPr="003D6D21">
        <w:rPr>
          <w:rStyle w:val="Strong"/>
          <w:b/>
          <w:bCs w:val="0"/>
          <w:color w:val="404040"/>
          <w:sz w:val="24"/>
          <w:szCs w:val="24"/>
        </w:rPr>
        <w:t>II - CONCLUSÕES DO RELATOR</w:t>
      </w:r>
    </w:p>
    <w:p w:rsidR="00F74441" w:rsidRPr="003D6D21" w:rsidP="003D6D21" w14:paraId="560AAA5E" w14:textId="5ADC7760">
      <w:pPr>
        <w:pStyle w:val="Heading4"/>
        <w:spacing w:line="360" w:lineRule="auto"/>
        <w:rPr>
          <w:color w:val="404040"/>
        </w:rPr>
      </w:pPr>
      <w:r w:rsidRPr="003D6D21">
        <w:rPr>
          <w:rStyle w:val="Strong"/>
          <w:b/>
          <w:bCs w:val="0"/>
          <w:color w:val="404040"/>
        </w:rPr>
        <w:tab/>
        <w:t>a) Legalidade e Constitucionalidade</w:t>
      </w:r>
    </w:p>
    <w:p w:rsidR="003B1A59" w:rsidRPr="003D6D21" w:rsidP="003D6D21" w14:paraId="07126A77" w14:textId="77777777">
      <w:pPr>
        <w:pStyle w:val="NormalWeb"/>
        <w:spacing w:line="360" w:lineRule="auto"/>
        <w:jc w:val="both"/>
        <w:rPr>
          <w:color w:val="404040"/>
        </w:rPr>
      </w:pPr>
      <w:r w:rsidRPr="003D6D21">
        <w:rPr>
          <w:color w:val="404040"/>
        </w:rPr>
        <w:tab/>
      </w:r>
      <w:r w:rsidRPr="003D6D21">
        <w:rPr>
          <w:color w:val="404040"/>
        </w:rPr>
        <w:t>O Projeto de Lei nº 06 de 2025 está em conformidade com os princípios constitucionais e legais, não apresentando vícios de inconstitucionalidade ou ilegalidade. A iniciativa legislativa encontra respaldo no </w:t>
      </w:r>
      <w:r w:rsidRPr="003D6D21">
        <w:rPr>
          <w:rStyle w:val="Strong"/>
          <w:color w:val="404040"/>
        </w:rPr>
        <w:t>artigo 30, inciso I, da Constituição Federal</w:t>
      </w:r>
      <w:r w:rsidRPr="003D6D21">
        <w:rPr>
          <w:color w:val="404040"/>
        </w:rPr>
        <w:t>, que atribui aos municípios a competência para legislar sobre assuntos de interesse local. Além disso, a proposta está alinhada com as diretrizes da </w:t>
      </w:r>
      <w:r w:rsidRPr="003D6D21">
        <w:rPr>
          <w:rStyle w:val="Strong"/>
          <w:color w:val="404040"/>
        </w:rPr>
        <w:t>Lei Orgânica do Município de Mogi Mirim</w:t>
      </w:r>
      <w:r w:rsidRPr="003D6D21">
        <w:rPr>
          <w:color w:val="404040"/>
        </w:rPr>
        <w:t> e com as políticas públicas de saúde estabelecidas em âmbito nacional e estadual.</w:t>
      </w:r>
    </w:p>
    <w:p w:rsidR="003B1A59" w:rsidRPr="003D6D21" w:rsidP="003D6D21" w14:paraId="688B016A" w14:textId="7E8A5910">
      <w:pPr>
        <w:pStyle w:val="NormalWeb"/>
        <w:spacing w:line="360" w:lineRule="auto"/>
        <w:jc w:val="both"/>
        <w:rPr>
          <w:color w:val="404040"/>
        </w:rPr>
      </w:pPr>
      <w:r>
        <w:rPr>
          <w:color w:val="404040"/>
        </w:rPr>
        <w:tab/>
      </w:r>
      <w:r w:rsidRPr="003D6D21">
        <w:rPr>
          <w:color w:val="404040"/>
        </w:rPr>
        <w:t>A instituição de um dia e uma semana dedicados ao combate e à prevenção da dengue é uma medida que visa promover a saúde pública e a conscientização da população, o que está em consonância com os princípios da </w:t>
      </w:r>
      <w:r w:rsidRPr="003D6D21">
        <w:rPr>
          <w:rStyle w:val="Strong"/>
          <w:color w:val="404040"/>
        </w:rPr>
        <w:t>proteção à saúde</w:t>
      </w:r>
      <w:r w:rsidRPr="003D6D21">
        <w:rPr>
          <w:color w:val="404040"/>
        </w:rPr>
        <w:t> e da </w:t>
      </w:r>
      <w:r w:rsidRPr="003D6D21">
        <w:rPr>
          <w:rStyle w:val="Strong"/>
          <w:color w:val="404040"/>
        </w:rPr>
        <w:t>prevenção de doenças</w:t>
      </w:r>
      <w:r w:rsidRPr="003D6D21">
        <w:rPr>
          <w:color w:val="404040"/>
        </w:rPr>
        <w:t>, previstos no </w:t>
      </w:r>
      <w:r w:rsidRPr="003D6D21">
        <w:rPr>
          <w:rStyle w:val="Strong"/>
          <w:color w:val="404040"/>
        </w:rPr>
        <w:t>artigo 196 da Constituição Federal</w:t>
      </w:r>
      <w:r w:rsidRPr="003D6D21">
        <w:rPr>
          <w:color w:val="404040"/>
        </w:rPr>
        <w:t>.</w:t>
      </w:r>
    </w:p>
    <w:p w:rsidR="003B1A59" w:rsidRPr="003D6D21" w:rsidP="003D6D21" w14:paraId="37C22377" w14:textId="1C87C55B">
      <w:pPr>
        <w:pStyle w:val="NormalWeb"/>
        <w:spacing w:line="360" w:lineRule="auto"/>
        <w:jc w:val="both"/>
        <w:rPr>
          <w:color w:val="404040"/>
        </w:rPr>
      </w:pPr>
      <w:r>
        <w:rPr>
          <w:color w:val="404040"/>
        </w:rPr>
        <w:tab/>
      </w:r>
      <w:r w:rsidRPr="003D6D21">
        <w:rPr>
          <w:color w:val="404040"/>
        </w:rPr>
        <w:t>No entanto, conforme destacado na </w:t>
      </w:r>
      <w:r w:rsidRPr="003D6D21">
        <w:rPr>
          <w:rStyle w:val="Strong"/>
          <w:color w:val="404040"/>
        </w:rPr>
        <w:t>Consulta/0045/2025/MN/G</w:t>
      </w:r>
      <w:r w:rsidRPr="003D6D21">
        <w:rPr>
          <w:color w:val="404040"/>
        </w:rPr>
        <w:t>, realizada pela assessoria jurídica externa, há ressalvas quanto ao </w:t>
      </w:r>
      <w:r w:rsidRPr="003D6D21">
        <w:rPr>
          <w:rStyle w:val="Strong"/>
          <w:color w:val="404040"/>
        </w:rPr>
        <w:t>caput e parágrafo único do art. 2º</w:t>
      </w:r>
      <w:r w:rsidRPr="003D6D21">
        <w:rPr>
          <w:color w:val="404040"/>
        </w:rPr>
        <w:t> do projeto, que impõem obrigações à Secretaria de Saúde e outras secretarias municipais. A consulta jurídica aponta que a proposição deve limitar-se a instituir a data comemorativa e incluí-la no calendário oficial de festividades municipais, sem impor obrigações específicas ao Poder Executivo, sob pena de violação ao princípio da separação dos poderes. Essa orientação está em linha com precedentes do </w:t>
      </w:r>
      <w:r w:rsidRPr="003D6D21">
        <w:rPr>
          <w:rStyle w:val="Strong"/>
          <w:color w:val="404040"/>
        </w:rPr>
        <w:t>Tribunal de Justiça de São Paulo</w:t>
      </w:r>
      <w:r w:rsidRPr="003D6D21">
        <w:rPr>
          <w:color w:val="404040"/>
        </w:rPr>
        <w:t>, como no caso da </w:t>
      </w:r>
      <w:r w:rsidRPr="003D6D21">
        <w:rPr>
          <w:rStyle w:val="Strong"/>
          <w:color w:val="404040"/>
        </w:rPr>
        <w:t>Ação Direta de Inconstitucionalidade nº 2096691-47.2020.8.26.0000</w:t>
      </w:r>
      <w:r w:rsidRPr="003D6D21">
        <w:rPr>
          <w:color w:val="404040"/>
        </w:rPr>
        <w:t>, que julgou procedente em parte uma lei municipal que impunha obrigações ao Executivo.</w:t>
      </w:r>
    </w:p>
    <w:p w:rsidR="00F74441" w:rsidRPr="003D6D21" w:rsidP="003D6D21" w14:paraId="0F32780D" w14:textId="48768D2A">
      <w:pPr>
        <w:pStyle w:val="NormalWeb"/>
        <w:spacing w:line="360" w:lineRule="auto"/>
        <w:jc w:val="both"/>
        <w:rPr>
          <w:color w:val="404040"/>
        </w:rPr>
      </w:pPr>
      <w:r w:rsidRPr="003D6D21">
        <w:rPr>
          <w:rStyle w:val="Strong"/>
          <w:bCs w:val="0"/>
          <w:color w:val="404040"/>
        </w:rPr>
        <w:tab/>
        <w:t>b) Conveniência e Oportunidade</w:t>
      </w:r>
    </w:p>
    <w:p w:rsidR="003B1A59" w:rsidRPr="003D6D21" w:rsidP="003D6D21" w14:paraId="22B465FF" w14:textId="77777777">
      <w:pPr>
        <w:pStyle w:val="NormalWeb"/>
        <w:spacing w:line="360" w:lineRule="auto"/>
        <w:jc w:val="both"/>
        <w:rPr>
          <w:color w:val="404040"/>
        </w:rPr>
      </w:pPr>
      <w:r w:rsidRPr="003D6D21">
        <w:rPr>
          <w:color w:val="404040"/>
        </w:rPr>
        <w:tab/>
      </w:r>
      <w:r w:rsidRPr="003D6D21">
        <w:rPr>
          <w:color w:val="404040"/>
        </w:rPr>
        <w:t>A proposta é oportuna e conveniente, considerando o contexto epidemiológico do município de Mogi Mirim e a necessidade de ações preventivas para reduzir a incidência da dengue. A antecipação das ações para o mês de novembro, antes do período de maior propagação do mosquito, demonstra uma estratégia eficaz para evitar o aumento de casos da doença.</w:t>
      </w:r>
    </w:p>
    <w:p w:rsidR="003B1A59" w:rsidRPr="003D6D21" w:rsidP="003D6D21" w14:paraId="7DB9B183" w14:textId="1FAB085B">
      <w:pPr>
        <w:pStyle w:val="NormalWeb"/>
        <w:spacing w:line="360" w:lineRule="auto"/>
        <w:jc w:val="both"/>
        <w:rPr>
          <w:color w:val="404040"/>
        </w:rPr>
      </w:pPr>
      <w:r>
        <w:rPr>
          <w:color w:val="404040"/>
        </w:rPr>
        <w:tab/>
      </w:r>
      <w:r w:rsidRPr="003D6D21">
        <w:rPr>
          <w:color w:val="404040"/>
        </w:rPr>
        <w:t xml:space="preserve">A inclusão de diversas secretarias municipais e a promoção de atividades educativas e de mobilização social são medidas que ampliam o alcance das ações de prevenção, envolvendo </w:t>
      </w:r>
      <w:r w:rsidRPr="003D6D21">
        <w:rPr>
          <w:color w:val="404040"/>
        </w:rPr>
        <w:t>diferentes setores da sociedade. A proposta também valoriza o papel das crianças como multiplicadoras de informações, o que pode contribuir para a conscientização de famílias e comunidades.</w:t>
      </w:r>
    </w:p>
    <w:p w:rsidR="00F74441" w:rsidRPr="003D6D21" w:rsidP="003D6D21" w14:paraId="38BA90DC" w14:textId="5575C932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3D6D21" w:rsidP="003D6D21" w14:paraId="68542A3A" w14:textId="77777777">
      <w:pPr>
        <w:pStyle w:val="Heading3"/>
        <w:spacing w:line="360" w:lineRule="auto"/>
        <w:rPr>
          <w:color w:val="404040"/>
          <w:sz w:val="24"/>
          <w:szCs w:val="24"/>
        </w:rPr>
      </w:pPr>
      <w:r w:rsidRPr="003D6D21">
        <w:rPr>
          <w:rStyle w:val="Strong"/>
          <w:b/>
          <w:bCs w:val="0"/>
          <w:color w:val="404040"/>
          <w:sz w:val="24"/>
          <w:szCs w:val="24"/>
        </w:rPr>
        <w:t>III - OFERECIMENTO DE SUBSTITUTIVO, EMENDAS OU SUBEMENDAS</w:t>
      </w:r>
    </w:p>
    <w:p w:rsidR="003B1A59" w:rsidRPr="003D6D21" w:rsidP="003D6D21" w14:paraId="7A52CF3C" w14:textId="77777777">
      <w:pPr>
        <w:pStyle w:val="NormalWeb"/>
        <w:spacing w:line="360" w:lineRule="auto"/>
        <w:jc w:val="both"/>
        <w:rPr>
          <w:color w:val="404040"/>
        </w:rPr>
      </w:pPr>
      <w:r w:rsidRPr="003D6D21">
        <w:rPr>
          <w:color w:val="404040"/>
        </w:rPr>
        <w:tab/>
      </w:r>
      <w:r w:rsidRPr="003D6D21">
        <w:rPr>
          <w:color w:val="404040"/>
        </w:rPr>
        <w:t>Após análise detalhada do projeto e considerando as ressalvas apresentadas pela assessoria jurídica externa, o relator </w:t>
      </w:r>
      <w:r w:rsidRPr="003D6D21">
        <w:rPr>
          <w:rStyle w:val="Strong"/>
          <w:color w:val="404040"/>
        </w:rPr>
        <w:t>não propõe emendas</w:t>
      </w:r>
      <w:r w:rsidRPr="003D6D21">
        <w:rPr>
          <w:color w:val="404040"/>
        </w:rPr>
        <w:t> ao texto do projeto. A decisão de não propor emendas baseia-se no entendimento de que o projeto, em sua forma atual, já cumpre os objetivos de conscientização e prevenção da dengue, sem incorrer em vícios de constitucionalidade que justifiquem alterações.</w:t>
      </w:r>
    </w:p>
    <w:p w:rsidR="003B1A59" w:rsidRPr="003D6D21" w:rsidP="003D6D21" w14:paraId="55E532CC" w14:textId="7F6C4BCB">
      <w:pPr>
        <w:pStyle w:val="NormalWeb"/>
        <w:spacing w:line="360" w:lineRule="auto"/>
        <w:jc w:val="both"/>
        <w:rPr>
          <w:color w:val="404040"/>
        </w:rPr>
      </w:pPr>
      <w:r>
        <w:rPr>
          <w:color w:val="404040"/>
        </w:rPr>
        <w:tab/>
      </w:r>
      <w:r w:rsidRPr="003D6D21">
        <w:rPr>
          <w:color w:val="404040"/>
        </w:rPr>
        <w:t>Conforme destacado na </w:t>
      </w:r>
      <w:r w:rsidRPr="003D6D21">
        <w:rPr>
          <w:rStyle w:val="Strong"/>
          <w:color w:val="404040"/>
        </w:rPr>
        <w:t>Consulta/0045/2025/MN/G</w:t>
      </w:r>
      <w:r w:rsidRPr="003D6D21">
        <w:rPr>
          <w:color w:val="404040"/>
        </w:rPr>
        <w:t>, a proposição deve limitar-se a instituir a data comemorativa e incluí-la no calendário oficial de festividades municipais, sem impor obrigações específicas ao Poder Executivo. No entanto, o relator entende que o texto atual do projeto já respeita esses limites, uma vez que as ações propostas são de caráter </w:t>
      </w:r>
      <w:r w:rsidRPr="003D6D21">
        <w:rPr>
          <w:rStyle w:val="Strong"/>
          <w:color w:val="404040"/>
        </w:rPr>
        <w:t>orientativo</w:t>
      </w:r>
      <w:r w:rsidRPr="003D6D21">
        <w:rPr>
          <w:color w:val="404040"/>
        </w:rPr>
        <w:t> e </w:t>
      </w:r>
      <w:r w:rsidRPr="003D6D21">
        <w:rPr>
          <w:rStyle w:val="Strong"/>
          <w:color w:val="404040"/>
        </w:rPr>
        <w:t>facultativo</w:t>
      </w:r>
      <w:r w:rsidRPr="003D6D21">
        <w:rPr>
          <w:color w:val="404040"/>
        </w:rPr>
        <w:t>, não configurando uma imposição de obrigações ao Executivo.</w:t>
      </w:r>
    </w:p>
    <w:p w:rsidR="00F74441" w:rsidRPr="003D6D21" w:rsidP="003D6D21" w14:paraId="0344C6BF" w14:textId="183D14C7">
      <w:pPr>
        <w:pStyle w:val="NormalWeb"/>
        <w:spacing w:line="360" w:lineRule="auto"/>
        <w:jc w:val="both"/>
      </w:pPr>
      <w:r>
        <w:pict>
          <v:rect id="_x0000_i1028" style="width:0;height:0.75pt" o:hralign="center" o:hrstd="t" o:hrnoshade="t" o:hr="t" fillcolor="#404040" stroked="f"/>
        </w:pict>
      </w:r>
    </w:p>
    <w:p w:rsidR="00F74441" w:rsidRPr="003D6D21" w:rsidP="003D6D21" w14:paraId="0089363A" w14:textId="77777777">
      <w:pPr>
        <w:pStyle w:val="Heading3"/>
        <w:spacing w:line="360" w:lineRule="auto"/>
        <w:rPr>
          <w:color w:val="404040"/>
          <w:sz w:val="24"/>
          <w:szCs w:val="24"/>
        </w:rPr>
      </w:pPr>
      <w:r w:rsidRPr="003D6D21">
        <w:rPr>
          <w:rStyle w:val="Strong"/>
          <w:b/>
          <w:bCs w:val="0"/>
          <w:color w:val="404040"/>
          <w:sz w:val="24"/>
          <w:szCs w:val="24"/>
        </w:rPr>
        <w:t>IV - DECISÃO DA COMISSÃO</w:t>
      </w:r>
    </w:p>
    <w:p w:rsidR="00F74441" w:rsidRPr="003D6D21" w:rsidP="003D6D21" w14:paraId="2AF20253" w14:textId="3B9B5CE0">
      <w:pPr>
        <w:pStyle w:val="NormalWeb"/>
        <w:spacing w:line="360" w:lineRule="auto"/>
        <w:jc w:val="both"/>
        <w:rPr>
          <w:color w:val="404040"/>
        </w:rPr>
      </w:pPr>
      <w:r w:rsidRPr="003D6D21">
        <w:rPr>
          <w:color w:val="404040"/>
        </w:rPr>
        <w:tab/>
        <w:t>A Comissão de Justiça e Redação, por unanimidade, </w:t>
      </w:r>
      <w:r w:rsidRPr="003D6D21">
        <w:rPr>
          <w:rStyle w:val="Strong"/>
          <w:color w:val="404040"/>
        </w:rPr>
        <w:t>aprova</w:t>
      </w:r>
      <w:r w:rsidRPr="003D6D21">
        <w:rPr>
          <w:color w:val="404040"/>
        </w:rPr>
        <w:t> o Projeto de Lei nº 06 de 2025, </w:t>
      </w:r>
      <w:r w:rsidR="003D6D21">
        <w:rPr>
          <w:rStyle w:val="Strong"/>
          <w:color w:val="404040"/>
        </w:rPr>
        <w:t>sem emendas</w:t>
      </w:r>
      <w:r w:rsidRPr="003D6D21">
        <w:rPr>
          <w:color w:val="404040"/>
        </w:rPr>
        <w:t>, considerando-o </w:t>
      </w:r>
      <w:r w:rsidRPr="003D6D21">
        <w:rPr>
          <w:rStyle w:val="Strong"/>
          <w:color w:val="404040"/>
        </w:rPr>
        <w:t>legal, constitucional e conveniente</w:t>
      </w:r>
      <w:r w:rsidRPr="003D6D21">
        <w:rPr>
          <w:color w:val="404040"/>
        </w:rPr>
        <w:t>.</w:t>
      </w:r>
    </w:p>
    <w:p w:rsidR="00F74441" w:rsidRPr="003D6D21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3D6D21" w:rsidP="003D6D21" w14:paraId="14CCE9EB" w14:textId="77777777">
      <w:pPr>
        <w:pStyle w:val="NormalWeb"/>
        <w:spacing w:line="360" w:lineRule="auto"/>
        <w:rPr>
          <w:color w:val="404040"/>
        </w:rPr>
      </w:pPr>
      <w:r w:rsidRPr="003D6D21">
        <w:rPr>
          <w:rStyle w:val="Strong"/>
          <w:color w:val="404040"/>
        </w:rPr>
        <w:t>Assinam os membros da Comissão de Justiça e Redação que votaram a favor:</w:t>
      </w:r>
    </w:p>
    <w:p w:rsidR="00F74441" w:rsidRPr="003D6D21" w:rsidP="003D6D21" w14:paraId="1436876C" w14:textId="767E72E4">
      <w:pPr>
        <w:pStyle w:val="NormalWeb"/>
        <w:numPr>
          <w:ilvl w:val="0"/>
          <w:numId w:val="13"/>
        </w:numPr>
        <w:spacing w:before="0" w:beforeAutospacing="0" w:line="360" w:lineRule="auto"/>
        <w:rPr>
          <w:color w:val="404040"/>
        </w:rPr>
      </w:pPr>
      <w:r w:rsidRPr="003D6D21">
        <w:rPr>
          <w:color w:val="404040"/>
        </w:rPr>
        <w:t>Vereador João Victor Gasparini (</w:t>
      </w:r>
      <w:r w:rsidRPr="003D6D21" w:rsidR="003B1A59">
        <w:rPr>
          <w:color w:val="404040"/>
        </w:rPr>
        <w:t xml:space="preserve">Membro/ </w:t>
      </w:r>
      <w:r w:rsidRPr="003D6D21">
        <w:rPr>
          <w:color w:val="404040"/>
        </w:rPr>
        <w:t>Relator)</w:t>
      </w:r>
    </w:p>
    <w:p w:rsidR="00F74441" w:rsidRPr="003D6D21" w:rsidP="003D6D21" w14:paraId="0AF5E80E" w14:textId="279D525E">
      <w:pPr>
        <w:pStyle w:val="NormalWeb"/>
        <w:numPr>
          <w:ilvl w:val="0"/>
          <w:numId w:val="13"/>
        </w:numPr>
        <w:spacing w:before="0" w:beforeAutospacing="0" w:line="360" w:lineRule="auto"/>
        <w:rPr>
          <w:color w:val="404040"/>
        </w:rPr>
      </w:pPr>
      <w:r w:rsidRPr="003D6D21">
        <w:rPr>
          <w:color w:val="404040"/>
        </w:rPr>
        <w:t xml:space="preserve">Vereador </w:t>
      </w:r>
      <w:r w:rsidRPr="003D6D21" w:rsidR="003B1A59">
        <w:rPr>
          <w:color w:val="404040"/>
        </w:rPr>
        <w:t>Wagner Ricardo Pereira (Presidente)</w:t>
      </w:r>
    </w:p>
    <w:p w:rsidR="00F74441" w:rsidRPr="003D6D21" w:rsidP="003D6D21" w14:paraId="64715406" w14:textId="7AA5E3FF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3D6D21">
        <w:rPr>
          <w:color w:val="404040"/>
        </w:rPr>
        <w:t>Vereador Manoel Eduardo Pereira da Cruz Palomino (Vice-Presidente)</w:t>
      </w:r>
      <w:r>
        <w:pict>
          <v:rect id="_x0000_i1030" style="width:0;height:0.75pt" o:hrstd="t" o:hrnoshade="t" o:hr="t" fillcolor="#404040" stroked="f"/>
        </w:pict>
      </w:r>
    </w:p>
    <w:p w:rsidR="00F74441" w:rsidRPr="003D6D21" w:rsidP="003D6D21" w14:paraId="6AB168D8" w14:textId="77B0BCCA">
      <w:pPr>
        <w:pStyle w:val="NormalWeb"/>
        <w:spacing w:line="360" w:lineRule="auto"/>
        <w:jc w:val="center"/>
        <w:rPr>
          <w:color w:val="404040"/>
        </w:rPr>
      </w:pPr>
      <w:r w:rsidRPr="003D6D21">
        <w:rPr>
          <w:rStyle w:val="Strong"/>
          <w:color w:val="404040"/>
        </w:rPr>
        <w:t>SALA DAS SESSÕES “VEREADOR SANTO RÓTTOLI”, em 12 de fevereiro de 2025.</w:t>
      </w:r>
    </w:p>
    <w:p w:rsidR="003D6D21" w:rsidP="003D6D21" w14:paraId="5246DDBB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3D6D21" w:rsidP="003D6D21" w14:paraId="03B53F68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3D6D21" w:rsidP="003D6D21" w14:paraId="5EF6A950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74441" w:rsidRPr="003D6D21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3D6D21">
        <w:rPr>
          <w:bCs/>
          <w:i/>
          <w:sz w:val="24"/>
          <w:szCs w:val="24"/>
        </w:rPr>
        <w:t>(</w:t>
      </w:r>
      <w:r w:rsidRPr="003D6D21">
        <w:rPr>
          <w:bCs/>
          <w:i/>
          <w:sz w:val="24"/>
          <w:szCs w:val="24"/>
        </w:rPr>
        <w:t>assinado</w:t>
      </w:r>
      <w:r w:rsidRPr="003D6D21">
        <w:rPr>
          <w:bCs/>
          <w:i/>
          <w:sz w:val="24"/>
          <w:szCs w:val="24"/>
        </w:rPr>
        <w:t xml:space="preserve"> digitalmente)</w:t>
      </w:r>
    </w:p>
    <w:p w:rsidR="00F74441" w:rsidRPr="003D6D21" w:rsidP="003D6D21" w14:paraId="7E34DE79" w14:textId="77777777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3D6D21">
        <w:rPr>
          <w:b/>
          <w:sz w:val="24"/>
          <w:szCs w:val="24"/>
          <w:highlight w:val="white"/>
          <w:u w:val="single"/>
        </w:rPr>
        <w:t>VEREADOR JOÃO VICTOR GASPARINI</w:t>
      </w:r>
    </w:p>
    <w:p w:rsidR="00F74441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3D6D21">
        <w:rPr>
          <w:sz w:val="24"/>
          <w:szCs w:val="24"/>
        </w:rPr>
        <w:t>Relator</w:t>
      </w:r>
    </w:p>
    <w:p w:rsidR="003D6D21" w:rsidRPr="003D6D21" w:rsidP="003D6D21" w14:paraId="5B4E1E8B" w14:textId="77777777">
      <w:pPr>
        <w:spacing w:line="360" w:lineRule="auto"/>
        <w:jc w:val="center"/>
        <w:rPr>
          <w:sz w:val="24"/>
          <w:szCs w:val="24"/>
        </w:rPr>
      </w:pPr>
    </w:p>
    <w:p w:rsidR="00F74441" w:rsidRPr="003D6D21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3D6D21" w:rsidP="003D6D21" w14:paraId="010DA84F" w14:textId="77777777">
      <w:pPr>
        <w:pStyle w:val="Heading3"/>
        <w:spacing w:line="360" w:lineRule="auto"/>
        <w:rPr>
          <w:color w:val="404040"/>
          <w:sz w:val="24"/>
          <w:szCs w:val="24"/>
        </w:rPr>
      </w:pPr>
      <w:r w:rsidRPr="003D6D21">
        <w:rPr>
          <w:rStyle w:val="Strong"/>
          <w:b/>
          <w:bCs w:val="0"/>
          <w:color w:val="404040"/>
          <w:sz w:val="24"/>
          <w:szCs w:val="24"/>
        </w:rPr>
        <w:t>REFERÊNCIAS:</w:t>
      </w:r>
    </w:p>
    <w:p w:rsidR="00F74441" w:rsidRPr="003D6D21" w:rsidP="003D6D21" w14:paraId="03FE7FBF" w14:textId="77777777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color w:val="404040"/>
        </w:rPr>
      </w:pPr>
      <w:r w:rsidRPr="003D6D21">
        <w:rPr>
          <w:rStyle w:val="Strong"/>
          <w:color w:val="404040"/>
        </w:rPr>
        <w:t>Consulta/0045/2025/MN/G</w:t>
      </w:r>
      <w:r w:rsidRPr="003D6D21">
        <w:rPr>
          <w:color w:val="404040"/>
        </w:rPr>
        <w:t>, elaborada pela assessoria jurídica externa, que aponta a necessidade de ajustes no projeto para evitar vícios de constitucionalidade formal, especialmente no que diz respeito à imposição de obrigações ao Poder Executivo.</w:t>
      </w:r>
    </w:p>
    <w:p w:rsidR="00F74441" w:rsidRPr="003D6D21" w:rsidP="003D6D21" w14:paraId="557779D5" w14:textId="77777777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color w:val="404040"/>
        </w:rPr>
      </w:pPr>
      <w:r w:rsidRPr="003D6D21">
        <w:rPr>
          <w:rStyle w:val="Strong"/>
          <w:color w:val="404040"/>
        </w:rPr>
        <w:t>Ação Direta de Inconstitucionalidade nº 2096691-47.2020.8.26.0000</w:t>
      </w:r>
      <w:r w:rsidRPr="003D6D21">
        <w:rPr>
          <w:color w:val="404040"/>
        </w:rPr>
        <w:t>, do Tribunal de Justiça de São Paulo, que julgou procedente em parte uma lei municipal que impunha obrigações ao Executivo, violando o princípio da separação dos poderes.</w:t>
      </w:r>
    </w:p>
    <w:p w:rsidR="003D6D21" w:rsidP="003D6D21" w14:paraId="6389D599" w14:textId="34DF9E6D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color w:val="404040"/>
        </w:rPr>
      </w:pPr>
      <w:r w:rsidRPr="003D6D21">
        <w:rPr>
          <w:rStyle w:val="Strong"/>
          <w:color w:val="404040"/>
        </w:rPr>
        <w:t>Lei Federal nº 12.235/2010</w:t>
      </w:r>
      <w:r w:rsidRPr="003D6D21">
        <w:rPr>
          <w:color w:val="404040"/>
        </w:rPr>
        <w:t>, que institui o Dia Nacional de Combate à Dengue e autoriza os gestores do Sistema Único de Saúde a desenvolver campanhas educativas e de comunicação social.</w:t>
      </w:r>
    </w:p>
    <w:p w:rsidR="003D6D21" w14:paraId="01CD8FE5" w14:textId="77777777">
      <w:pPr>
        <w:rPr>
          <w:color w:val="404040"/>
          <w:sz w:val="24"/>
          <w:szCs w:val="24"/>
        </w:rPr>
      </w:pPr>
      <w:r>
        <w:rPr>
          <w:color w:val="404040"/>
        </w:rPr>
        <w:br w:type="page"/>
      </w:r>
    </w:p>
    <w:p w:rsidR="00F55E24" w:rsidRPr="00F55E24" w:rsidP="00F55E24" w14:paraId="4570AF67" w14:textId="3A4FD0B9">
      <w:pPr>
        <w:pStyle w:val="NormalWeb"/>
        <w:spacing w:line="360" w:lineRule="auto"/>
        <w:jc w:val="both"/>
        <w:rPr>
          <w:color w:val="404040"/>
        </w:rPr>
      </w:pPr>
      <w:r w:rsidRPr="00F55E24">
        <w:rPr>
          <w:rStyle w:val="Strong"/>
          <w:color w:val="404040"/>
        </w:rPr>
        <w:t>PARECER CONJUNTO DAS</w:t>
      </w:r>
      <w:r w:rsidR="004D7E50">
        <w:rPr>
          <w:rStyle w:val="Strong"/>
          <w:color w:val="404040"/>
        </w:rPr>
        <w:t xml:space="preserve"> COMISSÕES DE JUSTIÇA E REDAÇÃO E</w:t>
      </w:r>
      <w:r w:rsidRPr="00F55E24">
        <w:rPr>
          <w:rStyle w:val="Strong"/>
          <w:color w:val="404040"/>
        </w:rPr>
        <w:t xml:space="preserve"> FINANÇAS E ORÇAMENTO AO PROJETO DE LEI Nº 06/2025</w:t>
      </w:r>
    </w:p>
    <w:p w:rsidR="005C2F3A" w:rsidP="00CC602E" w14:paraId="23695C3C" w14:textId="75076BDF">
      <w:pPr>
        <w:pStyle w:val="NormalWeb"/>
        <w:spacing w:line="360" w:lineRule="auto"/>
        <w:jc w:val="both"/>
        <w:rPr>
          <w:color w:val="404040"/>
        </w:rPr>
      </w:pPr>
      <w:r>
        <w:rPr>
          <w:color w:val="404040"/>
        </w:rPr>
        <w:tab/>
      </w:r>
      <w:r w:rsidRPr="00F55E24">
        <w:rPr>
          <w:color w:val="404040"/>
        </w:rPr>
        <w:t>As</w:t>
      </w:r>
      <w:r w:rsidR="004D7E50">
        <w:rPr>
          <w:color w:val="404040"/>
        </w:rPr>
        <w:t xml:space="preserve"> Comissões de Justiça e Redação e</w:t>
      </w:r>
      <w:r w:rsidRPr="00F55E24">
        <w:rPr>
          <w:color w:val="404040"/>
        </w:rPr>
        <w:t xml:space="preserve"> Finanças e Orçamento no uso de suas atribuições regimentais, </w:t>
      </w:r>
      <w:r w:rsidR="008B2B4D">
        <w:rPr>
          <w:color w:val="404040"/>
        </w:rPr>
        <w:t>nos termos dos artigos 35 e 37</w:t>
      </w:r>
      <w:r w:rsidRPr="00F55E24">
        <w:rPr>
          <w:color w:val="404040"/>
        </w:rPr>
        <w:t xml:space="preserve"> da Resolução nº 276, de 09 de novembro de 2010, e após análise conjunta do </w:t>
      </w:r>
      <w:r w:rsidRPr="00F55E24">
        <w:rPr>
          <w:b/>
          <w:bCs/>
        </w:rPr>
        <w:t>Projeto de Lei nº 06/2025</w:t>
      </w:r>
      <w:r w:rsidRPr="00F55E24">
        <w:rPr>
          <w:color w:val="404040"/>
        </w:rPr>
        <w:t>, </w:t>
      </w:r>
      <w:r w:rsidRPr="00F55E24">
        <w:rPr>
          <w:b/>
          <w:bCs/>
        </w:rPr>
        <w:t>manifestam-se pela aprovação do projeto</w:t>
      </w:r>
      <w:r w:rsidRPr="00F55E24">
        <w:rPr>
          <w:color w:val="404040"/>
        </w:rPr>
        <w:t xml:space="preserve"> por entenderem que ele está em conformidade com as normas legais e regimentais</w:t>
      </w:r>
      <w:r w:rsidR="00850EEC">
        <w:rPr>
          <w:color w:val="404040"/>
        </w:rPr>
        <w:t>.</w:t>
      </w:r>
      <w:bookmarkStart w:id="0" w:name="_GoBack"/>
      <w:bookmarkEnd w:id="0"/>
    </w:p>
    <w:p w:rsidR="005C2F3A" w:rsidP="00CC602E" w14:paraId="667645FE" w14:textId="77777777">
      <w:pPr>
        <w:pStyle w:val="NormalWeb"/>
        <w:spacing w:line="360" w:lineRule="auto"/>
        <w:jc w:val="both"/>
        <w:rPr>
          <w:color w:val="404040"/>
        </w:rPr>
      </w:pPr>
    </w:p>
    <w:p w:rsidR="0070466D" w:rsidP="00CC602E" w14:paraId="018C4E2B" w14:textId="77777777">
      <w:pPr>
        <w:pStyle w:val="NormalWeb"/>
        <w:spacing w:line="360" w:lineRule="auto"/>
        <w:jc w:val="both"/>
        <w:rPr>
          <w:color w:val="404040"/>
        </w:rPr>
      </w:pPr>
    </w:p>
    <w:p w:rsidR="0070466D" w:rsidP="00CC602E" w14:paraId="7E9F8B34" w14:textId="77777777">
      <w:pPr>
        <w:pStyle w:val="NormalWeb"/>
        <w:spacing w:line="360" w:lineRule="auto"/>
        <w:jc w:val="both"/>
        <w:rPr>
          <w:color w:val="404040"/>
        </w:rPr>
      </w:pPr>
    </w:p>
    <w:p w:rsidR="005C2F3A" w:rsidRPr="005A4825" w:rsidP="005C2F3A" w14:paraId="62681F87" w14:textId="77777777">
      <w:pPr>
        <w:pStyle w:val="NormalWeb"/>
        <w:spacing w:line="360" w:lineRule="auto"/>
        <w:jc w:val="center"/>
        <w:rPr>
          <w:color w:val="404040"/>
          <w:u w:val="single"/>
        </w:rPr>
      </w:pPr>
      <w:r w:rsidRPr="005A4825">
        <w:rPr>
          <w:b/>
          <w:u w:val="single"/>
        </w:rPr>
        <w:t>COMISSÃO DE JUSTIÇA E REDAÇÃO</w:t>
      </w:r>
    </w:p>
    <w:p w:rsidR="005C2F3A" w:rsidRPr="005A4825" w:rsidP="005C2F3A" w14:paraId="4F8E5A5B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5A4825">
        <w:rPr>
          <w:bCs/>
          <w:i/>
        </w:rPr>
        <w:t>(</w:t>
      </w:r>
      <w:r w:rsidRPr="005A4825">
        <w:rPr>
          <w:bCs/>
          <w:i/>
        </w:rPr>
        <w:t>assinado</w:t>
      </w:r>
      <w:r w:rsidRPr="005A4825">
        <w:rPr>
          <w:bCs/>
          <w:i/>
        </w:rPr>
        <w:t xml:space="preserve"> digitalmente)</w:t>
      </w:r>
      <w:r w:rsidRPr="005A4825">
        <w:rPr>
          <w:bCs/>
          <w:i/>
        </w:rPr>
        <w:br/>
      </w:r>
      <w:r w:rsidRPr="005A4825">
        <w:rPr>
          <w:b/>
          <w:sz w:val="24"/>
          <w:szCs w:val="24"/>
        </w:rPr>
        <w:t>VEREADOR WAGNER RICARDO PEREIRA</w:t>
      </w:r>
      <w:r w:rsidRPr="005A4825">
        <w:rPr>
          <w:b/>
          <w:sz w:val="24"/>
          <w:szCs w:val="24"/>
        </w:rPr>
        <w:br/>
      </w:r>
      <w:r w:rsidRPr="005A4825">
        <w:rPr>
          <w:sz w:val="24"/>
          <w:szCs w:val="24"/>
        </w:rPr>
        <w:t>Presidente</w:t>
      </w:r>
    </w:p>
    <w:p w:rsidR="005C2F3A" w:rsidRPr="005A4825" w:rsidP="005C2F3A" w14:paraId="232D2682" w14:textId="77777777">
      <w:pPr>
        <w:spacing w:before="240" w:line="360" w:lineRule="auto"/>
        <w:jc w:val="center"/>
        <w:rPr>
          <w:i/>
        </w:rPr>
      </w:pPr>
      <w:r w:rsidRPr="005A4825">
        <w:rPr>
          <w:bCs/>
          <w:i/>
        </w:rPr>
        <w:t>(</w:t>
      </w:r>
      <w:r w:rsidRPr="005A4825">
        <w:rPr>
          <w:bCs/>
          <w:i/>
        </w:rPr>
        <w:t>assinado</w:t>
      </w:r>
      <w:r w:rsidRPr="005A4825">
        <w:rPr>
          <w:bCs/>
          <w:i/>
        </w:rPr>
        <w:t xml:space="preserve"> digitalmente)</w:t>
      </w:r>
      <w:r w:rsidRPr="005A4825">
        <w:rPr>
          <w:bCs/>
          <w:i/>
        </w:rPr>
        <w:br/>
      </w:r>
      <w:r w:rsidRPr="005A4825">
        <w:rPr>
          <w:b/>
          <w:sz w:val="24"/>
          <w:szCs w:val="24"/>
        </w:rPr>
        <w:t>VEREADOR MANOEL EDUARDO PEREIRA DA CRUZ PALOMINO</w:t>
      </w:r>
      <w:r w:rsidRPr="005A4825">
        <w:rPr>
          <w:b/>
          <w:sz w:val="24"/>
          <w:szCs w:val="24"/>
        </w:rPr>
        <w:br/>
      </w:r>
      <w:r w:rsidRPr="005A4825">
        <w:rPr>
          <w:sz w:val="24"/>
          <w:szCs w:val="24"/>
        </w:rPr>
        <w:t>Vice-Presidente</w:t>
      </w:r>
    </w:p>
    <w:p w:rsidR="005C2F3A" w:rsidRPr="005A4825" w:rsidP="005C2F3A" w14:paraId="162B0DB7" w14:textId="77777777">
      <w:pPr>
        <w:spacing w:before="240" w:line="360" w:lineRule="auto"/>
        <w:jc w:val="center"/>
        <w:rPr>
          <w:i/>
        </w:rPr>
      </w:pPr>
      <w:r w:rsidRPr="005A4825">
        <w:rPr>
          <w:bCs/>
          <w:i/>
        </w:rPr>
        <w:t>(</w:t>
      </w:r>
      <w:r w:rsidRPr="005A4825">
        <w:rPr>
          <w:bCs/>
          <w:i/>
        </w:rPr>
        <w:t>assinado</w:t>
      </w:r>
      <w:r w:rsidRPr="005A4825">
        <w:rPr>
          <w:bCs/>
          <w:i/>
        </w:rPr>
        <w:t xml:space="preserve"> digitalmente)</w:t>
      </w:r>
      <w:r w:rsidRPr="005A4825">
        <w:rPr>
          <w:bCs/>
          <w:i/>
        </w:rPr>
        <w:br/>
      </w:r>
      <w:r w:rsidRPr="005A4825">
        <w:rPr>
          <w:b/>
          <w:sz w:val="24"/>
          <w:szCs w:val="24"/>
        </w:rPr>
        <w:t>VEREADOR JOÃO VICTOR GASPARINI</w:t>
      </w:r>
      <w:r w:rsidRPr="005A4825">
        <w:rPr>
          <w:b/>
          <w:sz w:val="24"/>
          <w:szCs w:val="24"/>
        </w:rPr>
        <w:br/>
      </w:r>
      <w:r w:rsidRPr="005A4825">
        <w:rPr>
          <w:sz w:val="24"/>
          <w:szCs w:val="24"/>
        </w:rPr>
        <w:t>Membro</w:t>
      </w:r>
    </w:p>
    <w:p w:rsidR="005C2F3A" w:rsidRPr="0047576C" w:rsidP="005C2F3A" w14:paraId="0CB9D9B5" w14:textId="77777777">
      <w:pPr>
        <w:spacing w:line="360" w:lineRule="auto"/>
        <w:jc w:val="center"/>
        <w:rPr>
          <w:b/>
          <w:sz w:val="24"/>
          <w:szCs w:val="24"/>
        </w:rPr>
      </w:pPr>
    </w:p>
    <w:p w:rsidR="005C2F3A" w:rsidP="005C2F3A" w14:paraId="50E1BF62" w14:textId="7777777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5C2F3A" w:rsidRPr="005A4825" w:rsidP="005C2F3A" w14:paraId="7F77E924" w14:textId="77777777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5A4825">
        <w:rPr>
          <w:b/>
          <w:sz w:val="24"/>
          <w:szCs w:val="24"/>
          <w:u w:val="single"/>
        </w:rPr>
        <w:t>COMISSÃO DE FINANÇAS E ORÇAMENTO</w:t>
      </w:r>
    </w:p>
    <w:p w:rsidR="005C2F3A" w:rsidRPr="005A4825" w:rsidP="005C2F3A" w14:paraId="3638026A" w14:textId="77777777">
      <w:pPr>
        <w:spacing w:before="240" w:line="360" w:lineRule="auto"/>
        <w:jc w:val="center"/>
        <w:rPr>
          <w:i/>
        </w:rPr>
      </w:pPr>
      <w:r w:rsidRPr="005A4825">
        <w:rPr>
          <w:bCs/>
          <w:i/>
        </w:rPr>
        <w:t>(</w:t>
      </w:r>
      <w:r w:rsidRPr="005A4825">
        <w:rPr>
          <w:bCs/>
          <w:i/>
        </w:rPr>
        <w:t>assinado</w:t>
      </w:r>
      <w:r w:rsidRPr="005A4825">
        <w:rPr>
          <w:bCs/>
          <w:i/>
        </w:rPr>
        <w:t xml:space="preserve"> digitalmente)</w:t>
      </w:r>
      <w:r w:rsidRPr="005A4825">
        <w:rPr>
          <w:bCs/>
          <w:i/>
        </w:rPr>
        <w:br/>
      </w:r>
      <w:r w:rsidRPr="005A4825">
        <w:rPr>
          <w:b/>
          <w:sz w:val="24"/>
          <w:szCs w:val="24"/>
        </w:rPr>
        <w:t>VEREADORA MARA CRISTINA CHOQUETTA</w:t>
      </w:r>
      <w:r w:rsidRPr="005A4825">
        <w:rPr>
          <w:b/>
          <w:sz w:val="24"/>
          <w:szCs w:val="24"/>
        </w:rPr>
        <w:br/>
      </w:r>
      <w:r w:rsidRPr="005A4825">
        <w:rPr>
          <w:sz w:val="24"/>
          <w:szCs w:val="24"/>
        </w:rPr>
        <w:t>Presidente</w:t>
      </w:r>
    </w:p>
    <w:p w:rsidR="005C2F3A" w:rsidRPr="005A4825" w:rsidP="005C2F3A" w14:paraId="1DC16B8F" w14:textId="77777777">
      <w:pPr>
        <w:spacing w:before="240" w:line="360" w:lineRule="auto"/>
        <w:jc w:val="center"/>
        <w:rPr>
          <w:i/>
        </w:rPr>
      </w:pPr>
      <w:r w:rsidRPr="005A4825">
        <w:rPr>
          <w:bCs/>
          <w:i/>
        </w:rPr>
        <w:t>(</w:t>
      </w:r>
      <w:r w:rsidRPr="005A4825">
        <w:rPr>
          <w:bCs/>
          <w:i/>
        </w:rPr>
        <w:t>assinado</w:t>
      </w:r>
      <w:r w:rsidRPr="005A4825">
        <w:rPr>
          <w:bCs/>
          <w:i/>
        </w:rPr>
        <w:t xml:space="preserve"> digitalmente)</w:t>
      </w:r>
      <w:r w:rsidRPr="005A4825">
        <w:rPr>
          <w:bCs/>
          <w:i/>
        </w:rPr>
        <w:br/>
      </w:r>
      <w:r w:rsidRPr="005A4825">
        <w:rPr>
          <w:b/>
          <w:sz w:val="24"/>
          <w:szCs w:val="24"/>
        </w:rPr>
        <w:t>VEREADOR MARCIO DENER CORAN</w:t>
      </w:r>
      <w:r w:rsidRPr="005A4825">
        <w:rPr>
          <w:b/>
          <w:sz w:val="24"/>
          <w:szCs w:val="24"/>
        </w:rPr>
        <w:br/>
      </w:r>
      <w:r w:rsidRPr="005A4825">
        <w:rPr>
          <w:sz w:val="24"/>
          <w:szCs w:val="24"/>
        </w:rPr>
        <w:t>Vice-Presidente</w:t>
      </w:r>
    </w:p>
    <w:p w:rsidR="005C2F3A" w:rsidRPr="005A4825" w:rsidP="005C2F3A" w14:paraId="204818A1" w14:textId="77777777">
      <w:pPr>
        <w:spacing w:before="240" w:line="360" w:lineRule="auto"/>
        <w:jc w:val="center"/>
        <w:rPr>
          <w:i/>
        </w:rPr>
      </w:pPr>
      <w:r w:rsidRPr="005A4825">
        <w:rPr>
          <w:bCs/>
          <w:i/>
        </w:rPr>
        <w:t>(</w:t>
      </w:r>
      <w:r w:rsidRPr="005A4825">
        <w:rPr>
          <w:bCs/>
          <w:i/>
        </w:rPr>
        <w:t>assinado</w:t>
      </w:r>
      <w:r w:rsidRPr="005A4825">
        <w:rPr>
          <w:bCs/>
          <w:i/>
        </w:rPr>
        <w:t xml:space="preserve"> digitalmente)</w:t>
      </w:r>
      <w:r w:rsidRPr="005A4825">
        <w:rPr>
          <w:bCs/>
          <w:i/>
        </w:rPr>
        <w:br/>
      </w:r>
      <w:r w:rsidRPr="005A4825">
        <w:rPr>
          <w:b/>
          <w:sz w:val="24"/>
          <w:szCs w:val="24"/>
        </w:rPr>
        <w:t>VEREADOR MARCOS PAULO CEGATTI</w:t>
      </w:r>
      <w:r w:rsidRPr="005A4825">
        <w:rPr>
          <w:b/>
          <w:sz w:val="24"/>
          <w:szCs w:val="24"/>
        </w:rPr>
        <w:br/>
      </w:r>
      <w:r w:rsidRPr="005A4825">
        <w:rPr>
          <w:sz w:val="24"/>
          <w:szCs w:val="24"/>
        </w:rPr>
        <w:t>Membro</w:t>
      </w:r>
    </w:p>
    <w:p w:rsidR="005C2F3A" w:rsidRPr="005A4825" w:rsidP="005C2F3A" w14:paraId="08E59D80" w14:textId="77777777">
      <w:pPr>
        <w:spacing w:line="360" w:lineRule="auto"/>
        <w:jc w:val="both"/>
      </w:pPr>
    </w:p>
    <w:p w:rsidR="005C2F3A" w:rsidRPr="005A4825" w:rsidP="005C2F3A" w14:paraId="6BD7F623" w14:textId="77777777">
      <w:pPr>
        <w:spacing w:line="360" w:lineRule="auto"/>
        <w:jc w:val="both"/>
        <w:rPr>
          <w:highlight w:val="black"/>
        </w:rPr>
      </w:pPr>
    </w:p>
    <w:p w:rsidR="00D80A2E" w:rsidRPr="00CC602E" w:rsidP="00CC602E" w14:paraId="39A4F5B8" w14:textId="1C0427C4">
      <w:pPr>
        <w:pStyle w:val="NormalWeb"/>
        <w:spacing w:line="360" w:lineRule="auto"/>
        <w:jc w:val="both"/>
        <w:rPr>
          <w:color w:val="404040"/>
        </w:rPr>
      </w:pPr>
      <w:r w:rsidRPr="003D6D21">
        <w:rPr>
          <w:color w:val="FF0000"/>
          <w:highlight w:val="black"/>
        </w:rPr>
        <w:t xml:space="preserve"> </w:t>
      </w: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468A3"/>
    <w:rsid w:val="00070FE7"/>
    <w:rsid w:val="00071EF2"/>
    <w:rsid w:val="0008150E"/>
    <w:rsid w:val="00096F36"/>
    <w:rsid w:val="000A1BE0"/>
    <w:rsid w:val="000F4933"/>
    <w:rsid w:val="00126AE5"/>
    <w:rsid w:val="0015590E"/>
    <w:rsid w:val="00181506"/>
    <w:rsid w:val="00187FC6"/>
    <w:rsid w:val="00192536"/>
    <w:rsid w:val="001A3CE4"/>
    <w:rsid w:val="001B7303"/>
    <w:rsid w:val="0020165D"/>
    <w:rsid w:val="00213987"/>
    <w:rsid w:val="00227E2C"/>
    <w:rsid w:val="00234376"/>
    <w:rsid w:val="00297379"/>
    <w:rsid w:val="002A2BD3"/>
    <w:rsid w:val="002B71AC"/>
    <w:rsid w:val="003121C8"/>
    <w:rsid w:val="00314B47"/>
    <w:rsid w:val="00322469"/>
    <w:rsid w:val="00371A69"/>
    <w:rsid w:val="0038129E"/>
    <w:rsid w:val="00381C00"/>
    <w:rsid w:val="003A5737"/>
    <w:rsid w:val="003A796B"/>
    <w:rsid w:val="003B1A59"/>
    <w:rsid w:val="003D6D21"/>
    <w:rsid w:val="003F0B47"/>
    <w:rsid w:val="00405098"/>
    <w:rsid w:val="00446FA1"/>
    <w:rsid w:val="00456770"/>
    <w:rsid w:val="0047576C"/>
    <w:rsid w:val="004B6FDF"/>
    <w:rsid w:val="004D46DA"/>
    <w:rsid w:val="004D7E50"/>
    <w:rsid w:val="004E6092"/>
    <w:rsid w:val="005242B1"/>
    <w:rsid w:val="005559D9"/>
    <w:rsid w:val="0057515A"/>
    <w:rsid w:val="005A235E"/>
    <w:rsid w:val="005A4825"/>
    <w:rsid w:val="005B766F"/>
    <w:rsid w:val="005C2F3A"/>
    <w:rsid w:val="005E491E"/>
    <w:rsid w:val="005F2654"/>
    <w:rsid w:val="005F4E55"/>
    <w:rsid w:val="005F54DA"/>
    <w:rsid w:val="00613747"/>
    <w:rsid w:val="006834FE"/>
    <w:rsid w:val="00697874"/>
    <w:rsid w:val="006A54A9"/>
    <w:rsid w:val="007038AD"/>
    <w:rsid w:val="0070466D"/>
    <w:rsid w:val="007556D8"/>
    <w:rsid w:val="0078178E"/>
    <w:rsid w:val="00784CD4"/>
    <w:rsid w:val="00785E1B"/>
    <w:rsid w:val="007A08D1"/>
    <w:rsid w:val="00842408"/>
    <w:rsid w:val="00850EEC"/>
    <w:rsid w:val="00855DD2"/>
    <w:rsid w:val="00864928"/>
    <w:rsid w:val="00881E60"/>
    <w:rsid w:val="008905C2"/>
    <w:rsid w:val="008A537A"/>
    <w:rsid w:val="008B2B4D"/>
    <w:rsid w:val="008C08C5"/>
    <w:rsid w:val="008C4AA2"/>
    <w:rsid w:val="00902EE1"/>
    <w:rsid w:val="00904ADF"/>
    <w:rsid w:val="00914ADC"/>
    <w:rsid w:val="00920A3F"/>
    <w:rsid w:val="00925E1A"/>
    <w:rsid w:val="009D6B7C"/>
    <w:rsid w:val="00A00E3E"/>
    <w:rsid w:val="00A12DD9"/>
    <w:rsid w:val="00A164DC"/>
    <w:rsid w:val="00A27446"/>
    <w:rsid w:val="00A672C0"/>
    <w:rsid w:val="00AD2770"/>
    <w:rsid w:val="00AE5858"/>
    <w:rsid w:val="00AF0C05"/>
    <w:rsid w:val="00AF3296"/>
    <w:rsid w:val="00AF4AC7"/>
    <w:rsid w:val="00B57090"/>
    <w:rsid w:val="00BA48C7"/>
    <w:rsid w:val="00BE41D6"/>
    <w:rsid w:val="00BF2A6F"/>
    <w:rsid w:val="00C10154"/>
    <w:rsid w:val="00C74E3F"/>
    <w:rsid w:val="00C75973"/>
    <w:rsid w:val="00CA4349"/>
    <w:rsid w:val="00CC3E72"/>
    <w:rsid w:val="00CC602E"/>
    <w:rsid w:val="00CF288D"/>
    <w:rsid w:val="00D233F3"/>
    <w:rsid w:val="00D33D19"/>
    <w:rsid w:val="00D52DAE"/>
    <w:rsid w:val="00D543E6"/>
    <w:rsid w:val="00D635A7"/>
    <w:rsid w:val="00D66197"/>
    <w:rsid w:val="00D735E2"/>
    <w:rsid w:val="00D80A2E"/>
    <w:rsid w:val="00D81BDB"/>
    <w:rsid w:val="00D9258F"/>
    <w:rsid w:val="00DA7AB4"/>
    <w:rsid w:val="00DE2A9A"/>
    <w:rsid w:val="00DF605F"/>
    <w:rsid w:val="00E11ECC"/>
    <w:rsid w:val="00E3543A"/>
    <w:rsid w:val="00E57668"/>
    <w:rsid w:val="00E7438B"/>
    <w:rsid w:val="00EA0447"/>
    <w:rsid w:val="00EA375D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55E24"/>
    <w:rsid w:val="00F733EC"/>
    <w:rsid w:val="00F74441"/>
    <w:rsid w:val="00F83282"/>
    <w:rsid w:val="00F91A1F"/>
    <w:rsid w:val="00F921DB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6</Pages>
  <Words>1076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JV Gasparini</cp:lastModifiedBy>
  <cp:revision>9</cp:revision>
  <cp:lastPrinted>2024-11-28T14:11:00Z</cp:lastPrinted>
  <dcterms:created xsi:type="dcterms:W3CDTF">2025-02-12T16:35:00Z</dcterms:created>
  <dcterms:modified xsi:type="dcterms:W3CDTF">2025-02-14T14:46:00Z</dcterms:modified>
</cp:coreProperties>
</file>