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6C59" w14:paraId="040E707A" w14:textId="77777777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sz w:val="24"/>
          <w:szCs w:val="24"/>
        </w:rPr>
        <w:t>Indicação Nº 210/2025</w:t>
      </w:r>
      <w:r>
        <w:rPr>
          <w:rFonts w:ascii="Calibri" w:hAnsi="Calibri" w:cs="Arial"/>
          <w:sz w:val="24"/>
          <w:szCs w:val="24"/>
        </w:rPr>
        <w:t>Indicação Nº 210/2025</w:t>
      </w:r>
      <w:r>
        <w:rPr>
          <w:rFonts w:ascii="Calibri" w:hAnsi="Calibri" w:cs="Arial"/>
          <w:sz w:val="24"/>
          <w:szCs w:val="24"/>
        </w:rPr>
        <w:tab/>
      </w:r>
    </w:p>
    <w:p w:rsidR="00FC6C59" w14:paraId="040E707B" w14:textId="2433D5C5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0" w:color="000000"/>
        </w:pBdr>
        <w:spacing w:line="360" w:lineRule="auto"/>
        <w:jc w:val="both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 xml:space="preserve">EMENTA: </w:t>
      </w:r>
      <w:r>
        <w:rPr>
          <w:rFonts w:ascii="Calibri" w:hAnsi="Calibri" w:cs="Calibri"/>
          <w:b/>
          <w:sz w:val="24"/>
          <w:szCs w:val="24"/>
        </w:rPr>
        <w:t xml:space="preserve">INDICO </w:t>
      </w:r>
      <w:r>
        <w:rPr>
          <w:rFonts w:ascii="Calibri" w:hAnsi="Calibri" w:cs="Calibri"/>
          <w:sz w:val="24"/>
          <w:szCs w:val="24"/>
        </w:rPr>
        <w:t xml:space="preserve">AO SENHOR PREFEITO MUNICIPAL DR. PAULO DE OLIVEIRA E SILVA QUE PROVIDENCIE JUNTO À SECRETARIA COMPETENTE, </w:t>
      </w:r>
      <w:r w:rsidR="00F92735">
        <w:rPr>
          <w:rFonts w:ascii="Calibri" w:hAnsi="Calibri" w:cs="Calibri"/>
          <w:sz w:val="24"/>
          <w:szCs w:val="24"/>
        </w:rPr>
        <w:t>A</w:t>
      </w:r>
      <w:r w:rsidR="009467B4">
        <w:rPr>
          <w:rFonts w:ascii="Calibri" w:hAnsi="Calibri" w:cs="Calibri"/>
          <w:sz w:val="24"/>
          <w:szCs w:val="24"/>
        </w:rPr>
        <w:t xml:space="preserve"> REFORMA DO PLAYGROUND NA EMEB “</w:t>
      </w:r>
      <w:r w:rsidRPr="009467B4" w:rsidR="009467B4">
        <w:rPr>
          <w:rFonts w:ascii="Calibri" w:hAnsi="Calibri" w:cs="Calibri"/>
          <w:sz w:val="24"/>
          <w:szCs w:val="24"/>
        </w:rPr>
        <w:t>CLEUSA MARILENE VIEIRA DE MELLO</w:t>
      </w:r>
      <w:r w:rsidR="00F92735">
        <w:rPr>
          <w:rFonts w:ascii="Calibri" w:hAnsi="Calibri" w:cs="Calibri"/>
          <w:sz w:val="24"/>
          <w:szCs w:val="24"/>
        </w:rPr>
        <w:t>”</w:t>
      </w:r>
    </w:p>
    <w:p w:rsidR="00FC6C59" w14:paraId="040E707C" w14:textId="7777777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0" w:color="000000"/>
        </w:pBdr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</w:p>
    <w:p w:rsidR="00FC6C59" w14:paraId="040E707D" w14:textId="77777777">
      <w:pPr>
        <w:spacing w:line="360" w:lineRule="auto"/>
        <w:rPr>
          <w:rFonts w:ascii="Calibri" w:hAnsi="Calibri" w:cs="Arial"/>
          <w:sz w:val="24"/>
          <w:szCs w:val="24"/>
        </w:rPr>
      </w:pPr>
    </w:p>
    <w:p w:rsidR="00FC6C59" w14:paraId="040E707E" w14:textId="77777777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 PRESIDENTE,</w:t>
      </w:r>
    </w:p>
    <w:p w:rsidR="00FC6C59" w14:paraId="040E707F" w14:textId="77777777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SENHORES VEREADORES.</w:t>
      </w:r>
    </w:p>
    <w:p w:rsidR="00FC6C59" w14:paraId="040E7080" w14:textId="77777777">
      <w:pPr>
        <w:spacing w:line="360" w:lineRule="auto"/>
        <w:ind w:firstLine="708"/>
        <w:jc w:val="both"/>
        <w:rPr>
          <w:rFonts w:cs="Arial"/>
          <w:sz w:val="24"/>
          <w:szCs w:val="24"/>
        </w:rPr>
      </w:pPr>
    </w:p>
    <w:p w:rsidR="00E30405" w:rsidP="000F34F2" w14:paraId="58D79FF3" w14:textId="7047F6F2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Apresento a </w:t>
      </w:r>
      <w:r>
        <w:rPr>
          <w:rFonts w:ascii="Calibri" w:hAnsi="Calibri" w:cs="Arial"/>
          <w:sz w:val="24"/>
          <w:szCs w:val="24"/>
        </w:rPr>
        <w:t>V.Exa.,</w:t>
      </w:r>
      <w:r>
        <w:rPr>
          <w:rFonts w:ascii="Calibri" w:hAnsi="Calibri" w:cs="Arial"/>
          <w:sz w:val="24"/>
          <w:szCs w:val="24"/>
        </w:rPr>
        <w:t xml:space="preserve"> nos termos do Art. 160 do Regimento Interno, a presente Indicação a ser encaminhada ao Exmo. Senhor Prefeito Municipal Paulo de Oliveira e Silva, para que sejam tomadas as devidas providências junto à Secretaria competen</w:t>
      </w:r>
      <w:r w:rsidR="00B853D1">
        <w:rPr>
          <w:rFonts w:ascii="Calibri" w:hAnsi="Calibri" w:cs="Arial"/>
          <w:sz w:val="24"/>
          <w:szCs w:val="24"/>
        </w:rPr>
        <w:t xml:space="preserve">te, para que seja providenciada </w:t>
      </w:r>
      <w:r w:rsidR="00F92735">
        <w:rPr>
          <w:rFonts w:ascii="Calibri" w:hAnsi="Calibri" w:cs="Arial"/>
          <w:sz w:val="24"/>
          <w:szCs w:val="24"/>
        </w:rPr>
        <w:t xml:space="preserve">a </w:t>
      </w:r>
      <w:r w:rsidR="009467B4">
        <w:rPr>
          <w:rFonts w:ascii="Calibri" w:hAnsi="Calibri" w:cs="Arial"/>
          <w:sz w:val="24"/>
          <w:szCs w:val="24"/>
        </w:rPr>
        <w:t>reforma dos</w:t>
      </w:r>
      <w:r w:rsidR="00F92735">
        <w:rPr>
          <w:rFonts w:ascii="Calibri" w:hAnsi="Calibri" w:cs="Arial"/>
          <w:sz w:val="24"/>
          <w:szCs w:val="24"/>
        </w:rPr>
        <w:t xml:space="preserve"> equipamentos </w:t>
      </w:r>
      <w:r w:rsidR="001E2615">
        <w:rPr>
          <w:rFonts w:ascii="Calibri" w:hAnsi="Calibri" w:cs="Arial"/>
          <w:sz w:val="24"/>
          <w:szCs w:val="24"/>
        </w:rPr>
        <w:t>de playground na EMEB “</w:t>
      </w:r>
      <w:r w:rsidRPr="009467B4" w:rsidR="009467B4">
        <w:rPr>
          <w:rFonts w:ascii="Calibri" w:hAnsi="Calibri" w:cs="Arial"/>
          <w:sz w:val="24"/>
          <w:szCs w:val="24"/>
        </w:rPr>
        <w:t>Cleusa Marilene Vieira de Mello</w:t>
      </w:r>
      <w:r w:rsidR="00F92735">
        <w:rPr>
          <w:rFonts w:ascii="Calibri" w:hAnsi="Calibri" w:cs="Arial"/>
          <w:sz w:val="24"/>
          <w:szCs w:val="24"/>
        </w:rPr>
        <w:t>”</w:t>
      </w:r>
      <w:r w:rsidR="001E2615">
        <w:rPr>
          <w:rFonts w:ascii="Calibri" w:hAnsi="Calibri" w:cs="Arial"/>
          <w:sz w:val="24"/>
          <w:szCs w:val="24"/>
        </w:rPr>
        <w:t xml:space="preserve">, considerando que ainda se encontra aberta a ATA nº 121/2024, tornando-se possível a </w:t>
      </w:r>
      <w:r w:rsidR="009467B4">
        <w:rPr>
          <w:rFonts w:ascii="Calibri" w:hAnsi="Calibri" w:cs="Arial"/>
          <w:sz w:val="24"/>
          <w:szCs w:val="24"/>
        </w:rPr>
        <w:t>reforma</w:t>
      </w:r>
      <w:r w:rsidR="001E2615">
        <w:rPr>
          <w:rFonts w:ascii="Calibri" w:hAnsi="Calibri" w:cs="Arial"/>
          <w:sz w:val="24"/>
          <w:szCs w:val="24"/>
        </w:rPr>
        <w:t xml:space="preserve"> rápida e eficiente. </w:t>
      </w:r>
    </w:p>
    <w:p w:rsidR="00F549ED" w:rsidP="000F34F2" w14:paraId="13D9A7E4" w14:textId="70E3E118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Tal pedido de faz necessário pois os equipamentos foram quebrados após a queda de um indivíduo arbóreo.</w:t>
      </w:r>
      <w:bookmarkStart w:id="0" w:name="_GoBack"/>
      <w:bookmarkEnd w:id="0"/>
    </w:p>
    <w:p w:rsidR="00FC6C59" w14:paraId="040E7083" w14:textId="77777777">
      <w:pPr>
        <w:tabs>
          <w:tab w:val="left" w:pos="6360"/>
        </w:tabs>
        <w:spacing w:line="360" w:lineRule="auto"/>
        <w:rPr>
          <w:rFonts w:ascii="Calibri" w:hAnsi="Calibri" w:cs="Arial"/>
          <w:sz w:val="24"/>
          <w:szCs w:val="24"/>
        </w:rPr>
      </w:pPr>
    </w:p>
    <w:p w:rsidR="00FC6C59" w14:paraId="040E7084" w14:textId="2FDD7685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 xml:space="preserve"> Sala das Sessões “Vereador Santo </w:t>
      </w:r>
      <w:r>
        <w:rPr>
          <w:rFonts w:ascii="Calibri" w:hAnsi="Calibri" w:cs="Arial"/>
          <w:b/>
          <w:sz w:val="24"/>
          <w:szCs w:val="24"/>
        </w:rPr>
        <w:t>Rótolli</w:t>
      </w:r>
      <w:r>
        <w:rPr>
          <w:rFonts w:ascii="Calibri" w:hAnsi="Calibri" w:cs="Arial"/>
          <w:b/>
          <w:sz w:val="24"/>
          <w:szCs w:val="24"/>
        </w:rPr>
        <w:t xml:space="preserve">”, </w:t>
      </w:r>
      <w:r w:rsidR="001E2615">
        <w:rPr>
          <w:rFonts w:ascii="Calibri" w:hAnsi="Calibri" w:cs="Arial"/>
          <w:b/>
          <w:sz w:val="24"/>
          <w:szCs w:val="24"/>
        </w:rPr>
        <w:t>07</w:t>
      </w:r>
      <w:r>
        <w:rPr>
          <w:rFonts w:ascii="Calibri" w:hAnsi="Calibri" w:cs="Arial"/>
          <w:b/>
          <w:sz w:val="24"/>
          <w:szCs w:val="24"/>
        </w:rPr>
        <w:t xml:space="preserve"> de </w:t>
      </w:r>
      <w:r w:rsidR="001E2615">
        <w:rPr>
          <w:rFonts w:ascii="Calibri" w:hAnsi="Calibri" w:cs="Arial"/>
          <w:b/>
          <w:sz w:val="24"/>
          <w:szCs w:val="24"/>
        </w:rPr>
        <w:t>março</w:t>
      </w:r>
      <w:r w:rsidR="00C22EEE">
        <w:rPr>
          <w:rFonts w:ascii="Calibri" w:hAnsi="Calibri" w:cs="Arial"/>
          <w:b/>
          <w:sz w:val="24"/>
          <w:szCs w:val="24"/>
        </w:rPr>
        <w:t xml:space="preserve"> de 2025</w:t>
      </w:r>
    </w:p>
    <w:p w:rsidR="00FC6C59" w14:paraId="040E7085" w14:textId="77777777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0D1935" w:rsidRPr="00842FE4" w14:paraId="4D46720E" w14:textId="77777777">
      <w:pPr>
        <w:spacing w:line="360" w:lineRule="auto"/>
        <w:jc w:val="center"/>
        <w:rPr>
          <w:rFonts w:ascii="Calibri" w:hAnsi="Calibri" w:cs="Arial"/>
          <w:i/>
          <w:sz w:val="24"/>
          <w:szCs w:val="24"/>
        </w:rPr>
      </w:pPr>
    </w:p>
    <w:p w:rsidR="000D1935" w:rsidRPr="00842FE4" w14:paraId="22926A6A" w14:textId="01F354E0">
      <w:pPr>
        <w:spacing w:line="360" w:lineRule="auto"/>
        <w:jc w:val="center"/>
        <w:rPr>
          <w:rFonts w:ascii="Calibri" w:hAnsi="Calibri" w:cs="Arial"/>
          <w:i/>
          <w:sz w:val="24"/>
          <w:szCs w:val="24"/>
        </w:rPr>
      </w:pPr>
      <w:r w:rsidRPr="00842FE4">
        <w:rPr>
          <w:rFonts w:ascii="Calibri" w:hAnsi="Calibri" w:cs="Arial"/>
          <w:i/>
          <w:sz w:val="24"/>
          <w:szCs w:val="24"/>
        </w:rPr>
        <w:t>(</w:t>
      </w:r>
      <w:r w:rsidRPr="00842FE4">
        <w:rPr>
          <w:rFonts w:ascii="Calibri" w:hAnsi="Calibri" w:cs="Arial"/>
          <w:i/>
          <w:sz w:val="24"/>
          <w:szCs w:val="24"/>
        </w:rPr>
        <w:t>assinado</w:t>
      </w:r>
      <w:r w:rsidRPr="00842FE4">
        <w:rPr>
          <w:rFonts w:ascii="Calibri" w:hAnsi="Calibri" w:cs="Arial"/>
          <w:i/>
          <w:sz w:val="24"/>
          <w:szCs w:val="24"/>
        </w:rPr>
        <w:t xml:space="preserve"> digitalmente)</w:t>
      </w:r>
    </w:p>
    <w:p w:rsidR="00FC6C59" w14:paraId="040E7088" w14:textId="77777777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VEREADORA MARA CRISTINA CHOQUETTA</w:t>
      </w:r>
    </w:p>
    <w:p w:rsidR="00FC6C59" w14:paraId="040E7089" w14:textId="77777777">
      <w:pPr>
        <w:spacing w:line="360" w:lineRule="auto"/>
        <w:jc w:val="center"/>
        <w:rPr>
          <w:rFonts w:ascii="Calibri" w:hAnsi="Calibri"/>
        </w:rPr>
      </w:pPr>
    </w:p>
    <w:p w:rsidR="00FC6C59" w14:paraId="040E708A" w14:textId="77777777">
      <w:pPr>
        <w:spacing w:line="360" w:lineRule="auto"/>
        <w:jc w:val="center"/>
        <w:rPr>
          <w:rFonts w:ascii="Calibri" w:hAnsi="Calibri"/>
        </w:rPr>
      </w:pPr>
    </w:p>
    <w:p w:rsidR="00842FE4" w14:paraId="6F0BBE95" w14:textId="77777777">
      <w:pPr>
        <w:spacing w:line="360" w:lineRule="auto"/>
        <w:jc w:val="center"/>
        <w:rPr>
          <w:rFonts w:ascii="Calibri" w:hAnsi="Calibri"/>
        </w:rPr>
      </w:pPr>
    </w:p>
    <w:p w:rsidR="00842FE4" w14:paraId="309B5697" w14:textId="77777777">
      <w:pPr>
        <w:spacing w:line="360" w:lineRule="auto"/>
        <w:jc w:val="center"/>
        <w:rPr>
          <w:rFonts w:ascii="Calibri" w:hAnsi="Calibri"/>
        </w:rPr>
      </w:pPr>
    </w:p>
    <w:p w:rsidR="00842FE4" w14:paraId="52559E05" w14:textId="77777777">
      <w:pPr>
        <w:spacing w:line="360" w:lineRule="auto"/>
        <w:jc w:val="center"/>
        <w:rPr>
          <w:rFonts w:ascii="Calibri" w:hAnsi="Calibri"/>
        </w:rPr>
      </w:pPr>
    </w:p>
    <w:p w:rsidR="00842FE4" w14:paraId="399C0460" w14:textId="77777777">
      <w:pPr>
        <w:spacing w:line="360" w:lineRule="auto"/>
        <w:jc w:val="center"/>
        <w:rPr>
          <w:rFonts w:ascii="Calibri" w:hAnsi="Calibri"/>
        </w:rPr>
      </w:pPr>
    </w:p>
    <w:p w:rsidR="00842FE4" w14:paraId="3160B98F" w14:textId="77777777">
      <w:pPr>
        <w:spacing w:line="360" w:lineRule="auto"/>
        <w:jc w:val="center"/>
        <w:rPr>
          <w:rFonts w:ascii="Calibri" w:hAnsi="Calibri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2735" w14:paraId="040E70BF" w14:textId="7777777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2735" w14:paraId="040E70BA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92735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FC6C59" w14:paraId="040E70D2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2735" w14:paraId="040E70BB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0472836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92735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FC6C59" w14:paraId="040E70D3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8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92735" w14:textId="7777777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FC6C59" w14:paraId="040E70D4" w14:textId="7777777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F92735" w14:paraId="040E70BC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F92735" w14:paraId="040E70BD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F92735" w14:paraId="040E70BE" w14:textId="77777777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2735" w14:paraId="040E70C0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1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6310916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92735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FC6C59" w14:paraId="040E70D5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92735" w14:textId="7777777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FC6C59" w14:paraId="040E70D6" w14:textId="7777777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F92735" w14:paraId="040E70C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F92735" w14:paraId="040E70C2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F92735" w14:paraId="040E70C3" w14:textId="77777777">
    <w:pP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7AB3EAF"/>
    <w:multiLevelType w:val="hybridMultilevel"/>
    <w:tmpl w:val="220A2BFA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C59"/>
    <w:rsid w:val="00050C76"/>
    <w:rsid w:val="000757D5"/>
    <w:rsid w:val="000D1935"/>
    <w:rsid w:val="000F15AB"/>
    <w:rsid w:val="000F34F2"/>
    <w:rsid w:val="00162556"/>
    <w:rsid w:val="001E2615"/>
    <w:rsid w:val="002939A6"/>
    <w:rsid w:val="002A3487"/>
    <w:rsid w:val="00556108"/>
    <w:rsid w:val="0059197D"/>
    <w:rsid w:val="005A4CB4"/>
    <w:rsid w:val="006B12C7"/>
    <w:rsid w:val="006C2C1B"/>
    <w:rsid w:val="006C67F3"/>
    <w:rsid w:val="007B579F"/>
    <w:rsid w:val="007E4D2E"/>
    <w:rsid w:val="00810A5D"/>
    <w:rsid w:val="008272A1"/>
    <w:rsid w:val="00842FE4"/>
    <w:rsid w:val="008D61BF"/>
    <w:rsid w:val="008F5703"/>
    <w:rsid w:val="009467B4"/>
    <w:rsid w:val="00947159"/>
    <w:rsid w:val="009D5EE2"/>
    <w:rsid w:val="00A568DF"/>
    <w:rsid w:val="00AE4CD9"/>
    <w:rsid w:val="00B853D1"/>
    <w:rsid w:val="00BB208C"/>
    <w:rsid w:val="00C22EEE"/>
    <w:rsid w:val="00D53C24"/>
    <w:rsid w:val="00D91977"/>
    <w:rsid w:val="00DD513C"/>
    <w:rsid w:val="00E30405"/>
    <w:rsid w:val="00E60428"/>
    <w:rsid w:val="00F549ED"/>
    <w:rsid w:val="00F92735"/>
    <w:rsid w:val="00FC6C59"/>
    <w:rsid w:val="00FF4A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AA7E8D-C2C5-4066-A790-CD644667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ListParagraph">
    <w:name w:val="List Paragraph"/>
    <w:basedOn w:val="Normal"/>
    <w:uiPriority w:val="34"/>
    <w:qFormat/>
    <w:rsid w:val="00E30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2A4F4-9B6E-4F55-9753-C7E1D9559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3</cp:revision>
  <cp:lastPrinted>2025-03-07T17:06:51Z</cp:lastPrinted>
  <dcterms:created xsi:type="dcterms:W3CDTF">2025-03-07T17:03:00Z</dcterms:created>
  <dcterms:modified xsi:type="dcterms:W3CDTF">2025-03-07T17:04:00Z</dcterms:modified>
  <dc:language>pt-BR</dc:language>
</cp:coreProperties>
</file>