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6C59" w14:paraId="040E707A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sz w:val="24"/>
          <w:szCs w:val="24"/>
        </w:rPr>
        <w:t>Indicação Nº 227/2025</w:t>
      </w:r>
      <w:r>
        <w:rPr>
          <w:rFonts w:ascii="Calibri" w:hAnsi="Calibri" w:cs="Arial"/>
          <w:sz w:val="24"/>
          <w:szCs w:val="24"/>
        </w:rPr>
        <w:t>Indicação Nº 227/2025</w:t>
      </w:r>
      <w:r>
        <w:rPr>
          <w:rFonts w:ascii="Calibri" w:hAnsi="Calibri" w:cs="Arial"/>
          <w:sz w:val="24"/>
          <w:szCs w:val="24"/>
        </w:rPr>
        <w:tab/>
      </w:r>
    </w:p>
    <w:p w:rsidR="00FC6C59" w14:paraId="040E707B" w14:textId="5E209F8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 xml:space="preserve">EMENTA: </w:t>
      </w:r>
      <w:r>
        <w:rPr>
          <w:rFonts w:ascii="Calibri" w:hAnsi="Calibri" w:cs="Calibri"/>
          <w:b/>
          <w:sz w:val="24"/>
          <w:szCs w:val="24"/>
        </w:rPr>
        <w:t xml:space="preserve">INDICO </w:t>
      </w:r>
      <w:r>
        <w:rPr>
          <w:rFonts w:ascii="Calibri" w:hAnsi="Calibri" w:cs="Calibri"/>
          <w:sz w:val="24"/>
          <w:szCs w:val="24"/>
        </w:rPr>
        <w:t xml:space="preserve">AO SENHOR PREFEITO MUNICIPAL DR. PAULO DE OLIVEIRA E SILVA QUE PROVIDENCIE JUNTO À SECRETARIA COMPETENTE, </w:t>
      </w:r>
      <w:r w:rsidR="00F92735">
        <w:rPr>
          <w:rFonts w:ascii="Calibri" w:hAnsi="Calibri" w:cs="Calibri"/>
          <w:sz w:val="24"/>
          <w:szCs w:val="24"/>
        </w:rPr>
        <w:t>A</w:t>
      </w:r>
      <w:r w:rsidR="00D06842">
        <w:rPr>
          <w:rFonts w:ascii="Calibri" w:hAnsi="Calibri" w:cs="Calibri"/>
          <w:sz w:val="24"/>
          <w:szCs w:val="24"/>
        </w:rPr>
        <w:t xml:space="preserve"> IMPLANTAÇÃO DE </w:t>
      </w:r>
      <w:r w:rsidR="00947F0E">
        <w:rPr>
          <w:rFonts w:ascii="Calibri" w:hAnsi="Calibri" w:cs="Calibri"/>
          <w:sz w:val="24"/>
          <w:szCs w:val="24"/>
        </w:rPr>
        <w:t xml:space="preserve">PROTEÇÃO DE ACRÍLICO NO CENTRO DE ESPECIALIDADES MÉDICA </w:t>
      </w:r>
      <w:r w:rsidR="00CE6271">
        <w:rPr>
          <w:rFonts w:ascii="Calibri" w:hAnsi="Calibri" w:cs="Calibri"/>
          <w:sz w:val="24"/>
          <w:szCs w:val="24"/>
        </w:rPr>
        <w:t>–</w:t>
      </w:r>
      <w:r w:rsidR="00947F0E">
        <w:rPr>
          <w:rFonts w:ascii="Calibri" w:hAnsi="Calibri" w:cs="Calibri"/>
          <w:sz w:val="24"/>
          <w:szCs w:val="24"/>
        </w:rPr>
        <w:t xml:space="preserve"> CEM</w:t>
      </w:r>
      <w:r w:rsidR="00CE6271">
        <w:rPr>
          <w:rFonts w:ascii="Calibri" w:hAnsi="Calibri" w:cs="Calibri"/>
          <w:sz w:val="24"/>
          <w:szCs w:val="24"/>
        </w:rPr>
        <w:t>.</w:t>
      </w:r>
      <w:bookmarkStart w:id="0" w:name="_GoBack"/>
      <w:bookmarkEnd w:id="0"/>
    </w:p>
    <w:p w:rsidR="00FC6C59" w14:paraId="040E707C" w14:textId="7777777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</w:p>
    <w:p w:rsidR="00FC6C59" w14:paraId="040E707D" w14:textId="77777777">
      <w:pPr>
        <w:spacing w:line="360" w:lineRule="auto"/>
        <w:rPr>
          <w:rFonts w:ascii="Calibri" w:hAnsi="Calibri" w:cs="Arial"/>
          <w:sz w:val="24"/>
          <w:szCs w:val="24"/>
        </w:rPr>
      </w:pPr>
    </w:p>
    <w:p w:rsidR="00FC6C59" w14:paraId="040E707E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 PRESIDENTE,</w:t>
      </w:r>
    </w:p>
    <w:p w:rsidR="00FC6C59" w14:paraId="040E707F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SENHORES VEREADORES.</w:t>
      </w:r>
    </w:p>
    <w:p w:rsidR="00FC6C59" w14:paraId="040E7080" w14:textId="77777777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 w:rsidR="00D06842" w:rsidP="00D06842" w14:paraId="19B5A796" w14:textId="7134467F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 w:rsidRPr="00CA3123">
        <w:rPr>
          <w:rFonts w:ascii="Calibri" w:hAnsi="Calibri" w:cs="Arial"/>
          <w:b/>
          <w:sz w:val="24"/>
          <w:szCs w:val="24"/>
        </w:rPr>
        <w:t>CONSIDERANDO</w:t>
      </w:r>
      <w:r w:rsidR="00947F0E">
        <w:rPr>
          <w:rFonts w:ascii="Calibri" w:hAnsi="Calibri" w:cs="Arial"/>
          <w:sz w:val="24"/>
          <w:szCs w:val="24"/>
        </w:rPr>
        <w:t xml:space="preserve"> observações que fizemos durante nossa fiscalização no Centro de Especialidades Médicas – CEM, onde nos locais destinados à recepção e atendimento ao público, os servidores ficam vulneráveis e expostos a todos tipos de enfermidades.</w:t>
      </w:r>
    </w:p>
    <w:p w:rsidR="00947F0E" w:rsidP="00D06842" w14:paraId="7D816780" w14:textId="77777777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</w:p>
    <w:p w:rsidR="00947F0E" w:rsidRPr="00947F0E" w:rsidP="00D06842" w14:paraId="051A784B" w14:textId="0D5F67A0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 w:rsidRPr="00947F0E">
        <w:rPr>
          <w:rFonts w:ascii="Calibri" w:hAnsi="Calibri" w:cs="Arial"/>
          <w:b/>
          <w:sz w:val="24"/>
          <w:szCs w:val="24"/>
        </w:rPr>
        <w:t xml:space="preserve">CONSIDERANDO </w:t>
      </w:r>
      <w:r>
        <w:rPr>
          <w:rFonts w:ascii="Calibri" w:hAnsi="Calibri" w:cs="Arial"/>
          <w:sz w:val="24"/>
          <w:szCs w:val="24"/>
        </w:rPr>
        <w:t>que tal situação aumenta o risco de contaminação dos funcionários d</w:t>
      </w:r>
      <w:r w:rsidR="00597C84">
        <w:rPr>
          <w:rFonts w:ascii="Calibri" w:hAnsi="Calibri" w:cs="Arial"/>
          <w:sz w:val="24"/>
          <w:szCs w:val="24"/>
        </w:rPr>
        <w:t xml:space="preserve">o setor de </w:t>
      </w:r>
      <w:r>
        <w:rPr>
          <w:rFonts w:ascii="Calibri" w:hAnsi="Calibri" w:cs="Arial"/>
          <w:sz w:val="24"/>
          <w:szCs w:val="24"/>
        </w:rPr>
        <w:t>atendimento ao público do local.</w:t>
      </w:r>
    </w:p>
    <w:p w:rsidR="00D06842" w:rsidP="00D06842" w14:paraId="65F4F6FC" w14:textId="77777777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</w:p>
    <w:p w:rsidR="00F549ED" w:rsidP="00D06842" w14:paraId="13D9A7E4" w14:textId="4A44A393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Apresento a </w:t>
      </w:r>
      <w:r>
        <w:rPr>
          <w:rFonts w:ascii="Calibri" w:hAnsi="Calibri" w:cs="Arial"/>
          <w:sz w:val="24"/>
          <w:szCs w:val="24"/>
        </w:rPr>
        <w:t>V.Exa.,</w:t>
      </w:r>
      <w:r>
        <w:rPr>
          <w:rFonts w:ascii="Calibri" w:hAnsi="Calibri" w:cs="Arial"/>
          <w:sz w:val="24"/>
          <w:szCs w:val="24"/>
        </w:rPr>
        <w:t xml:space="preserve"> nos termos do Art. 160 do Regimento Interno, a presente Indicação a ser encaminhada ao Exmo. Senhor Prefeito Municipal Paulo de Oliveira e Silva, para que sejam tomadas as devidas providências junto à Secretaria competen</w:t>
      </w:r>
      <w:r w:rsidR="00B853D1">
        <w:rPr>
          <w:rFonts w:ascii="Calibri" w:hAnsi="Calibri" w:cs="Arial"/>
          <w:sz w:val="24"/>
          <w:szCs w:val="24"/>
        </w:rPr>
        <w:t xml:space="preserve">te, para que seja </w:t>
      </w:r>
      <w:r w:rsidR="00947F0E">
        <w:rPr>
          <w:rFonts w:ascii="Calibri" w:hAnsi="Calibri" w:cs="Arial"/>
          <w:sz w:val="24"/>
          <w:szCs w:val="24"/>
        </w:rPr>
        <w:t xml:space="preserve">instalada proteção de acrílico nos locais de atendimento </w:t>
      </w:r>
      <w:r w:rsidR="00597C84">
        <w:rPr>
          <w:rFonts w:ascii="Calibri" w:hAnsi="Calibri" w:cs="Arial"/>
          <w:sz w:val="24"/>
          <w:szCs w:val="24"/>
        </w:rPr>
        <w:t>a</w:t>
      </w:r>
      <w:r w:rsidR="00947F0E">
        <w:rPr>
          <w:rFonts w:ascii="Calibri" w:hAnsi="Calibri" w:cs="Arial"/>
          <w:sz w:val="24"/>
          <w:szCs w:val="24"/>
        </w:rPr>
        <w:t>o público do CEM</w:t>
      </w:r>
      <w:r w:rsidR="008F27DC">
        <w:rPr>
          <w:rFonts w:ascii="Calibri" w:hAnsi="Calibri" w:cs="Arial"/>
          <w:sz w:val="24"/>
          <w:szCs w:val="24"/>
        </w:rPr>
        <w:t>.</w:t>
      </w:r>
    </w:p>
    <w:p w:rsidR="00FC6C59" w14:paraId="040E7083" w14:textId="77777777">
      <w:pPr>
        <w:tabs>
          <w:tab w:val="left" w:pos="6360"/>
        </w:tabs>
        <w:spacing w:line="360" w:lineRule="auto"/>
        <w:rPr>
          <w:rFonts w:ascii="Calibri" w:hAnsi="Calibri" w:cs="Arial"/>
          <w:sz w:val="24"/>
          <w:szCs w:val="24"/>
        </w:rPr>
      </w:pPr>
    </w:p>
    <w:p w:rsidR="00FC6C59" w14:paraId="040E7084" w14:textId="2BE25F0C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 xml:space="preserve"> Sala das Sessões “Vereador Santo </w:t>
      </w:r>
      <w:r>
        <w:rPr>
          <w:rFonts w:ascii="Calibri" w:hAnsi="Calibri" w:cs="Arial"/>
          <w:b/>
          <w:sz w:val="24"/>
          <w:szCs w:val="24"/>
        </w:rPr>
        <w:t>Rótolli</w:t>
      </w:r>
      <w:r>
        <w:rPr>
          <w:rFonts w:ascii="Calibri" w:hAnsi="Calibri" w:cs="Arial"/>
          <w:b/>
          <w:sz w:val="24"/>
          <w:szCs w:val="24"/>
        </w:rPr>
        <w:t xml:space="preserve">”, </w:t>
      </w:r>
      <w:r w:rsidR="00947F0E">
        <w:rPr>
          <w:rFonts w:ascii="Calibri" w:hAnsi="Calibri" w:cs="Arial"/>
          <w:b/>
          <w:sz w:val="24"/>
          <w:szCs w:val="24"/>
        </w:rPr>
        <w:t>11</w:t>
      </w:r>
      <w:r>
        <w:rPr>
          <w:rFonts w:ascii="Calibri" w:hAnsi="Calibri" w:cs="Arial"/>
          <w:b/>
          <w:sz w:val="24"/>
          <w:szCs w:val="24"/>
        </w:rPr>
        <w:t xml:space="preserve"> de </w:t>
      </w:r>
      <w:r w:rsidR="001E2615">
        <w:rPr>
          <w:rFonts w:ascii="Calibri" w:hAnsi="Calibri" w:cs="Arial"/>
          <w:b/>
          <w:sz w:val="24"/>
          <w:szCs w:val="24"/>
        </w:rPr>
        <w:t>março</w:t>
      </w:r>
      <w:r w:rsidR="00C22EEE">
        <w:rPr>
          <w:rFonts w:ascii="Calibri" w:hAnsi="Calibri" w:cs="Arial"/>
          <w:b/>
          <w:sz w:val="24"/>
          <w:szCs w:val="24"/>
        </w:rPr>
        <w:t xml:space="preserve"> de 2025</w:t>
      </w:r>
    </w:p>
    <w:p w:rsidR="00FC6C59" w14:paraId="040E7085" w14:textId="77777777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0D1935" w:rsidRPr="00842FE4" w14:paraId="4D46720E" w14:textId="77777777">
      <w:pPr>
        <w:spacing w:line="360" w:lineRule="auto"/>
        <w:jc w:val="center"/>
        <w:rPr>
          <w:rFonts w:ascii="Calibri" w:hAnsi="Calibri" w:cs="Arial"/>
          <w:i/>
          <w:sz w:val="24"/>
          <w:szCs w:val="24"/>
        </w:rPr>
      </w:pPr>
    </w:p>
    <w:p w:rsidR="000D1935" w:rsidRPr="00842FE4" w14:paraId="22926A6A" w14:textId="01F354E0">
      <w:pPr>
        <w:spacing w:line="360" w:lineRule="auto"/>
        <w:jc w:val="center"/>
        <w:rPr>
          <w:rFonts w:ascii="Calibri" w:hAnsi="Calibri" w:cs="Arial"/>
          <w:i/>
          <w:sz w:val="24"/>
          <w:szCs w:val="24"/>
        </w:rPr>
      </w:pPr>
      <w:r w:rsidRPr="00842FE4">
        <w:rPr>
          <w:rFonts w:ascii="Calibri" w:hAnsi="Calibri" w:cs="Arial"/>
          <w:i/>
          <w:sz w:val="24"/>
          <w:szCs w:val="24"/>
        </w:rPr>
        <w:t>(</w:t>
      </w:r>
      <w:r w:rsidRPr="00842FE4">
        <w:rPr>
          <w:rFonts w:ascii="Calibri" w:hAnsi="Calibri" w:cs="Arial"/>
          <w:i/>
          <w:sz w:val="24"/>
          <w:szCs w:val="24"/>
        </w:rPr>
        <w:t>assinado</w:t>
      </w:r>
      <w:r w:rsidRPr="00842FE4">
        <w:rPr>
          <w:rFonts w:ascii="Calibri" w:hAnsi="Calibri" w:cs="Arial"/>
          <w:i/>
          <w:sz w:val="24"/>
          <w:szCs w:val="24"/>
        </w:rPr>
        <w:t xml:space="preserve"> digitalmente)</w:t>
      </w:r>
    </w:p>
    <w:p w:rsidR="00FC6C59" w14:paraId="040E7088" w14:textId="77777777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VEREADORA MARA CRISTINA CHOQUETTA</w:t>
      </w:r>
    </w:p>
    <w:p w:rsidR="00FC6C59" w14:paraId="040E7089" w14:textId="77777777">
      <w:pPr>
        <w:spacing w:line="360" w:lineRule="auto"/>
        <w:jc w:val="center"/>
        <w:rPr>
          <w:rFonts w:ascii="Calibri" w:hAnsi="Calibri"/>
        </w:rPr>
      </w:pPr>
    </w:p>
    <w:p w:rsidR="00FC6C59" w14:paraId="040E708A" w14:textId="77777777">
      <w:pPr>
        <w:spacing w:line="360" w:lineRule="auto"/>
        <w:jc w:val="center"/>
        <w:rPr>
          <w:rFonts w:ascii="Calibri" w:hAnsi="Calibri"/>
        </w:rPr>
      </w:pPr>
    </w:p>
    <w:p w:rsidR="00842FE4" w14:paraId="6F0BBE95" w14:textId="77777777">
      <w:pPr>
        <w:spacing w:line="360" w:lineRule="auto"/>
        <w:jc w:val="center"/>
        <w:rPr>
          <w:rFonts w:ascii="Calibri" w:hAnsi="Calibri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2735" w14:paraId="040E70BF" w14:textId="7777777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2735" w14:paraId="040E70BA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92735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FC6C59" w14:paraId="040E70D2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2735" w14:paraId="040E70BB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5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392315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92735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FC6C59" w14:paraId="040E70D3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8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92735" w14:textId="7777777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FC6C59" w14:paraId="040E70D4" w14:textId="77777777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F92735" w14:paraId="040E70BC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F92735" w14:paraId="040E70BD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F92735" w14:paraId="040E70BE" w14:textId="77777777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2735" w14:paraId="040E70C0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10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3373723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92735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FC6C59" w14:paraId="040E70D5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92735" w14:textId="7777777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FC6C59" w14:paraId="040E70D6" w14:textId="77777777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F92735" w14:paraId="040E70C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F92735" w14:paraId="040E70C2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F92735" w14:paraId="040E70C3" w14:textId="77777777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AB3EAF"/>
    <w:multiLevelType w:val="hybridMultilevel"/>
    <w:tmpl w:val="220A2BF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59"/>
    <w:rsid w:val="00050C76"/>
    <w:rsid w:val="000757D5"/>
    <w:rsid w:val="000D1935"/>
    <w:rsid w:val="000F15AB"/>
    <w:rsid w:val="000F34F2"/>
    <w:rsid w:val="00103824"/>
    <w:rsid w:val="00162556"/>
    <w:rsid w:val="001E2615"/>
    <w:rsid w:val="002939A6"/>
    <w:rsid w:val="002A3487"/>
    <w:rsid w:val="00544C19"/>
    <w:rsid w:val="00556108"/>
    <w:rsid w:val="0059197D"/>
    <w:rsid w:val="00597C84"/>
    <w:rsid w:val="005A4CB4"/>
    <w:rsid w:val="006B12C7"/>
    <w:rsid w:val="006C2C1B"/>
    <w:rsid w:val="006C67F3"/>
    <w:rsid w:val="007B579F"/>
    <w:rsid w:val="007E4D2E"/>
    <w:rsid w:val="00810A5D"/>
    <w:rsid w:val="008272A1"/>
    <w:rsid w:val="00842FE4"/>
    <w:rsid w:val="008D2291"/>
    <w:rsid w:val="008D61BF"/>
    <w:rsid w:val="008F27DC"/>
    <w:rsid w:val="008F5703"/>
    <w:rsid w:val="009467B4"/>
    <w:rsid w:val="00947159"/>
    <w:rsid w:val="00947F0E"/>
    <w:rsid w:val="009D5EE2"/>
    <w:rsid w:val="00A568DF"/>
    <w:rsid w:val="00AE4CD9"/>
    <w:rsid w:val="00B853D1"/>
    <w:rsid w:val="00BB208C"/>
    <w:rsid w:val="00C22EEE"/>
    <w:rsid w:val="00CA3123"/>
    <w:rsid w:val="00CE6271"/>
    <w:rsid w:val="00D06842"/>
    <w:rsid w:val="00D53C24"/>
    <w:rsid w:val="00D91977"/>
    <w:rsid w:val="00DD513C"/>
    <w:rsid w:val="00E30405"/>
    <w:rsid w:val="00E60428"/>
    <w:rsid w:val="00F549ED"/>
    <w:rsid w:val="00F92735"/>
    <w:rsid w:val="00FC6C59"/>
    <w:rsid w:val="00FF4A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AA7E8D-C2C5-4066-A790-CD644667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ListParagraph">
    <w:name w:val="List Paragraph"/>
    <w:basedOn w:val="Normal"/>
    <w:uiPriority w:val="34"/>
    <w:qFormat/>
    <w:rsid w:val="00E30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C6CD9-5664-4265-93AE-EB4484578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5</cp:revision>
  <cp:lastPrinted>2025-03-12T17:13:00Z</cp:lastPrinted>
  <dcterms:created xsi:type="dcterms:W3CDTF">2025-03-10T13:13:00Z</dcterms:created>
  <dcterms:modified xsi:type="dcterms:W3CDTF">2025-03-12T17:12:00Z</dcterms:modified>
  <dc:language>pt-BR</dc:language>
</cp:coreProperties>
</file>