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A66E4" w:rsidP="00C171E0">
      <w:pPr>
        <w:rPr>
          <w:sz w:val="24"/>
          <w:szCs w:val="24"/>
        </w:rPr>
      </w:pPr>
      <w:r>
        <w:rPr>
          <w:sz w:val="24"/>
          <w:szCs w:val="24"/>
        </w:rPr>
        <w:t>Moção Nº 53/2025</w:t>
      </w:r>
      <w:r>
        <w:rPr>
          <w:sz w:val="24"/>
          <w:szCs w:val="24"/>
        </w:rPr>
        <w:t>Moção Nº 53/2025</w:t>
      </w:r>
    </w:p>
    <w:p w:rsidR="00AA66E4" w:rsidP="00C171E0">
      <w:pPr>
        <w:rPr>
          <w:sz w:val="24"/>
          <w:szCs w:val="24"/>
        </w:rPr>
      </w:pPr>
    </w:p>
    <w:p w:rsidR="00C171E0" w:rsidRPr="00270BFF" w:rsidP="00C171E0">
      <w:pPr>
        <w:rPr>
          <w:sz w:val="24"/>
          <w:szCs w:val="24"/>
        </w:rPr>
      </w:pPr>
      <w:r w:rsidRPr="00270BFF">
        <w:rPr>
          <w:sz w:val="24"/>
          <w:szCs w:val="24"/>
        </w:rPr>
        <w:t xml:space="preserve">                                                                                                                                                                                                                                                                   </w:t>
      </w:r>
    </w:p>
    <w:p w:rsidR="00C171E0" w:rsidP="007C05A6">
      <w:pPr>
        <w:pBdr>
          <w:top w:val="single" w:sz="6" w:space="1" w:color="auto"/>
          <w:left w:val="single" w:sz="6" w:space="1" w:color="auto"/>
          <w:bottom w:val="single" w:sz="6" w:space="1" w:color="auto"/>
          <w:right w:val="single" w:sz="6" w:space="1" w:color="auto"/>
        </w:pBdr>
        <w:overflowPunct w:val="0"/>
        <w:adjustRightInd w:val="0"/>
        <w:spacing w:line="360" w:lineRule="auto"/>
        <w:jc w:val="both"/>
        <w:rPr>
          <w:b/>
          <w:bCs/>
          <w:sz w:val="24"/>
          <w:szCs w:val="24"/>
        </w:rPr>
      </w:pPr>
      <w:r w:rsidRPr="00270BFF">
        <w:rPr>
          <w:b/>
          <w:bCs/>
          <w:sz w:val="24"/>
          <w:szCs w:val="24"/>
        </w:rPr>
        <w:t>EMENTA:</w:t>
      </w:r>
      <w:r w:rsidRPr="00270BFF" w:rsidR="00C700FD">
        <w:rPr>
          <w:b/>
          <w:bCs/>
          <w:sz w:val="24"/>
          <w:szCs w:val="24"/>
        </w:rPr>
        <w:t xml:space="preserve"> </w:t>
      </w:r>
      <w:r w:rsidRPr="00C700FD" w:rsidR="00C700FD">
        <w:rPr>
          <w:b/>
          <w:bCs/>
          <w:sz w:val="24"/>
          <w:szCs w:val="24"/>
        </w:rPr>
        <w:t xml:space="preserve">MOÇÃO </w:t>
      </w:r>
      <w:r w:rsidRPr="00FD505D" w:rsidR="00FD505D">
        <w:rPr>
          <w:b/>
          <w:bCs/>
          <w:sz w:val="24"/>
          <w:szCs w:val="24"/>
        </w:rPr>
        <w:t>HONROSA</w:t>
      </w:r>
      <w:r w:rsidR="00FD505D">
        <w:rPr>
          <w:b/>
          <w:bCs/>
          <w:sz w:val="24"/>
          <w:szCs w:val="24"/>
        </w:rPr>
        <w:t xml:space="preserve"> </w:t>
      </w:r>
      <w:r w:rsidRPr="00C700FD" w:rsidR="00C700FD">
        <w:rPr>
          <w:b/>
          <w:bCs/>
          <w:sz w:val="24"/>
          <w:szCs w:val="24"/>
        </w:rPr>
        <w:t xml:space="preserve">DE CONGRATULAÇÕES E APLAUSOS </w:t>
      </w:r>
      <w:r w:rsidR="004D0835">
        <w:rPr>
          <w:b/>
          <w:bCs/>
          <w:sz w:val="24"/>
          <w:szCs w:val="24"/>
        </w:rPr>
        <w:t>AO</w:t>
      </w:r>
      <w:r w:rsidR="00750FE1">
        <w:rPr>
          <w:b/>
          <w:bCs/>
          <w:sz w:val="24"/>
          <w:szCs w:val="24"/>
        </w:rPr>
        <w:t xml:space="preserve"> EXMO DR. JUIZ LUÍS MANU</w:t>
      </w:r>
      <w:r w:rsidR="00AA66E4">
        <w:rPr>
          <w:b/>
          <w:bCs/>
          <w:sz w:val="24"/>
          <w:szCs w:val="24"/>
        </w:rPr>
        <w:t>EL FONSECA PIRES, DA 3ª VARA DA FAZENDA PÚBLICA DE SÃO PAULO,</w:t>
      </w:r>
      <w:r w:rsidR="0027519D">
        <w:rPr>
          <w:b/>
          <w:bCs/>
          <w:sz w:val="24"/>
          <w:szCs w:val="24"/>
        </w:rPr>
        <w:t xml:space="preserve"> </w:t>
      </w:r>
      <w:r w:rsidR="00895152">
        <w:rPr>
          <w:b/>
          <w:bCs/>
          <w:sz w:val="24"/>
          <w:szCs w:val="24"/>
        </w:rPr>
        <w:t>PEL</w:t>
      </w:r>
      <w:r w:rsidR="0061768B">
        <w:rPr>
          <w:b/>
          <w:bCs/>
          <w:sz w:val="24"/>
          <w:szCs w:val="24"/>
        </w:rPr>
        <w:t>A SENTENÇA DE MÉRITO NA AÇÃO CIVIL PÚBLICA DA APEO</w:t>
      </w:r>
      <w:r w:rsidR="00EE0A73">
        <w:rPr>
          <w:b/>
          <w:bCs/>
          <w:sz w:val="24"/>
          <w:szCs w:val="24"/>
        </w:rPr>
        <w:t>E</w:t>
      </w:r>
      <w:r w:rsidR="0061768B">
        <w:rPr>
          <w:b/>
          <w:bCs/>
          <w:sz w:val="24"/>
          <w:szCs w:val="24"/>
        </w:rPr>
        <w:t xml:space="preserve">SP, QUE SUSPENDE OS EFEITOS DOS LEILÕES DE 33 ESCOLAS REALIZADOS NA BOLSA DE VALORES DE SÃO PAULO EM OUTUBRO E NOVEMBRO DE 2024. </w:t>
      </w:r>
    </w:p>
    <w:p w:rsidR="007C05A6" w:rsidP="00C171E0">
      <w:pPr>
        <w:overflowPunct w:val="0"/>
        <w:adjustRightInd w:val="0"/>
        <w:spacing w:line="360" w:lineRule="auto"/>
        <w:jc w:val="both"/>
        <w:rPr>
          <w:b/>
          <w:sz w:val="24"/>
          <w:szCs w:val="24"/>
        </w:rPr>
      </w:pPr>
    </w:p>
    <w:p w:rsidR="00C171E0" w:rsidRPr="00270BFF" w:rsidP="00C171E0">
      <w:pPr>
        <w:overflowPunct w:val="0"/>
        <w:adjustRightInd w:val="0"/>
        <w:spacing w:line="360" w:lineRule="auto"/>
        <w:jc w:val="both"/>
        <w:rPr>
          <w:b/>
          <w:sz w:val="24"/>
          <w:szCs w:val="24"/>
        </w:rPr>
      </w:pPr>
      <w:r w:rsidRPr="00270BFF">
        <w:rPr>
          <w:b/>
          <w:sz w:val="24"/>
          <w:szCs w:val="24"/>
        </w:rPr>
        <w:t>Senhor Presidente</w:t>
      </w:r>
      <w:r w:rsidR="00852B1D">
        <w:rPr>
          <w:b/>
          <w:sz w:val="24"/>
          <w:szCs w:val="24"/>
        </w:rPr>
        <w:t xml:space="preserve"> e </w:t>
      </w:r>
      <w:r w:rsidRPr="00270BFF">
        <w:rPr>
          <w:b/>
          <w:sz w:val="24"/>
          <w:szCs w:val="24"/>
        </w:rPr>
        <w:t>Senhoras e Senhores Vereadores.</w:t>
      </w:r>
    </w:p>
    <w:p w:rsidR="00C171E0" w:rsidRPr="00270BFF" w:rsidP="00C171E0">
      <w:pPr>
        <w:overflowPunct w:val="0"/>
        <w:adjustRightInd w:val="0"/>
        <w:spacing w:line="360" w:lineRule="auto"/>
        <w:jc w:val="both"/>
        <w:rPr>
          <w:b/>
          <w:sz w:val="24"/>
          <w:szCs w:val="24"/>
        </w:rPr>
      </w:pPr>
    </w:p>
    <w:p w:rsidR="007C05A6" w:rsidP="007C05A6">
      <w:pPr>
        <w:pBdr>
          <w:top w:val="single" w:sz="6" w:space="1" w:color="auto"/>
          <w:left w:val="single" w:sz="6" w:space="1" w:color="auto"/>
          <w:bottom w:val="single" w:sz="6" w:space="1" w:color="auto"/>
          <w:right w:val="single" w:sz="6" w:space="1" w:color="auto"/>
        </w:pBdr>
        <w:overflowPunct w:val="0"/>
        <w:adjustRightInd w:val="0"/>
        <w:spacing w:line="360" w:lineRule="auto"/>
        <w:jc w:val="both"/>
        <w:rPr>
          <w:b/>
          <w:bCs/>
          <w:sz w:val="24"/>
          <w:szCs w:val="24"/>
        </w:rPr>
      </w:pPr>
      <w:r w:rsidRPr="00270BFF">
        <w:rPr>
          <w:sz w:val="24"/>
          <w:szCs w:val="24"/>
        </w:rPr>
        <w:t xml:space="preserve">Requeiro à Mesa, na forma regimental e de estilo, depois de ouvido o Douto Plenário, e de acordo com o Art. 162, combinado com o Art. 152, § 2º do Regimento Interno vigente, seja registrado em ata de nossos trabalhos </w:t>
      </w:r>
      <w:r w:rsidR="0061768B">
        <w:rPr>
          <w:sz w:val="24"/>
          <w:szCs w:val="24"/>
        </w:rPr>
        <w:t xml:space="preserve"> </w:t>
      </w:r>
      <w:r w:rsidRPr="00C700FD">
        <w:rPr>
          <w:b/>
          <w:bCs/>
          <w:sz w:val="24"/>
          <w:szCs w:val="24"/>
        </w:rPr>
        <w:t xml:space="preserve">MOÇÃO </w:t>
      </w:r>
      <w:r w:rsidRPr="00FD505D">
        <w:rPr>
          <w:b/>
          <w:bCs/>
          <w:sz w:val="24"/>
          <w:szCs w:val="24"/>
        </w:rPr>
        <w:t>HONROSA</w:t>
      </w:r>
      <w:r>
        <w:rPr>
          <w:b/>
          <w:bCs/>
          <w:sz w:val="24"/>
          <w:szCs w:val="24"/>
        </w:rPr>
        <w:t xml:space="preserve"> </w:t>
      </w:r>
      <w:r w:rsidRPr="00C700FD">
        <w:rPr>
          <w:b/>
          <w:bCs/>
          <w:sz w:val="24"/>
          <w:szCs w:val="24"/>
        </w:rPr>
        <w:t>DE CONGRATULAÇÕES E APLAUSOS</w:t>
      </w:r>
      <w:r w:rsidR="0061768B">
        <w:rPr>
          <w:b/>
          <w:bCs/>
          <w:sz w:val="24"/>
          <w:szCs w:val="24"/>
        </w:rPr>
        <w:t xml:space="preserve"> AO EXMO DR. JUIZ LUÍS MAN</w:t>
      </w:r>
      <w:r w:rsidR="00750FE1">
        <w:rPr>
          <w:b/>
          <w:bCs/>
          <w:sz w:val="24"/>
          <w:szCs w:val="24"/>
        </w:rPr>
        <w:t>U</w:t>
      </w:r>
      <w:r w:rsidR="0061768B">
        <w:rPr>
          <w:b/>
          <w:bCs/>
          <w:sz w:val="24"/>
          <w:szCs w:val="24"/>
        </w:rPr>
        <w:t>EL FONSECA PIRES, DA 3ª VARA DA FAZENDA PÚBLICA DE SÃO PAULO, PELA SENTENÇA DE MÉRITO NA AÇÃO CIVIL PÚBLICA DA APEO</w:t>
      </w:r>
      <w:r w:rsidR="00EE0A73">
        <w:rPr>
          <w:b/>
          <w:bCs/>
          <w:sz w:val="24"/>
          <w:szCs w:val="24"/>
        </w:rPr>
        <w:t>E</w:t>
      </w:r>
      <w:r w:rsidR="0061768B">
        <w:rPr>
          <w:b/>
          <w:bCs/>
          <w:sz w:val="24"/>
          <w:szCs w:val="24"/>
        </w:rPr>
        <w:t>SP, QUE SUSPENDE OS EFEITOS DOS LEILÕES DE 33 ESCOLAS REALIZADOS NA BOLSA DE VALORES DE SÃO PAULO EM OUTUBRO E NOVEMBRO DE 2024.</w:t>
      </w:r>
      <w:r w:rsidRPr="00C700FD">
        <w:rPr>
          <w:b/>
          <w:bCs/>
          <w:sz w:val="24"/>
          <w:szCs w:val="24"/>
        </w:rPr>
        <w:t xml:space="preserve"> </w:t>
      </w:r>
    </w:p>
    <w:p w:rsidR="00852B1D" w:rsidP="006C108C">
      <w:pPr>
        <w:overflowPunct w:val="0"/>
        <w:adjustRightInd w:val="0"/>
        <w:spacing w:line="360" w:lineRule="auto"/>
        <w:ind w:firstLine="708"/>
        <w:jc w:val="both"/>
        <w:rPr>
          <w:sz w:val="24"/>
          <w:szCs w:val="24"/>
        </w:rPr>
      </w:pPr>
    </w:p>
    <w:p w:rsidR="006C108C" w:rsidP="006C108C">
      <w:pPr>
        <w:overflowPunct w:val="0"/>
        <w:adjustRightInd w:val="0"/>
        <w:spacing w:line="360" w:lineRule="auto"/>
        <w:ind w:firstLine="708"/>
        <w:jc w:val="both"/>
        <w:rPr>
          <w:sz w:val="24"/>
          <w:szCs w:val="24"/>
        </w:rPr>
      </w:pPr>
      <w:r w:rsidRPr="00270BFF">
        <w:rPr>
          <w:sz w:val="24"/>
          <w:szCs w:val="24"/>
        </w:rPr>
        <w:t xml:space="preserve">Sala das Sessões “Vereador Santo Rótolli” aos </w:t>
      </w:r>
      <w:r w:rsidR="00EE0A73">
        <w:rPr>
          <w:sz w:val="24"/>
          <w:szCs w:val="24"/>
        </w:rPr>
        <w:t>13</w:t>
      </w:r>
      <w:r w:rsidR="00895152">
        <w:rPr>
          <w:sz w:val="24"/>
          <w:szCs w:val="24"/>
        </w:rPr>
        <w:t xml:space="preserve"> de </w:t>
      </w:r>
      <w:r w:rsidR="007C05A6">
        <w:rPr>
          <w:sz w:val="24"/>
          <w:szCs w:val="24"/>
        </w:rPr>
        <w:t>março</w:t>
      </w:r>
      <w:r w:rsidR="00895152">
        <w:rPr>
          <w:sz w:val="24"/>
          <w:szCs w:val="24"/>
        </w:rPr>
        <w:t xml:space="preserve"> de 2025</w:t>
      </w:r>
      <w:r w:rsidRPr="00270BFF">
        <w:rPr>
          <w:sz w:val="24"/>
          <w:szCs w:val="24"/>
        </w:rPr>
        <w:t>.</w:t>
      </w:r>
    </w:p>
    <w:p w:rsidR="00852B1D" w:rsidP="006C108C">
      <w:pPr>
        <w:overflowPunct w:val="0"/>
        <w:adjustRightInd w:val="0"/>
        <w:spacing w:line="360" w:lineRule="auto"/>
        <w:ind w:firstLine="708"/>
        <w:jc w:val="both"/>
        <w:rPr>
          <w:sz w:val="24"/>
          <w:szCs w:val="24"/>
        </w:rPr>
      </w:pPr>
    </w:p>
    <w:p w:rsidR="00EE0A73" w:rsidP="006C108C">
      <w:pPr>
        <w:overflowPunct w:val="0"/>
        <w:adjustRightInd w:val="0"/>
        <w:spacing w:line="360" w:lineRule="auto"/>
        <w:ind w:firstLine="708"/>
        <w:jc w:val="both"/>
        <w:rPr>
          <w:sz w:val="24"/>
          <w:szCs w:val="24"/>
        </w:rPr>
      </w:pPr>
    </w:p>
    <w:p w:rsidR="00EE0A73" w:rsidP="006C108C">
      <w:pPr>
        <w:overflowPunct w:val="0"/>
        <w:adjustRightInd w:val="0"/>
        <w:spacing w:line="360" w:lineRule="auto"/>
        <w:ind w:firstLine="708"/>
        <w:jc w:val="both"/>
        <w:rPr>
          <w:sz w:val="24"/>
          <w:szCs w:val="24"/>
        </w:rPr>
      </w:pPr>
    </w:p>
    <w:p w:rsidR="00C171E0" w:rsidP="00852B1D">
      <w:pPr>
        <w:overflowPunct w:val="0"/>
        <w:adjustRightInd w:val="0"/>
        <w:spacing w:line="360" w:lineRule="auto"/>
        <w:jc w:val="both"/>
        <w:rPr>
          <w:sz w:val="24"/>
          <w:szCs w:val="24"/>
        </w:rPr>
      </w:pPr>
      <w:r>
        <w:rPr>
          <w:sz w:val="24"/>
          <w:szCs w:val="24"/>
        </w:rPr>
        <w:tab/>
      </w:r>
      <w:r>
        <w:rPr>
          <w:sz w:val="24"/>
          <w:szCs w:val="24"/>
        </w:rPr>
        <w:tab/>
      </w:r>
      <w:r>
        <w:rPr>
          <w:sz w:val="24"/>
          <w:szCs w:val="24"/>
        </w:rPr>
        <w:tab/>
      </w:r>
      <w:r>
        <w:rPr>
          <w:sz w:val="24"/>
          <w:szCs w:val="24"/>
        </w:rPr>
        <w:tab/>
      </w:r>
    </w:p>
    <w:p w:rsidR="0061768B" w:rsidP="00C171E0">
      <w:pPr>
        <w:spacing w:line="360" w:lineRule="auto"/>
        <w:jc w:val="center"/>
        <w:rPr>
          <w:b/>
          <w:sz w:val="24"/>
          <w:szCs w:val="24"/>
        </w:rPr>
      </w:pPr>
      <w:r w:rsidRPr="00270BFF">
        <w:rPr>
          <w:b/>
          <w:sz w:val="24"/>
          <w:szCs w:val="24"/>
        </w:rPr>
        <w:t xml:space="preserve">VEREADOR </w:t>
      </w:r>
      <w:r>
        <w:rPr>
          <w:b/>
          <w:sz w:val="24"/>
          <w:szCs w:val="24"/>
        </w:rPr>
        <w:t>ERNANI LUIZ DONATTI GRAGNANELLO</w:t>
      </w:r>
    </w:p>
    <w:p w:rsidR="0061768B" w:rsidP="00C171E0">
      <w:pPr>
        <w:spacing w:line="360" w:lineRule="auto"/>
        <w:jc w:val="center"/>
        <w:rPr>
          <w:b/>
          <w:sz w:val="24"/>
          <w:szCs w:val="24"/>
        </w:rPr>
      </w:pPr>
    </w:p>
    <w:p w:rsidR="0061768B" w:rsidP="00C171E0">
      <w:pPr>
        <w:spacing w:line="360" w:lineRule="auto"/>
        <w:jc w:val="center"/>
        <w:rPr>
          <w:b/>
          <w:sz w:val="24"/>
          <w:szCs w:val="24"/>
        </w:rPr>
      </w:pPr>
    </w:p>
    <w:p w:rsidR="0061768B" w:rsidP="00C171E0">
      <w:pPr>
        <w:spacing w:line="360" w:lineRule="auto"/>
        <w:jc w:val="center"/>
        <w:rPr>
          <w:b/>
          <w:sz w:val="24"/>
          <w:szCs w:val="24"/>
        </w:rPr>
      </w:pPr>
    </w:p>
    <w:p w:rsidR="0061768B" w:rsidP="00C171E0">
      <w:pPr>
        <w:spacing w:line="360" w:lineRule="auto"/>
        <w:jc w:val="center"/>
        <w:rPr>
          <w:b/>
          <w:sz w:val="24"/>
          <w:szCs w:val="24"/>
        </w:rPr>
      </w:pPr>
    </w:p>
    <w:p w:rsidR="0061768B" w:rsidP="00C171E0">
      <w:pPr>
        <w:spacing w:line="360" w:lineRule="auto"/>
        <w:jc w:val="center"/>
        <w:rPr>
          <w:b/>
          <w:sz w:val="24"/>
          <w:szCs w:val="24"/>
        </w:rPr>
      </w:pPr>
    </w:p>
    <w:p w:rsidR="0061768B" w:rsidP="00C171E0">
      <w:pPr>
        <w:spacing w:line="360" w:lineRule="auto"/>
        <w:jc w:val="center"/>
        <w:rPr>
          <w:b/>
          <w:sz w:val="24"/>
          <w:szCs w:val="24"/>
        </w:rPr>
      </w:pPr>
    </w:p>
    <w:p w:rsidR="0061768B" w:rsidP="00C171E0">
      <w:pPr>
        <w:spacing w:line="360" w:lineRule="auto"/>
        <w:jc w:val="center"/>
        <w:rPr>
          <w:b/>
          <w:sz w:val="24"/>
          <w:szCs w:val="24"/>
        </w:rPr>
      </w:pPr>
    </w:p>
    <w:p w:rsidR="00692011" w:rsidP="00692011">
      <w:pPr>
        <w:spacing w:line="360" w:lineRule="auto"/>
        <w:jc w:val="center"/>
        <w:rPr>
          <w:b/>
          <w:sz w:val="24"/>
          <w:szCs w:val="24"/>
        </w:rPr>
      </w:pPr>
      <w:r w:rsidRPr="00270BFF">
        <w:rPr>
          <w:b/>
          <w:sz w:val="24"/>
          <w:szCs w:val="24"/>
        </w:rPr>
        <w:t>JUSTIFICA</w:t>
      </w:r>
      <w:r w:rsidR="0061768B">
        <w:rPr>
          <w:b/>
          <w:sz w:val="24"/>
          <w:szCs w:val="24"/>
        </w:rPr>
        <w:t>TIVA</w:t>
      </w:r>
    </w:p>
    <w:p w:rsidR="0061768B" w:rsidP="00692011">
      <w:pPr>
        <w:spacing w:line="360" w:lineRule="auto"/>
        <w:jc w:val="center"/>
        <w:rPr>
          <w:b/>
          <w:bCs/>
          <w:sz w:val="24"/>
          <w:szCs w:val="24"/>
        </w:rPr>
      </w:pPr>
      <w:r w:rsidRPr="00C700FD">
        <w:rPr>
          <w:b/>
          <w:bCs/>
          <w:sz w:val="24"/>
          <w:szCs w:val="24"/>
        </w:rPr>
        <w:t xml:space="preserve"> </w:t>
      </w:r>
    </w:p>
    <w:p w:rsidR="00C700FD" w:rsidP="00895152">
      <w:pPr>
        <w:pStyle w:val="NormalWeb"/>
        <w:spacing w:line="360" w:lineRule="auto"/>
        <w:jc w:val="both"/>
      </w:pPr>
      <w:r>
        <w:tab/>
        <w:t>A Câmara Municipal de Mogi Mirim apresenta, nos termos regimentais, esta Moção de Congratulações e Aplausos ao Excelentíss</w:t>
      </w:r>
      <w:r w:rsidR="00750FE1">
        <w:t>imo Senhor Doutor Juiz Luís Manu</w:t>
      </w:r>
      <w:r>
        <w:t>el Fonseca Pires, da 3ª Vara da Fazenda Pública de São Paulo, pela importante decisão de mérito na Ação Civil Pública da APEOESP</w:t>
      </w:r>
      <w:r w:rsidR="001F2B68">
        <w:t>, em que julgou PROCEDENTE o pedido para reconhecer a ilegalidade da concessão à iniciativa privada da gestão de atividades desenvolvidas nas  escolas públicas do Estado de São Paulo e decretar a invalidade dos leilões realizados em 29 de outubro e 4 de novembro de 2024</w:t>
      </w:r>
      <w:r w:rsidR="00E547C6">
        <w:t>.</w:t>
      </w:r>
    </w:p>
    <w:p w:rsidR="00E547C6" w:rsidP="00AC0754">
      <w:pPr>
        <w:pStyle w:val="NormalWeb"/>
        <w:spacing w:line="360" w:lineRule="auto"/>
        <w:jc w:val="both"/>
        <w:rPr>
          <w:noProof/>
        </w:rPr>
      </w:pPr>
      <w:r>
        <w:tab/>
        <w:t xml:space="preserve">Essa decisão garante que </w:t>
      </w:r>
      <w:r>
        <w:t>a gestão das</w:t>
      </w:r>
      <w:r>
        <w:t xml:space="preserve"> atividades </w:t>
      </w:r>
      <w:r>
        <w:t>desenvolvidas nas escolas públicas</w:t>
      </w:r>
      <w:r w:rsidR="00692011">
        <w:t>,</w:t>
      </w:r>
      <w:r>
        <w:t xml:space="preserve"> não sejam passadas à iniciativa privada, assim como </w:t>
      </w:r>
      <w:r w:rsidR="00DA1C79">
        <w:t xml:space="preserve">bem </w:t>
      </w:r>
      <w:r>
        <w:t xml:space="preserve">definiu o r. </w:t>
      </w:r>
      <w:r w:rsidR="00203905">
        <w:t>Juiz</w:t>
      </w:r>
      <w:r>
        <w:t>:</w:t>
      </w:r>
      <w:r w:rsidR="00DA1C79">
        <w:t xml:space="preserve"> “A licitação e a pretensão de concessão a particular da gestão de escolas públicas comprometem o serviço público de educação porque pressupõe equivocadamente ser possível dissociar o espaço físico da atividade pedagógica. Incorre se em erro de compreensão sobre os múltiplos sentidos da pedagogia ao se sustentar alguma imaginaria independência da estrutura física em relação ao projeto educacional, propõe-se uma artificial divisão entre a gestão do espaço físico escolar e a atividade desenvolvida em sala de aula. O risco dessa política pública, vale repetir, é o comprometimento da autonomia pedagógica por afetar diretamente a gestão democrática. </w:t>
      </w:r>
      <w:r w:rsidR="00203905">
        <w:t>Há,</w:t>
      </w:r>
      <w:r w:rsidR="00DA1C79">
        <w:t xml:space="preserve"> portanto, o direito postulado porque se atenta contra o serviço público de qualidade ao se pretender entregar à </w:t>
      </w:r>
      <w:r w:rsidR="00203905">
        <w:t>iniciativa</w:t>
      </w:r>
      <w:r w:rsidR="00DA1C79">
        <w:t xml:space="preserve"> privada por 25 anos as escolas da rede pública e compromete-se a efetividade do princípio constitucional de gestão democrática da educação pública”.</w:t>
      </w:r>
    </w:p>
    <w:p w:rsidR="00327226" w:rsidP="00AC0754">
      <w:pPr>
        <w:pStyle w:val="NormalWeb"/>
        <w:spacing w:line="360" w:lineRule="auto"/>
        <w:jc w:val="both"/>
      </w:pPr>
      <w:r>
        <w:t xml:space="preserve">   </w:t>
      </w:r>
    </w:p>
    <w:p w:rsidR="00CE2046" w:rsidRPr="00692011" w:rsidP="00203905">
      <w:pPr>
        <w:pStyle w:val="NormalWeb"/>
        <w:spacing w:line="360" w:lineRule="auto"/>
        <w:jc w:val="both"/>
      </w:pPr>
      <w:r>
        <w:tab/>
        <w:t>P</w:t>
      </w:r>
      <w:r w:rsidR="00F418EB">
        <w:t>or essas razões, propom</w:t>
      </w:r>
      <w:r>
        <w:t xml:space="preserve">os esta moção de congratulações, para reconhecer e parabenizar a decisão do </w:t>
      </w:r>
      <w:r w:rsidR="00DA1C79">
        <w:t xml:space="preserve">Doutor Juiz da 3ª Vara da </w:t>
      </w:r>
      <w:r w:rsidR="00BE7E8A">
        <w:t>Fazenda Pública de São Paulo</w:t>
      </w:r>
      <w:r>
        <w:t xml:space="preserve">, que não apenas valoriza </w:t>
      </w:r>
      <w:r>
        <w:t xml:space="preserve">o trabalho das </w:t>
      </w:r>
      <w:r w:rsidR="00BE7E8A">
        <w:t>Escolas Públicas do Estado de São Paulo</w:t>
      </w:r>
      <w:r>
        <w:t xml:space="preserve">, mas também reafirma o compromisso com </w:t>
      </w:r>
      <w:r w:rsidR="00BE7E8A">
        <w:t>princípio constitucional de gestão democrática da educação pública.</w:t>
      </w:r>
      <w:bookmarkStart w:id="0" w:name="_GoBack"/>
      <w:bookmarkEnd w:id="0"/>
    </w:p>
    <w:sectPr w:rsidSect="00C21050">
      <w:headerReference w:type="even" r:id="rId5"/>
      <w:headerReference w:type="default" r:id="rId6"/>
      <w:footerReference w:type="default" r:id="rId7"/>
      <w:pgSz w:w="11907" w:h="16840" w:code="9"/>
      <w:pgMar w:top="2268" w:right="1321" w:bottom="1985" w:left="1418" w:header="720" w:footer="103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7EB6" w:rsidRPr="00522A34" w:rsidP="00C21050">
    <w:pPr>
      <w:pStyle w:val="Footer"/>
      <w:rPr>
        <w:rFonts w:ascii="Bookman Old Style" w:hAnsi="Bookman Old Style"/>
        <w:b/>
        <w:sz w:val="18"/>
      </w:rPr>
    </w:pPr>
    <w:r>
      <w:rPr>
        <w:rFonts w:ascii="Bookman Old Style" w:hAnsi="Bookman Old Style"/>
        <w:b/>
        <w:sz w:val="18"/>
      </w:rPr>
      <w:tab/>
    </w:r>
    <w:r w:rsidRPr="00522A34">
      <w:rPr>
        <w:rFonts w:ascii="Bookman Old Style" w:hAnsi="Bookman Old Style"/>
        <w:b/>
        <w:sz w:val="18"/>
      </w:rPr>
      <w:t>Plenário: Rua Dr. José Alves, 129 – Centro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p>
  <w:p w:rsidR="00AF60CF" w:rsidP="00730DCE">
    <w:pPr>
      <w:framePr w:w="1798" w:h="2191" w:hRule="exact" w:hSpace="141" w:wrap="around" w:vAnchor="page" w:hAnchor="page" w:x="565" w:y="1"/>
      <w:ind w:right="360"/>
    </w:pPr>
    <w:r>
      <w:t xml:space="preserve">       </w:t>
    </w:r>
  </w:p>
  <w:p w:rsidR="00AF60CF" w:rsidRPr="009C7EB6" w:rsidP="00270BFF">
    <w:pPr>
      <w:pStyle w:val="Header"/>
      <w:tabs>
        <w:tab w:val="clear" w:pos="4419"/>
        <w:tab w:val="right" w:pos="7513"/>
        <w:tab w:val="clear" w:pos="8838"/>
      </w:tabs>
      <w:jc w:val="center"/>
      <w:rPr>
        <w:rFonts w:ascii="Bookman Old Style" w:hAnsi="Bookman Old Style"/>
        <w:b/>
        <w:sz w:val="34"/>
      </w:rPr>
    </w:pPr>
    <w:r w:rsidRPr="00220DEC">
      <w:rPr>
        <w:noProof/>
      </w:rPr>
      <w:drawing>
        <wp:anchor distT="0" distB="0" distL="114300" distR="114300" simplePos="0" relativeHeight="251658240" behindDoc="1" locked="0" layoutInCell="1" allowOverlap="1">
          <wp:simplePos x="0" y="0"/>
          <wp:positionH relativeFrom="column">
            <wp:posOffset>-741680</wp:posOffset>
          </wp:positionH>
          <wp:positionV relativeFrom="paragraph">
            <wp:posOffset>-196850</wp:posOffset>
          </wp:positionV>
          <wp:extent cx="1377950" cy="966436"/>
          <wp:effectExtent l="0" t="0" r="0" b="0"/>
          <wp:wrapNone/>
          <wp:docPr id="784746047" name="Imagem 784746047"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853699" name="Picture 2" descr="bandeira-cores-nova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7950" cy="966436"/>
                  </a:xfrm>
                  <a:prstGeom prst="rect">
                    <a:avLst/>
                  </a:prstGeom>
                  <a:noFill/>
                  <a:ln>
                    <a:noFill/>
                  </a:ln>
                </pic:spPr>
              </pic:pic>
            </a:graphicData>
          </a:graphic>
        </wp:anchor>
      </w:drawing>
    </w:r>
    <w:r w:rsidRPr="009C7EB6">
      <w:rPr>
        <w:rFonts w:ascii="Bookman Old Style" w:hAnsi="Bookman Old Style"/>
        <w:b/>
        <w:sz w:val="34"/>
      </w:rPr>
      <w:t>CÂMARA MUNICIPAL DE MOGI MIRIM</w:t>
    </w:r>
  </w:p>
  <w:p w:rsidR="00AF60CF" w:rsidRPr="009C7EB6" w:rsidP="00270BFF">
    <w:pPr>
      <w:pStyle w:val="Header"/>
      <w:tabs>
        <w:tab w:val="clear" w:pos="4419"/>
        <w:tab w:val="right" w:pos="7513"/>
        <w:tab w:val="clear" w:pos="8838"/>
      </w:tabs>
      <w:jc w:val="center"/>
      <w:rPr>
        <w:rFonts w:ascii="Bookman Old Style" w:hAnsi="Bookman Old Style"/>
        <w:b/>
        <w:sz w:val="24"/>
      </w:rPr>
    </w:pPr>
    <w:r w:rsidRPr="009C7EB6">
      <w:rPr>
        <w:rFonts w:ascii="Bookman Old Style" w:hAnsi="Bookman Old Style"/>
        <w:b/>
        <w:sz w:val="24"/>
      </w:rPr>
      <w:t>Estado de São Paulo</w:t>
    </w:r>
  </w:p>
  <w:p w:rsidR="009C7EB6" w:rsidRPr="009C7EB6" w:rsidP="00270BFF">
    <w:pPr>
      <w:pStyle w:val="Header"/>
      <w:tabs>
        <w:tab w:val="clear" w:pos="4419"/>
        <w:tab w:val="right" w:pos="7513"/>
        <w:tab w:val="clear" w:pos="8838"/>
      </w:tabs>
      <w:jc w:val="center"/>
      <w:rPr>
        <w:rFonts w:ascii="Bookman Old Style" w:hAnsi="Bookman Old Style"/>
      </w:rPr>
    </w:pPr>
  </w:p>
  <w:p w:rsidR="005F72DC" w:rsidRPr="00522A34" w:rsidP="00606E59">
    <w:pPr>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321F"/>
    <w:rsid w:val="00004D28"/>
    <w:rsid w:val="000063E1"/>
    <w:rsid w:val="00022770"/>
    <w:rsid w:val="00026714"/>
    <w:rsid w:val="00034148"/>
    <w:rsid w:val="00037CCA"/>
    <w:rsid w:val="00040937"/>
    <w:rsid w:val="0004317F"/>
    <w:rsid w:val="00046342"/>
    <w:rsid w:val="00057359"/>
    <w:rsid w:val="00061134"/>
    <w:rsid w:val="00070073"/>
    <w:rsid w:val="00096CB2"/>
    <w:rsid w:val="00096FE6"/>
    <w:rsid w:val="000A2C73"/>
    <w:rsid w:val="000B3048"/>
    <w:rsid w:val="000B57FF"/>
    <w:rsid w:val="000C6B58"/>
    <w:rsid w:val="000D2AE5"/>
    <w:rsid w:val="000E2832"/>
    <w:rsid w:val="000F3E85"/>
    <w:rsid w:val="000F48DB"/>
    <w:rsid w:val="000F7FB9"/>
    <w:rsid w:val="00110D6B"/>
    <w:rsid w:val="00121869"/>
    <w:rsid w:val="00133845"/>
    <w:rsid w:val="0016265F"/>
    <w:rsid w:val="00165AED"/>
    <w:rsid w:val="00170B13"/>
    <w:rsid w:val="00177014"/>
    <w:rsid w:val="0018202E"/>
    <w:rsid w:val="0018320A"/>
    <w:rsid w:val="001849F3"/>
    <w:rsid w:val="001A15EE"/>
    <w:rsid w:val="001A6A11"/>
    <w:rsid w:val="001B783D"/>
    <w:rsid w:val="001D2313"/>
    <w:rsid w:val="001E037C"/>
    <w:rsid w:val="001F2B68"/>
    <w:rsid w:val="00203905"/>
    <w:rsid w:val="002245A2"/>
    <w:rsid w:val="00246937"/>
    <w:rsid w:val="00247C40"/>
    <w:rsid w:val="00270422"/>
    <w:rsid w:val="00270BFF"/>
    <w:rsid w:val="0027519D"/>
    <w:rsid w:val="0028380C"/>
    <w:rsid w:val="00286931"/>
    <w:rsid w:val="0029260D"/>
    <w:rsid w:val="002A19DA"/>
    <w:rsid w:val="002A3DD3"/>
    <w:rsid w:val="002B1F3B"/>
    <w:rsid w:val="002C1545"/>
    <w:rsid w:val="002C1A42"/>
    <w:rsid w:val="002D0894"/>
    <w:rsid w:val="002D21B2"/>
    <w:rsid w:val="002E00CF"/>
    <w:rsid w:val="002E14C8"/>
    <w:rsid w:val="002E4764"/>
    <w:rsid w:val="00300642"/>
    <w:rsid w:val="00306170"/>
    <w:rsid w:val="003135B5"/>
    <w:rsid w:val="00322FA8"/>
    <w:rsid w:val="00324E37"/>
    <w:rsid w:val="00327226"/>
    <w:rsid w:val="003348D9"/>
    <w:rsid w:val="00343579"/>
    <w:rsid w:val="00345557"/>
    <w:rsid w:val="00353B2B"/>
    <w:rsid w:val="0036072E"/>
    <w:rsid w:val="003707CB"/>
    <w:rsid w:val="0037177E"/>
    <w:rsid w:val="00373262"/>
    <w:rsid w:val="00375181"/>
    <w:rsid w:val="003815E5"/>
    <w:rsid w:val="003875D9"/>
    <w:rsid w:val="0039075D"/>
    <w:rsid w:val="003A5ED6"/>
    <w:rsid w:val="003A6BCC"/>
    <w:rsid w:val="003B55E3"/>
    <w:rsid w:val="003C6BEA"/>
    <w:rsid w:val="003E43D6"/>
    <w:rsid w:val="003F4815"/>
    <w:rsid w:val="00403DA9"/>
    <w:rsid w:val="00421001"/>
    <w:rsid w:val="00421B07"/>
    <w:rsid w:val="00450A6E"/>
    <w:rsid w:val="00463357"/>
    <w:rsid w:val="00467570"/>
    <w:rsid w:val="00470B91"/>
    <w:rsid w:val="00471D4F"/>
    <w:rsid w:val="00471FC7"/>
    <w:rsid w:val="00472484"/>
    <w:rsid w:val="00490DAA"/>
    <w:rsid w:val="004A5CA9"/>
    <w:rsid w:val="004B62DF"/>
    <w:rsid w:val="004C0AC6"/>
    <w:rsid w:val="004D0835"/>
    <w:rsid w:val="004D4097"/>
    <w:rsid w:val="004F252E"/>
    <w:rsid w:val="00511B7F"/>
    <w:rsid w:val="00520B81"/>
    <w:rsid w:val="00521F4A"/>
    <w:rsid w:val="00522A34"/>
    <w:rsid w:val="005678E1"/>
    <w:rsid w:val="0057282A"/>
    <w:rsid w:val="00573839"/>
    <w:rsid w:val="0057477E"/>
    <w:rsid w:val="005765CD"/>
    <w:rsid w:val="005829C9"/>
    <w:rsid w:val="005977BE"/>
    <w:rsid w:val="005D4731"/>
    <w:rsid w:val="005D707D"/>
    <w:rsid w:val="005F72DC"/>
    <w:rsid w:val="005F7FDE"/>
    <w:rsid w:val="00601B7D"/>
    <w:rsid w:val="00606E59"/>
    <w:rsid w:val="0061768B"/>
    <w:rsid w:val="00617FB4"/>
    <w:rsid w:val="006277A5"/>
    <w:rsid w:val="006423BD"/>
    <w:rsid w:val="0064382A"/>
    <w:rsid w:val="006447D7"/>
    <w:rsid w:val="00650D2A"/>
    <w:rsid w:val="00692011"/>
    <w:rsid w:val="00695876"/>
    <w:rsid w:val="006A0CFA"/>
    <w:rsid w:val="006A1667"/>
    <w:rsid w:val="006A30E9"/>
    <w:rsid w:val="006A659B"/>
    <w:rsid w:val="006A6816"/>
    <w:rsid w:val="006B2BB9"/>
    <w:rsid w:val="006C108C"/>
    <w:rsid w:val="006D698D"/>
    <w:rsid w:val="006E534D"/>
    <w:rsid w:val="006F0B4B"/>
    <w:rsid w:val="006F675E"/>
    <w:rsid w:val="007051BE"/>
    <w:rsid w:val="00713C38"/>
    <w:rsid w:val="00714378"/>
    <w:rsid w:val="007224B1"/>
    <w:rsid w:val="00726350"/>
    <w:rsid w:val="00730DCE"/>
    <w:rsid w:val="00733DB3"/>
    <w:rsid w:val="00740F73"/>
    <w:rsid w:val="007471B1"/>
    <w:rsid w:val="00750FE1"/>
    <w:rsid w:val="007756E0"/>
    <w:rsid w:val="00785995"/>
    <w:rsid w:val="00797B0B"/>
    <w:rsid w:val="007A633B"/>
    <w:rsid w:val="007B031C"/>
    <w:rsid w:val="007B2DAF"/>
    <w:rsid w:val="007B36A6"/>
    <w:rsid w:val="007B641A"/>
    <w:rsid w:val="007C05A6"/>
    <w:rsid w:val="007C2781"/>
    <w:rsid w:val="008272F8"/>
    <w:rsid w:val="008403A7"/>
    <w:rsid w:val="008407E7"/>
    <w:rsid w:val="00843820"/>
    <w:rsid w:val="00843AE4"/>
    <w:rsid w:val="00845261"/>
    <w:rsid w:val="00852B1D"/>
    <w:rsid w:val="008535CA"/>
    <w:rsid w:val="00890B89"/>
    <w:rsid w:val="00895152"/>
    <w:rsid w:val="008A34FD"/>
    <w:rsid w:val="008B1F9C"/>
    <w:rsid w:val="008B2534"/>
    <w:rsid w:val="008B3A05"/>
    <w:rsid w:val="008B53A3"/>
    <w:rsid w:val="008F0438"/>
    <w:rsid w:val="00901157"/>
    <w:rsid w:val="00903A23"/>
    <w:rsid w:val="00912432"/>
    <w:rsid w:val="009263D3"/>
    <w:rsid w:val="0093395A"/>
    <w:rsid w:val="009468D3"/>
    <w:rsid w:val="00992D71"/>
    <w:rsid w:val="009A22D2"/>
    <w:rsid w:val="009C37A0"/>
    <w:rsid w:val="009C6FC8"/>
    <w:rsid w:val="009C7EB6"/>
    <w:rsid w:val="009D0C77"/>
    <w:rsid w:val="00A4193C"/>
    <w:rsid w:val="00A53012"/>
    <w:rsid w:val="00A860E9"/>
    <w:rsid w:val="00A87ED6"/>
    <w:rsid w:val="00AA1318"/>
    <w:rsid w:val="00AA66E4"/>
    <w:rsid w:val="00AB62C5"/>
    <w:rsid w:val="00AC0754"/>
    <w:rsid w:val="00AC65E6"/>
    <w:rsid w:val="00AD1F0D"/>
    <w:rsid w:val="00AE1BB5"/>
    <w:rsid w:val="00AE1E55"/>
    <w:rsid w:val="00AF60CF"/>
    <w:rsid w:val="00B12F4A"/>
    <w:rsid w:val="00B26D26"/>
    <w:rsid w:val="00B37F42"/>
    <w:rsid w:val="00B50596"/>
    <w:rsid w:val="00B56535"/>
    <w:rsid w:val="00B64DE7"/>
    <w:rsid w:val="00B833C3"/>
    <w:rsid w:val="00B86CB9"/>
    <w:rsid w:val="00B92160"/>
    <w:rsid w:val="00B92BFE"/>
    <w:rsid w:val="00B96E44"/>
    <w:rsid w:val="00B97DCE"/>
    <w:rsid w:val="00BA1843"/>
    <w:rsid w:val="00BD2C2A"/>
    <w:rsid w:val="00BE7E8A"/>
    <w:rsid w:val="00BF7B62"/>
    <w:rsid w:val="00C171E0"/>
    <w:rsid w:val="00C172EB"/>
    <w:rsid w:val="00C21050"/>
    <w:rsid w:val="00C2669F"/>
    <w:rsid w:val="00C34B34"/>
    <w:rsid w:val="00C37145"/>
    <w:rsid w:val="00C4743B"/>
    <w:rsid w:val="00C5643A"/>
    <w:rsid w:val="00C700FD"/>
    <w:rsid w:val="00C72157"/>
    <w:rsid w:val="00C8615E"/>
    <w:rsid w:val="00C93CE3"/>
    <w:rsid w:val="00CA5A72"/>
    <w:rsid w:val="00CB064B"/>
    <w:rsid w:val="00CB5EEF"/>
    <w:rsid w:val="00CD0029"/>
    <w:rsid w:val="00CD0436"/>
    <w:rsid w:val="00CD523D"/>
    <w:rsid w:val="00CD590D"/>
    <w:rsid w:val="00CD6594"/>
    <w:rsid w:val="00CE049F"/>
    <w:rsid w:val="00CE2046"/>
    <w:rsid w:val="00CF5746"/>
    <w:rsid w:val="00CF70DC"/>
    <w:rsid w:val="00D12971"/>
    <w:rsid w:val="00D325F3"/>
    <w:rsid w:val="00D456C3"/>
    <w:rsid w:val="00D50988"/>
    <w:rsid w:val="00D919C7"/>
    <w:rsid w:val="00DA0CB6"/>
    <w:rsid w:val="00DA1C79"/>
    <w:rsid w:val="00DB2006"/>
    <w:rsid w:val="00DB6226"/>
    <w:rsid w:val="00DD1870"/>
    <w:rsid w:val="00DD3EDD"/>
    <w:rsid w:val="00DD6D26"/>
    <w:rsid w:val="00DF1E27"/>
    <w:rsid w:val="00E019AA"/>
    <w:rsid w:val="00E05560"/>
    <w:rsid w:val="00E056A7"/>
    <w:rsid w:val="00E07BD8"/>
    <w:rsid w:val="00E4014C"/>
    <w:rsid w:val="00E40F31"/>
    <w:rsid w:val="00E532DE"/>
    <w:rsid w:val="00E547C6"/>
    <w:rsid w:val="00E73105"/>
    <w:rsid w:val="00E77AF6"/>
    <w:rsid w:val="00E77D29"/>
    <w:rsid w:val="00E81FC4"/>
    <w:rsid w:val="00E82D70"/>
    <w:rsid w:val="00E85FDA"/>
    <w:rsid w:val="00E8786D"/>
    <w:rsid w:val="00EA6A58"/>
    <w:rsid w:val="00EB1832"/>
    <w:rsid w:val="00EB22C5"/>
    <w:rsid w:val="00EB55F5"/>
    <w:rsid w:val="00ED68FD"/>
    <w:rsid w:val="00EE0A73"/>
    <w:rsid w:val="00EE355D"/>
    <w:rsid w:val="00EF3E4D"/>
    <w:rsid w:val="00EF63C8"/>
    <w:rsid w:val="00F00B02"/>
    <w:rsid w:val="00F03FB0"/>
    <w:rsid w:val="00F132E3"/>
    <w:rsid w:val="00F14A10"/>
    <w:rsid w:val="00F15211"/>
    <w:rsid w:val="00F27FBB"/>
    <w:rsid w:val="00F35A89"/>
    <w:rsid w:val="00F418EB"/>
    <w:rsid w:val="00F42A6E"/>
    <w:rsid w:val="00F4729E"/>
    <w:rsid w:val="00F47C12"/>
    <w:rsid w:val="00F57603"/>
    <w:rsid w:val="00F60317"/>
    <w:rsid w:val="00F67958"/>
    <w:rsid w:val="00F73A99"/>
    <w:rsid w:val="00F94ABE"/>
    <w:rsid w:val="00F96AC1"/>
    <w:rsid w:val="00FD1197"/>
    <w:rsid w:val="00FD4F09"/>
    <w:rsid w:val="00FD505D"/>
    <w:rsid w:val="00FD6F76"/>
    <w:rsid w:val="00FE3656"/>
    <w:rsid w:val="00FE372D"/>
    <w:rsid w:val="00FF1AB5"/>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A7EB39D1-4AC2-45CF-91D3-08C86CE5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A633B"/>
    <w:rPr>
      <w:rFonts w:ascii="Courier New" w:hAnsi="Courier New"/>
    </w:rPr>
  </w:style>
  <w:style w:type="character" w:styleId="PageNumber">
    <w:name w:val="page number"/>
    <w:basedOn w:val="DefaultParagraphFont"/>
    <w:rsid w:val="007A633B"/>
  </w:style>
  <w:style w:type="paragraph" w:styleId="Header">
    <w:name w:val="header"/>
    <w:basedOn w:val="Normal"/>
    <w:rsid w:val="007A633B"/>
    <w:pPr>
      <w:tabs>
        <w:tab w:val="center" w:pos="4419"/>
        <w:tab w:val="right" w:pos="8838"/>
      </w:tabs>
    </w:pPr>
  </w:style>
  <w:style w:type="paragraph" w:styleId="Footer">
    <w:name w:val="footer"/>
    <w:basedOn w:val="Normal"/>
    <w:rsid w:val="007A633B"/>
    <w:pPr>
      <w:tabs>
        <w:tab w:val="center" w:pos="4419"/>
        <w:tab w:val="right" w:pos="8838"/>
      </w:tabs>
    </w:pPr>
  </w:style>
  <w:style w:type="paragraph" w:styleId="BalloonText">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BalloonText"/>
    <w:rsid w:val="00DD6D26"/>
    <w:rPr>
      <w:rFonts w:ascii="Segoe UI" w:hAnsi="Segoe UI" w:cs="Segoe UI"/>
      <w:sz w:val="18"/>
      <w:szCs w:val="18"/>
    </w:rPr>
  </w:style>
  <w:style w:type="character" w:customStyle="1" w:styleId="apple-converted-space">
    <w:name w:val="apple-converted-space"/>
    <w:rsid w:val="007B031C"/>
  </w:style>
  <w:style w:type="paragraph" w:styleId="NormalWeb">
    <w:name w:val="Normal (Web)"/>
    <w:basedOn w:val="Normal"/>
    <w:uiPriority w:val="99"/>
    <w:unhideWhenUsed/>
    <w:rsid w:val="00C171E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E36EA-27A2-4B4A-83C9-65661B6E8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516</Words>
  <Characters>2787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Ernani</cp:lastModifiedBy>
  <cp:revision>11</cp:revision>
  <cp:lastPrinted>2025-03-14T18:08:34Z</cp:lastPrinted>
  <dcterms:created xsi:type="dcterms:W3CDTF">2025-03-13T15:40:00Z</dcterms:created>
  <dcterms:modified xsi:type="dcterms:W3CDTF">2025-03-14T15:57:00Z</dcterms:modified>
</cp:coreProperties>
</file>