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B9E5B" w14:textId="77777777" w:rsidR="004A34FD" w:rsidRPr="000E5828" w:rsidRDefault="00000000" w:rsidP="000E5828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0"/>
          <w:lang w:eastAsia="pt-BR"/>
        </w:rPr>
      </w:pPr>
      <w:r w:rsidRPr="000E582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t-BR"/>
        </w:rPr>
        <w:t>PROJETO DE LEI Nº 16 DE 2025</w:t>
      </w:r>
    </w:p>
    <w:p w14:paraId="62F6C453" w14:textId="77777777" w:rsidR="000E5828" w:rsidRPr="000E5828" w:rsidRDefault="000E5828" w:rsidP="000E582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0E58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05 DE 2025</w:t>
      </w:r>
    </w:p>
    <w:p w14:paraId="2FD697FE" w14:textId="77777777" w:rsidR="004A34FD" w:rsidRPr="004A34FD" w:rsidRDefault="004A34FD" w:rsidP="004A34FD">
      <w:pPr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5691BE11" w14:textId="77777777" w:rsidR="004A34FD" w:rsidRPr="004A34FD" w:rsidRDefault="00000000" w:rsidP="000E5828">
      <w:pPr>
        <w:suppressAutoHyphens/>
        <w:ind w:left="3969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A34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ESPECIAL, POR TRANSPOSIÇÃO DE DOTAÇÕES ORÇAMENTÁRIAS, NO VALOR DE R$ 40.000,00.</w:t>
      </w:r>
    </w:p>
    <w:p w14:paraId="3035875D" w14:textId="77777777" w:rsidR="000E5828" w:rsidRDefault="000E5828" w:rsidP="000E5828">
      <w:pPr>
        <w:widowControl w:val="0"/>
        <w:suppressAutoHyphens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14:paraId="1096D7ED" w14:textId="77777777" w:rsidR="004A34FD" w:rsidRPr="004A34FD" w:rsidRDefault="00000000" w:rsidP="000E5828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4A34FD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4A34F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4A34FD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0E5828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14:paraId="05E64A1C" w14:textId="77777777" w:rsidR="004A34FD" w:rsidRPr="004A34FD" w:rsidRDefault="004A34FD" w:rsidP="004A34FD">
      <w:pPr>
        <w:ind w:right="-801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6EB5D1AF" w14:textId="77777777" w:rsidR="004A34FD" w:rsidRPr="004A34FD" w:rsidRDefault="00000000" w:rsidP="000E582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E582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4A34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a Secretaria Municipal de Finanças autorizada a efetuar a abertura de crédito adicional especial, por transposição de dotações orçamentárias, na importância de R$ 40.000,00 (quarenta mil reais), na seguinte classificação funcional programática:</w:t>
      </w:r>
    </w:p>
    <w:p w14:paraId="503A2BA5" w14:textId="77777777" w:rsidR="004A34FD" w:rsidRPr="004A34FD" w:rsidRDefault="004A34FD" w:rsidP="004A34FD">
      <w:pPr>
        <w:ind w:left="-142"/>
        <w:jc w:val="center"/>
        <w:rPr>
          <w:rFonts w:ascii="Times New Roman" w:eastAsia="Times New Roman" w:hAnsi="Times New Roman" w:cs="Calibri"/>
          <w:b/>
          <w:bCs/>
          <w:sz w:val="20"/>
          <w:szCs w:val="20"/>
          <w:lang w:eastAsia="pt-BR"/>
        </w:rPr>
      </w:pPr>
    </w:p>
    <w:p w14:paraId="62A9498F" w14:textId="77777777" w:rsidR="004A34FD" w:rsidRPr="004A34FD" w:rsidRDefault="00000000" w:rsidP="004A34FD">
      <w:pPr>
        <w:ind w:right="-801"/>
        <w:rPr>
          <w:rFonts w:ascii="Times New Roman" w:eastAsia="Times New Roman" w:hAnsi="Times New Roman" w:cs="Times New Roman"/>
          <w:lang w:eastAsia="pt-BR"/>
        </w:rPr>
      </w:pPr>
      <w:r w:rsidRPr="004A34FD">
        <w:rPr>
          <w:rFonts w:ascii="Times New Roman" w:eastAsia="Times New Roman" w:hAnsi="Times New Roman" w:cs="Times New Roman"/>
          <w:b/>
          <w:lang w:eastAsia="pt-BR"/>
        </w:rPr>
        <w:t>DE</w:t>
      </w:r>
      <w:r w:rsidRPr="00F53818">
        <w:rPr>
          <w:rFonts w:ascii="Times New Roman" w:eastAsia="Times New Roman" w:hAnsi="Times New Roman" w:cs="Times New Roman"/>
          <w:b/>
          <w:bCs/>
          <w:lang w:eastAsia="pt-BR"/>
        </w:rPr>
        <w:t>: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5015"/>
        <w:gridCol w:w="1276"/>
      </w:tblGrid>
      <w:tr w:rsidR="008F6F49" w14:paraId="1BE4FC28" w14:textId="77777777" w:rsidTr="000E5828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77CD04" w14:textId="77777777" w:rsidR="004A34FD" w:rsidRPr="004A34FD" w:rsidRDefault="00000000" w:rsidP="004A34FD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01.39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00D2AA" w14:textId="77777777" w:rsidR="004A34FD" w:rsidRPr="004A34FD" w:rsidRDefault="00000000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lang w:eastAsia="pt-BR"/>
              </w:rPr>
              <w:t>SECRETARIA DE MOBILIDADE URBANA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B726" w14:textId="77777777" w:rsidR="004A34FD" w:rsidRPr="004A34FD" w:rsidRDefault="004A34FD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8F6F49" w14:paraId="0B2556C0" w14:textId="77777777" w:rsidTr="000E5828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AA4BB8" w14:textId="77777777" w:rsidR="004A34FD" w:rsidRPr="004A34FD" w:rsidRDefault="00000000" w:rsidP="004A34FD">
            <w:pPr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Cs/>
                <w:lang w:eastAsia="pt-BR"/>
              </w:rPr>
              <w:t>01.39.11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27ACBC" w14:textId="77777777" w:rsidR="004A34FD" w:rsidRPr="004A34FD" w:rsidRDefault="00000000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lang w:eastAsia="pt-BR"/>
              </w:rPr>
              <w:t>Gestão de Mobilidade Urbana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6870" w14:textId="77777777" w:rsidR="004A34FD" w:rsidRPr="004A34FD" w:rsidRDefault="004A34FD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8F6F49" w14:paraId="2E3E7E80" w14:textId="77777777" w:rsidTr="000E5828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7DB0DC" w14:textId="77777777" w:rsidR="004A34FD" w:rsidRPr="004A34FD" w:rsidRDefault="00000000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lang w:eastAsia="pt-BR"/>
              </w:rPr>
              <w:t>01.39.11.15.452.1001.2038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F6A8BD" w14:textId="77777777" w:rsidR="004A34FD" w:rsidRPr="004A34FD" w:rsidRDefault="00000000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lang w:eastAsia="pt-BR"/>
              </w:rPr>
              <w:t>Atividades do Trânsito e Mobilidade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12B6" w14:textId="77777777" w:rsidR="004A34FD" w:rsidRPr="004A34FD" w:rsidRDefault="004A34FD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8F6F49" w14:paraId="4496B0B3" w14:textId="77777777" w:rsidTr="000E5828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87B8B0" w14:textId="77777777" w:rsidR="004A34FD" w:rsidRPr="004A34FD" w:rsidRDefault="00000000" w:rsidP="004A34FD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Cs/>
                <w:lang w:eastAsia="pt-BR"/>
              </w:rPr>
              <w:t>3.3.90.39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C4F6A7" w14:textId="2B63CEFA" w:rsidR="004A34FD" w:rsidRPr="004A34FD" w:rsidRDefault="00000000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Outros Serviços de Terceiros </w:t>
            </w:r>
            <w:r w:rsidR="00F53818">
              <w:rPr>
                <w:rFonts w:ascii="Times New Roman" w:eastAsia="Times New Roman" w:hAnsi="Times New Roman" w:cs="Times New Roman"/>
                <w:bCs/>
                <w:lang w:eastAsia="pt-BR"/>
              </w:rPr>
              <w:t>-</w:t>
            </w:r>
            <w:r w:rsidRPr="004A34FD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 Pessoa Jurídica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73FC8" w14:textId="77777777" w:rsidR="004A34FD" w:rsidRPr="004A34FD" w:rsidRDefault="00000000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lang w:eastAsia="pt-BR"/>
              </w:rPr>
              <w:t>40.000,00</w:t>
            </w:r>
          </w:p>
        </w:tc>
      </w:tr>
      <w:tr w:rsidR="008F6F49" w14:paraId="718EBCC3" w14:textId="77777777" w:rsidTr="000E5828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05A315" w14:textId="77777777" w:rsidR="004A34FD" w:rsidRPr="004A34FD" w:rsidRDefault="00000000" w:rsidP="004A34FD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Cs/>
                <w:lang w:eastAsia="pt-BR"/>
              </w:rPr>
              <w:t>01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4E5796" w14:textId="77777777" w:rsidR="004A34FD" w:rsidRPr="004A34FD" w:rsidRDefault="00000000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Cs/>
                <w:lang w:eastAsia="pt-BR"/>
              </w:rPr>
              <w:t>Fonte de Recurso - Tesouro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F21B" w14:textId="77777777" w:rsidR="004A34FD" w:rsidRPr="004A34FD" w:rsidRDefault="004A34FD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8F6F49" w14:paraId="79707203" w14:textId="77777777" w:rsidTr="000E5828">
        <w:trPr>
          <w:trHeight w:val="182"/>
        </w:trPr>
        <w:tc>
          <w:tcPr>
            <w:tcW w:w="2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BEC8592" w14:textId="77777777" w:rsidR="004A34FD" w:rsidRPr="004A34FD" w:rsidRDefault="004A34FD" w:rsidP="004A34FD">
            <w:pPr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50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CCE7EB" w14:textId="77777777" w:rsidR="004A34FD" w:rsidRPr="004A34FD" w:rsidRDefault="00000000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lang w:eastAsia="pt-B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9C67C" w14:textId="77777777" w:rsidR="004A34FD" w:rsidRPr="004A34FD" w:rsidRDefault="00000000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lang w:eastAsia="pt-BR"/>
              </w:rPr>
              <w:t>40.000,00</w:t>
            </w:r>
          </w:p>
        </w:tc>
      </w:tr>
    </w:tbl>
    <w:p w14:paraId="69D2DDAA" w14:textId="77777777" w:rsidR="004A34FD" w:rsidRPr="004A34FD" w:rsidRDefault="004A34FD" w:rsidP="004A34FD">
      <w:pPr>
        <w:suppressAutoHyphens/>
        <w:ind w:right="-801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14:paraId="598EB745" w14:textId="77777777" w:rsidR="004A34FD" w:rsidRPr="004A34FD" w:rsidRDefault="00000000" w:rsidP="004A34FD">
      <w:pPr>
        <w:suppressAutoHyphens/>
        <w:ind w:right="-801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4A34FD">
        <w:rPr>
          <w:rFonts w:ascii="Times New Roman" w:eastAsia="Times New Roman" w:hAnsi="Times New Roman" w:cs="Times New Roman"/>
          <w:b/>
          <w:lang w:eastAsia="ar-SA"/>
        </w:rPr>
        <w:t>PARA: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5015"/>
        <w:gridCol w:w="1276"/>
      </w:tblGrid>
      <w:tr w:rsidR="008F6F49" w14:paraId="0E0F35F9" w14:textId="77777777" w:rsidTr="000E5828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19BD37" w14:textId="77777777" w:rsidR="004A34FD" w:rsidRPr="004A34FD" w:rsidRDefault="00000000" w:rsidP="004A34FD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01.39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7CB715" w14:textId="77777777" w:rsidR="004A34FD" w:rsidRPr="004A34FD" w:rsidRDefault="00000000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lang w:eastAsia="pt-BR"/>
              </w:rPr>
              <w:t>SECRETARIA DE MOBILIDADE URBANA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5AC6" w14:textId="77777777" w:rsidR="004A34FD" w:rsidRPr="004A34FD" w:rsidRDefault="004A34FD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  <w:tr w:rsidR="008F6F49" w14:paraId="6E3FC88B" w14:textId="77777777" w:rsidTr="000E5828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965557" w14:textId="77777777" w:rsidR="004A34FD" w:rsidRPr="004A34FD" w:rsidRDefault="00000000" w:rsidP="004A34FD">
            <w:pPr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Cs/>
                <w:lang w:eastAsia="pt-BR"/>
              </w:rPr>
              <w:t>01.39.11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54DA2D" w14:textId="77777777" w:rsidR="004A34FD" w:rsidRPr="004A34FD" w:rsidRDefault="00000000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lang w:eastAsia="pt-BR"/>
              </w:rPr>
              <w:t>Gestão de Mobilidade Urbana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B5A8" w14:textId="77777777" w:rsidR="004A34FD" w:rsidRPr="004A34FD" w:rsidRDefault="004A34FD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  <w:tr w:rsidR="008F6F49" w14:paraId="491F30F8" w14:textId="77777777" w:rsidTr="000E5828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FD6686" w14:textId="77777777" w:rsidR="004A34FD" w:rsidRPr="004A34FD" w:rsidRDefault="00000000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lang w:eastAsia="pt-BR"/>
              </w:rPr>
              <w:t>01.39.11.15.452.1001.2038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52D70E" w14:textId="77777777" w:rsidR="004A34FD" w:rsidRPr="004A34FD" w:rsidRDefault="00000000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lang w:eastAsia="pt-BR"/>
              </w:rPr>
              <w:t>Atividades do Trânsito e Mobilidade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0CA7" w14:textId="77777777" w:rsidR="004A34FD" w:rsidRPr="004A34FD" w:rsidRDefault="004A34FD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  <w:tr w:rsidR="008F6F49" w14:paraId="68AB7401" w14:textId="77777777" w:rsidTr="000E5828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A66CD0" w14:textId="77777777" w:rsidR="004A34FD" w:rsidRPr="004A34FD" w:rsidRDefault="00000000" w:rsidP="004A34FD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Cs/>
                <w:lang w:eastAsia="pt-BR"/>
              </w:rPr>
              <w:t>3.3.90.36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A955C9" w14:textId="6261C55F" w:rsidR="004A34FD" w:rsidRPr="004A34FD" w:rsidRDefault="00000000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Outros Serviços de Terceiros </w:t>
            </w:r>
            <w:r w:rsidR="00F53818">
              <w:rPr>
                <w:rFonts w:ascii="Times New Roman" w:eastAsia="Times New Roman" w:hAnsi="Times New Roman" w:cs="Times New Roman"/>
                <w:bCs/>
                <w:lang w:eastAsia="pt-BR"/>
              </w:rPr>
              <w:t>-</w:t>
            </w:r>
            <w:r w:rsidRPr="004A34FD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 Pessoa Física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CBAEA" w14:textId="77777777" w:rsidR="004A34FD" w:rsidRPr="004A34FD" w:rsidRDefault="00000000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lang w:eastAsia="pt-BR"/>
              </w:rPr>
              <w:t>40.000,00</w:t>
            </w:r>
          </w:p>
        </w:tc>
      </w:tr>
      <w:tr w:rsidR="008F6F49" w14:paraId="650D4551" w14:textId="77777777" w:rsidTr="000E5828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8E31C4" w14:textId="77777777" w:rsidR="004A34FD" w:rsidRPr="004A34FD" w:rsidRDefault="00000000" w:rsidP="004A34FD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Cs/>
                <w:lang w:eastAsia="pt-BR"/>
              </w:rPr>
              <w:t>01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17F928" w14:textId="77777777" w:rsidR="004A34FD" w:rsidRPr="004A34FD" w:rsidRDefault="00000000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Cs/>
                <w:lang w:eastAsia="pt-BR"/>
              </w:rPr>
              <w:t>Fonte de Recurso - Tesouro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3BE9" w14:textId="77777777" w:rsidR="004A34FD" w:rsidRPr="004A34FD" w:rsidRDefault="004A34FD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8F6F49" w14:paraId="66DA74C0" w14:textId="77777777" w:rsidTr="000E5828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290EF0" w14:textId="77777777" w:rsidR="004A34FD" w:rsidRPr="004A34FD" w:rsidRDefault="004A34FD" w:rsidP="004A34FD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2EF736" w14:textId="77777777" w:rsidR="004A34FD" w:rsidRPr="004A34FD" w:rsidRDefault="00000000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lang w:eastAsia="pt-BR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EAD47" w14:textId="77777777" w:rsidR="004A34FD" w:rsidRPr="004A34FD" w:rsidRDefault="00000000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lang w:eastAsia="pt-BR"/>
              </w:rPr>
              <w:t>40.000,00</w:t>
            </w:r>
          </w:p>
        </w:tc>
      </w:tr>
    </w:tbl>
    <w:p w14:paraId="65BDE29B" w14:textId="77777777" w:rsidR="004A34FD" w:rsidRPr="004A34FD" w:rsidRDefault="004A34FD" w:rsidP="004A34FD">
      <w:pPr>
        <w:ind w:left="-142"/>
        <w:jc w:val="center"/>
        <w:rPr>
          <w:rFonts w:ascii="Times New Roman" w:eastAsia="Times New Roman" w:hAnsi="Times New Roman" w:cs="Calibri"/>
          <w:b/>
          <w:bCs/>
          <w:sz w:val="20"/>
          <w:szCs w:val="20"/>
          <w:lang w:eastAsia="pt-BR"/>
        </w:rPr>
      </w:pPr>
    </w:p>
    <w:p w14:paraId="40AB53FD" w14:textId="77777777" w:rsidR="004A34FD" w:rsidRPr="004A34FD" w:rsidRDefault="00000000" w:rsidP="000E5828">
      <w:pPr>
        <w:suppressAutoHyphens/>
        <w:ind w:right="-80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58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Art. 2º</w:t>
      </w:r>
      <w:r w:rsidRPr="004A34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Esta Lei entra em vigor na data de sua publicação.</w:t>
      </w:r>
    </w:p>
    <w:p w14:paraId="07C1D82C" w14:textId="77777777" w:rsidR="004A34FD" w:rsidRPr="004A34FD" w:rsidRDefault="004A34FD" w:rsidP="004A34FD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8EB97F" w14:textId="77777777" w:rsidR="000E5828" w:rsidRPr="000E5828" w:rsidRDefault="000E5828" w:rsidP="000E5828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0E5828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18 </w:t>
      </w:r>
      <w:r w:rsidRPr="000E5828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de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março </w:t>
      </w:r>
      <w:r w:rsidRPr="000E5828">
        <w:rPr>
          <w:rFonts w:ascii="Times New Roman" w:eastAsia="Calibri" w:hAnsi="Times New Roman" w:cs="Times New Roman"/>
          <w:sz w:val="24"/>
          <w:szCs w:val="24"/>
          <w:lang w:eastAsia="pt-BR"/>
        </w:rPr>
        <w:t>de 2025.</w:t>
      </w:r>
    </w:p>
    <w:p w14:paraId="286F08BE" w14:textId="77777777" w:rsidR="000E5828" w:rsidRPr="000E5828" w:rsidRDefault="000E5828" w:rsidP="000E582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6AF1F10" w14:textId="77777777" w:rsidR="000E5828" w:rsidRPr="000E5828" w:rsidRDefault="000E5828" w:rsidP="000E582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E582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474791F0" w14:textId="77777777" w:rsidR="000E5828" w:rsidRPr="000E5828" w:rsidRDefault="000E5828" w:rsidP="000E582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E582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1FB677F6" w14:textId="77777777" w:rsidR="000E5828" w:rsidRPr="000E5828" w:rsidRDefault="000E5828" w:rsidP="000E582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624CEB1" w14:textId="77777777" w:rsidR="000E5828" w:rsidRPr="000E5828" w:rsidRDefault="000E5828" w:rsidP="000E582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E582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3D1A2A3A" w14:textId="77777777" w:rsidR="000E5828" w:rsidRPr="000E5828" w:rsidRDefault="000E5828" w:rsidP="000E582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E582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2FD2C950" w14:textId="77777777" w:rsidR="000E5828" w:rsidRPr="000E5828" w:rsidRDefault="000E5828" w:rsidP="000E582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481DE86" w14:textId="77777777" w:rsidR="000E5828" w:rsidRPr="000E5828" w:rsidRDefault="000E5828" w:rsidP="000E582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E582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VEREADORA DANIELLA GONÇALVES DE AMO</w:t>
      </w: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Ê</w:t>
      </w:r>
      <w:r w:rsidRPr="000E582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DO CAMPOS </w:t>
      </w:r>
    </w:p>
    <w:p w14:paraId="45429A10" w14:textId="77777777" w:rsidR="000E5828" w:rsidRPr="000E5828" w:rsidRDefault="000E5828" w:rsidP="000E582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E582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271D3A6C" w14:textId="77777777" w:rsidR="000E5828" w:rsidRPr="000E5828" w:rsidRDefault="000E5828" w:rsidP="000E582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756F636" w14:textId="77777777" w:rsidR="000E5828" w:rsidRPr="000E5828" w:rsidRDefault="000E5828" w:rsidP="000E582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E582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4E303934" w14:textId="77777777" w:rsidR="000E5828" w:rsidRPr="000E5828" w:rsidRDefault="000E5828" w:rsidP="000E582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E582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2B0F5396" w14:textId="77777777" w:rsidR="000E5828" w:rsidRPr="000E5828" w:rsidRDefault="000E5828" w:rsidP="000E582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6067737" w14:textId="77777777" w:rsidR="000E5828" w:rsidRPr="000E5828" w:rsidRDefault="000E5828" w:rsidP="000E582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E582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411824AA" w14:textId="77777777" w:rsidR="004A34FD" w:rsidRPr="000E5828" w:rsidRDefault="000E5828" w:rsidP="000E582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E582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p w14:paraId="564363A0" w14:textId="77777777" w:rsidR="004A34FD" w:rsidRPr="004A34FD" w:rsidRDefault="004A34FD" w:rsidP="004A34FD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14:paraId="7251D11B" w14:textId="77777777" w:rsidR="004A34FD" w:rsidRPr="004A34FD" w:rsidRDefault="00000000" w:rsidP="004A34FD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4A34F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16 de 2025</w:t>
      </w:r>
    </w:p>
    <w:p w14:paraId="47CFECCC" w14:textId="77777777" w:rsidR="00207677" w:rsidRPr="000E5828" w:rsidRDefault="00000000" w:rsidP="000E5828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4A34F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0E5828" w:rsidSect="000E5828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86430" w14:textId="77777777" w:rsidR="004C1037" w:rsidRDefault="004C1037">
      <w:r>
        <w:separator/>
      </w:r>
    </w:p>
  </w:endnote>
  <w:endnote w:type="continuationSeparator" w:id="0">
    <w:p w14:paraId="2755E1C8" w14:textId="77777777" w:rsidR="004C1037" w:rsidRDefault="004C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17D5B" w14:textId="77777777" w:rsidR="004C1037" w:rsidRDefault="004C1037">
      <w:r>
        <w:separator/>
      </w:r>
    </w:p>
  </w:footnote>
  <w:footnote w:type="continuationSeparator" w:id="0">
    <w:p w14:paraId="15FF51C4" w14:textId="77777777" w:rsidR="004C1037" w:rsidRDefault="004C1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D3A8C" w14:textId="77777777" w:rsidR="004F0784" w:rsidRDefault="00000000" w:rsidP="000E5828">
    <w:pPr>
      <w:framePr w:w="2653" w:h="1159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42EB560" wp14:editId="3EF1153E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181180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12BBE1AE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CCD9B5D" w14:textId="77777777" w:rsidR="004F0784" w:rsidRDefault="000E5828" w:rsidP="000E5828">
    <w:pPr>
      <w:pStyle w:val="Cabealho"/>
      <w:tabs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 xml:space="preserve">                     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06CE1FBF" w14:textId="77777777" w:rsidR="004F0784" w:rsidRDefault="000E5828" w:rsidP="000E5828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ab/>
      <w:t xml:space="preserve">                      Estado de São Paulo</w:t>
    </w:r>
  </w:p>
  <w:p w14:paraId="2CA49783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B505A"/>
    <w:rsid w:val="000E5828"/>
    <w:rsid w:val="001915A3"/>
    <w:rsid w:val="00193A1F"/>
    <w:rsid w:val="00207677"/>
    <w:rsid w:val="00214442"/>
    <w:rsid w:val="00217F62"/>
    <w:rsid w:val="002A52F1"/>
    <w:rsid w:val="0034016C"/>
    <w:rsid w:val="004A34FD"/>
    <w:rsid w:val="004A580D"/>
    <w:rsid w:val="004C1037"/>
    <w:rsid w:val="004F0784"/>
    <w:rsid w:val="004F1341"/>
    <w:rsid w:val="00520F7E"/>
    <w:rsid w:val="00562DA7"/>
    <w:rsid w:val="005755DE"/>
    <w:rsid w:val="00594412"/>
    <w:rsid w:val="005D4035"/>
    <w:rsid w:val="00697F7F"/>
    <w:rsid w:val="00700224"/>
    <w:rsid w:val="00801425"/>
    <w:rsid w:val="008F6F49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53818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4A2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226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2025-03-18T12:41:00Z</dcterms:modified>
</cp:coreProperties>
</file>