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1/2025</w:t>
      </w:r>
      <w:r>
        <w:rPr>
          <w:rFonts w:ascii="Arial" w:hAnsi="Arial" w:cs="Arial"/>
          <w:b/>
          <w:sz w:val="24"/>
          <w:szCs w:val="24"/>
        </w:rPr>
        <w:t>Projeto de Resolução Nº 1/2025</w:t>
      </w:r>
    </w:p>
    <w:p w:rsidR="001B29F8" w:rsidP="00797AC9">
      <w:pPr>
        <w:jc w:val="both"/>
        <w:rPr>
          <w:rFonts w:ascii="Arial" w:hAnsi="Arial" w:cs="Arial"/>
          <w:b/>
          <w:sz w:val="24"/>
          <w:szCs w:val="24"/>
        </w:rPr>
      </w:pPr>
    </w:p>
    <w:p w:rsidR="001B29F8" w:rsidP="005831FA">
      <w:pPr>
        <w:jc w:val="both"/>
        <w:rPr>
          <w:rFonts w:ascii="Arial" w:hAnsi="Arial" w:cs="Arial"/>
          <w:b/>
          <w:sz w:val="24"/>
          <w:szCs w:val="24"/>
        </w:rPr>
      </w:pPr>
    </w:p>
    <w:p w:rsidR="001B29F8" w:rsidP="00E5168E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D549D2" w:rsidRPr="008A204E" w:rsidP="00E5168E">
      <w:pPr>
        <w:shd w:val="clear" w:color="auto" w:fill="FFFFFF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DISPÕE SOBRE ALTERAÇÃO DO</w:t>
      </w:r>
      <w:r w:rsidR="008C3C3F">
        <w:rPr>
          <w:rFonts w:ascii="Arial" w:hAnsi="Arial" w:cs="Arial"/>
          <w:b/>
          <w:bCs/>
          <w:i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ARTIGO</w:t>
      </w:r>
      <w:r w:rsidR="008C3C3F">
        <w:rPr>
          <w:rFonts w:ascii="Arial" w:hAnsi="Arial" w:cs="Arial"/>
          <w:b/>
          <w:bCs/>
          <w:i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108</w:t>
      </w:r>
      <w:r w:rsidR="008C3C3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, </w:t>
      </w:r>
      <w:r w:rsidR="005831FA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117, </w:t>
      </w:r>
      <w:r w:rsidR="0044363A">
        <w:rPr>
          <w:rFonts w:ascii="Arial" w:hAnsi="Arial" w:cs="Arial"/>
          <w:b/>
          <w:bCs/>
          <w:iCs/>
          <w:color w:val="000000"/>
          <w:sz w:val="24"/>
          <w:szCs w:val="24"/>
        </w:rPr>
        <w:t>119,</w:t>
      </w:r>
      <w:r w:rsidR="008C3C3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120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44363A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E 121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DO REGIMENTO INTERNO DA CÂMARA MUNICIPAL DE MOGI MIRIM</w:t>
      </w: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:rsidR="00D549D2" w:rsidRPr="008A204E" w:rsidP="00D549D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3B0D2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3B0D2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3B0D2A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549D2" w:rsidRPr="00117B3F" w:rsidP="00E116DC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page2"/>
      <w:bookmarkEnd w:id="0"/>
      <w:r w:rsidRPr="00117B3F">
        <w:rPr>
          <w:rFonts w:ascii="Arial" w:hAnsi="Arial" w:cs="Arial"/>
          <w:bCs/>
          <w:color w:val="000000"/>
          <w:sz w:val="24"/>
          <w:szCs w:val="24"/>
        </w:rPr>
        <w:t>Art. 1º.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5831FA">
        <w:rPr>
          <w:rFonts w:ascii="Arial" w:hAnsi="Arial" w:cs="Arial"/>
          <w:color w:val="000000"/>
          <w:sz w:val="24"/>
          <w:szCs w:val="24"/>
        </w:rPr>
        <w:t>acrescentado o §2</w:t>
      </w:r>
      <w:r w:rsidR="003B0D2A">
        <w:rPr>
          <w:rFonts w:ascii="Arial" w:hAnsi="Arial" w:cs="Arial"/>
          <w:color w:val="000000"/>
          <w:sz w:val="24"/>
          <w:szCs w:val="24"/>
        </w:rPr>
        <w:t>° ao artigo 108</w:t>
      </w:r>
      <w:r w:rsidR="008C3C3F">
        <w:rPr>
          <w:rFonts w:ascii="Arial" w:hAnsi="Arial" w:cs="Arial"/>
          <w:color w:val="000000"/>
          <w:sz w:val="24"/>
          <w:szCs w:val="24"/>
        </w:rPr>
        <w:t>,</w:t>
      </w:r>
      <w:r w:rsidR="003B0D2A">
        <w:rPr>
          <w:rFonts w:ascii="Arial" w:hAnsi="Arial" w:cs="Arial"/>
          <w:color w:val="000000"/>
          <w:sz w:val="24"/>
          <w:szCs w:val="24"/>
        </w:rPr>
        <w:t xml:space="preserve"> do Regimento Interno da Câmara Municipal de Mogi Mirim, </w:t>
      </w:r>
      <w:r w:rsidR="005831FA">
        <w:rPr>
          <w:rFonts w:ascii="Arial" w:hAnsi="Arial" w:cs="Arial"/>
          <w:color w:val="000000"/>
          <w:sz w:val="24"/>
          <w:szCs w:val="24"/>
        </w:rPr>
        <w:t xml:space="preserve">renumerando o parágrafo único </w:t>
      </w:r>
      <w:r w:rsidR="003B0D2A">
        <w:rPr>
          <w:rFonts w:ascii="Arial" w:hAnsi="Arial" w:cs="Arial"/>
          <w:color w:val="000000"/>
          <w:sz w:val="24"/>
          <w:szCs w:val="24"/>
        </w:rPr>
        <w:t>com a seguinte redação:</w:t>
      </w:r>
    </w:p>
    <w:p w:rsidR="00CF66CE" w:rsidRPr="00117B3F" w:rsidP="00E116D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B3F" w:rsidP="008708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8A5C15" w:rsidP="003B0D2A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§2</w:t>
      </w:r>
      <w:r w:rsidR="003B0D2A">
        <w:rPr>
          <w:rStyle w:val="normas-indices-artigo"/>
          <w:rFonts w:ascii="Arial" w:hAnsi="Arial" w:cs="Arial"/>
        </w:rPr>
        <w:t>º</w:t>
      </w:r>
      <w:r w:rsidRPr="00CF66CE" w:rsidR="00CF66CE">
        <w:rPr>
          <w:rFonts w:ascii="Arial" w:hAnsi="Arial" w:cs="Arial"/>
        </w:rPr>
        <w:t> </w:t>
      </w:r>
      <w:r w:rsidR="003B0D2A">
        <w:rPr>
          <w:rFonts w:ascii="Arial" w:hAnsi="Arial" w:cs="Arial"/>
        </w:rPr>
        <w:t>Em todas as sessões ordinárias</w:t>
      </w:r>
      <w:r w:rsidR="005831FA">
        <w:rPr>
          <w:rFonts w:ascii="Arial" w:hAnsi="Arial" w:cs="Arial"/>
        </w:rPr>
        <w:t xml:space="preserve"> no início do “Expediente” e antes da leitura da Bíblia</w:t>
      </w:r>
      <w:r w:rsidR="00584A3B">
        <w:rPr>
          <w:rFonts w:ascii="Arial" w:hAnsi="Arial" w:cs="Arial"/>
        </w:rPr>
        <w:t xml:space="preserve"> </w:t>
      </w:r>
      <w:r w:rsidR="003B0D2A">
        <w:rPr>
          <w:rFonts w:ascii="Arial" w:hAnsi="Arial" w:cs="Arial"/>
        </w:rPr>
        <w:t>deverá ser executado o hino nacional brasileiro, com observância do disposto na Lei Federal n°5.700 de 01 de setembro de 1981 e o hino do Município de Mogi Mirim</w:t>
      </w:r>
      <w:r w:rsidR="00F13596">
        <w:rPr>
          <w:rFonts w:ascii="Arial" w:hAnsi="Arial" w:cs="Arial"/>
        </w:rPr>
        <w:t xml:space="preserve">. </w:t>
      </w:r>
    </w:p>
    <w:p w:rsidR="003B0D2A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1FA" w:rsidP="005831F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1FA" w:rsidRPr="00117B3F" w:rsidP="005831F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2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>
        <w:rPr>
          <w:rFonts w:ascii="Arial" w:hAnsi="Arial" w:cs="Arial"/>
          <w:color w:val="000000"/>
          <w:sz w:val="24"/>
          <w:szCs w:val="24"/>
        </w:rPr>
        <w:t>acrescentado o §5° ao artigo 117</w:t>
      </w:r>
      <w:r>
        <w:rPr>
          <w:rFonts w:ascii="Arial" w:hAnsi="Arial" w:cs="Arial"/>
          <w:color w:val="000000"/>
          <w:sz w:val="24"/>
          <w:szCs w:val="24"/>
        </w:rPr>
        <w:t>, do Regimento Interno da Câmara Municipal de Mogi Mirim, com a seguinte redação:</w:t>
      </w:r>
    </w:p>
    <w:p w:rsidR="005831FA" w:rsidRPr="00117B3F" w:rsidP="005831FA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31FA" w:rsidP="005831F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831FA" w:rsidP="005831FA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§5</w:t>
      </w:r>
      <w:r>
        <w:rPr>
          <w:rStyle w:val="normas-indices-artigo"/>
          <w:rFonts w:ascii="Arial" w:hAnsi="Arial" w:cs="Arial"/>
        </w:rPr>
        <w:t>º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>Nas sessões extraordinárias</w:t>
      </w:r>
      <w:r>
        <w:rPr>
          <w:rFonts w:ascii="Arial" w:hAnsi="Arial" w:cs="Arial"/>
        </w:rPr>
        <w:t xml:space="preserve"> deverá ser executado o hino nacional brasileiro, com observância do disposto na Lei Federal n°5.700 de 01 de setembro de 1981 e o hino do Município de Mogi Mirim. </w:t>
      </w:r>
      <w:r>
        <w:rPr>
          <w:rFonts w:ascii="Arial" w:hAnsi="Arial" w:cs="Arial"/>
        </w:rPr>
        <w:t xml:space="preserve">Caso a sessão extraordinária seja seguida de uma sessão </w:t>
      </w:r>
    </w:p>
    <w:p w:rsidR="005831FA" w:rsidP="005831FA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ordinária</w:t>
      </w:r>
      <w:r>
        <w:rPr>
          <w:rFonts w:ascii="Arial" w:hAnsi="Arial" w:cs="Arial"/>
        </w:rPr>
        <w:t xml:space="preserve"> fica facultado ao Presidente da Câmara </w:t>
      </w:r>
      <w:r w:rsidR="0044363A">
        <w:rPr>
          <w:rFonts w:ascii="Arial" w:hAnsi="Arial" w:cs="Arial"/>
        </w:rPr>
        <w:t xml:space="preserve">deliberar sobre </w:t>
      </w:r>
      <w:r>
        <w:rPr>
          <w:rFonts w:ascii="Arial" w:hAnsi="Arial" w:cs="Arial"/>
        </w:rPr>
        <w:t xml:space="preserve">a execução ou não do hino </w:t>
      </w:r>
      <w:r w:rsidR="0044363A">
        <w:rPr>
          <w:rFonts w:ascii="Arial" w:hAnsi="Arial" w:cs="Arial"/>
        </w:rPr>
        <w:t>N</w:t>
      </w:r>
      <w:r>
        <w:rPr>
          <w:rFonts w:ascii="Arial" w:hAnsi="Arial" w:cs="Arial"/>
        </w:rPr>
        <w:t>acional e do hino do Município de Mogi Mirim.</w:t>
      </w:r>
    </w:p>
    <w:p w:rsidR="005831FA" w:rsidP="008C3C3F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831FA" w:rsidP="008C3C3F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C3C3F" w:rsidRPr="00117B3F" w:rsidP="008C3C3F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3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>
        <w:rPr>
          <w:rFonts w:ascii="Arial" w:hAnsi="Arial" w:cs="Arial"/>
          <w:color w:val="000000"/>
          <w:sz w:val="24"/>
          <w:szCs w:val="24"/>
        </w:rPr>
        <w:t>acrescentado o §3° ao artigo 119, do Regimento Interno da Câmara Municipal de Mogi Mirim, com a seguinte redação:</w:t>
      </w:r>
    </w:p>
    <w:p w:rsidR="008C3C3F" w:rsidRPr="00117B3F" w:rsidP="008C3C3F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3C3F" w:rsidP="008C3C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8C3C3F" w:rsidP="008C3C3F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§3º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Em todas as sessões solenes deverá ser executado o hino nacional brasileiro, com observância do disposto na Lei Federal n°5.700 de 01 de setembro de 1981 e o hino do Município de Mogi Mirim. </w:t>
      </w:r>
    </w:p>
    <w:p w:rsidR="008C3C3F" w:rsidP="008C3C3F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C3C3F" w:rsidP="008C3C3F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C3C3F" w:rsidRPr="00117B3F" w:rsidP="008C3C3F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4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44363A">
        <w:rPr>
          <w:rFonts w:ascii="Arial" w:hAnsi="Arial" w:cs="Arial"/>
          <w:color w:val="000000"/>
          <w:sz w:val="24"/>
          <w:szCs w:val="24"/>
        </w:rPr>
        <w:t>acrescentado o §2</w:t>
      </w:r>
      <w:r>
        <w:rPr>
          <w:rFonts w:ascii="Arial" w:hAnsi="Arial" w:cs="Arial"/>
          <w:color w:val="000000"/>
          <w:sz w:val="24"/>
          <w:szCs w:val="24"/>
        </w:rPr>
        <w:t xml:space="preserve">° ao artigo 120, do Regimento Interno da Câmara Municipal de Mogi Mirim, </w:t>
      </w:r>
      <w:r w:rsidR="0044363A">
        <w:rPr>
          <w:rFonts w:ascii="Arial" w:hAnsi="Arial" w:cs="Arial"/>
          <w:color w:val="000000"/>
          <w:sz w:val="24"/>
          <w:szCs w:val="24"/>
        </w:rPr>
        <w:t xml:space="preserve">renumerando o parágrafo único </w:t>
      </w:r>
      <w:r>
        <w:rPr>
          <w:rFonts w:ascii="Arial" w:hAnsi="Arial" w:cs="Arial"/>
          <w:color w:val="000000"/>
          <w:sz w:val="24"/>
          <w:szCs w:val="24"/>
        </w:rPr>
        <w:t>com a seguinte redação:</w:t>
      </w:r>
    </w:p>
    <w:p w:rsidR="008C3C3F" w:rsidRPr="00117B3F" w:rsidP="008C3C3F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3C3F" w:rsidP="008C3C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8C3C3F" w:rsidP="008C3C3F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§2</w:t>
      </w:r>
      <w:r>
        <w:rPr>
          <w:rStyle w:val="normas-indices-artigo"/>
          <w:rFonts w:ascii="Arial" w:hAnsi="Arial" w:cs="Arial"/>
        </w:rPr>
        <w:t>º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Em todas as sessões especiais deverá ser executado o hino nacional brasileiro, com observância do disposto na Lei Federal n°5.700 de 01 de setembro de 1981 e o hino do Município de Mogi Mirim. </w:t>
      </w:r>
    </w:p>
    <w:p w:rsidR="0044363A" w:rsidP="008C3C3F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</w:p>
    <w:p w:rsidR="0044363A" w:rsidP="0044363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4363A" w:rsidP="0044363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</w:t>
      </w:r>
      <w:r>
        <w:rPr>
          <w:rFonts w:ascii="Arial" w:hAnsi="Arial" w:cs="Arial"/>
          <w:bCs/>
          <w:color w:val="000000"/>
          <w:sz w:val="24"/>
          <w:szCs w:val="24"/>
        </w:rPr>
        <w:t>5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 w:rsidRPr="00117B3F">
        <w:rPr>
          <w:rFonts w:ascii="Arial" w:hAnsi="Arial" w:cs="Arial"/>
          <w:color w:val="000000"/>
          <w:sz w:val="24"/>
          <w:szCs w:val="24"/>
        </w:rPr>
        <w:t xml:space="preserve">Fica </w:t>
      </w:r>
      <w:r>
        <w:rPr>
          <w:rFonts w:ascii="Arial" w:hAnsi="Arial" w:cs="Arial"/>
          <w:color w:val="000000"/>
          <w:sz w:val="24"/>
          <w:szCs w:val="24"/>
        </w:rPr>
        <w:t>acrescentado o §</w:t>
      </w:r>
      <w:r w:rsidR="00262819">
        <w:rPr>
          <w:rFonts w:ascii="Arial" w:hAnsi="Arial" w:cs="Arial"/>
          <w:color w:val="000000"/>
          <w:sz w:val="24"/>
          <w:szCs w:val="24"/>
        </w:rPr>
        <w:t>4° ao artigo 121</w:t>
      </w:r>
      <w:r>
        <w:rPr>
          <w:rFonts w:ascii="Arial" w:hAnsi="Arial" w:cs="Arial"/>
          <w:color w:val="000000"/>
          <w:sz w:val="24"/>
          <w:szCs w:val="24"/>
        </w:rPr>
        <w:t>, do Regimento Interno da Câmara Municipal de Mogi Mirim, com a seguinte redação:</w:t>
      </w:r>
    </w:p>
    <w:p w:rsidR="0044363A" w:rsidRPr="0044363A" w:rsidP="0044363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44363A" w:rsidP="004436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44363A" w:rsidP="0044363A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§</w:t>
      </w:r>
      <w:r w:rsidR="003D145D">
        <w:rPr>
          <w:rStyle w:val="normas-indices-artigo"/>
          <w:rFonts w:ascii="Arial" w:hAnsi="Arial" w:cs="Arial"/>
        </w:rPr>
        <w:t>4</w:t>
      </w:r>
      <w:r>
        <w:rPr>
          <w:rStyle w:val="normas-indices-artigo"/>
          <w:rFonts w:ascii="Arial" w:hAnsi="Arial" w:cs="Arial"/>
        </w:rPr>
        <w:t>º</w:t>
      </w:r>
      <w:r w:rsidRPr="00CF66C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Em todas as sessões </w:t>
      </w:r>
      <w:r w:rsidR="00262819">
        <w:rPr>
          <w:rFonts w:ascii="Arial" w:hAnsi="Arial" w:cs="Arial"/>
        </w:rPr>
        <w:t>legislativas extraordinárias convocadas pela Câmara ou pelo Prefeito</w:t>
      </w:r>
      <w:r w:rsidR="003D14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deverá ser executado o hino nacional brasileiro, com observância do disposto na Lei Federal n°5.700 de 01 de setembro de 1981 e o hino do Município de Mogi Mirim. </w:t>
      </w:r>
    </w:p>
    <w:p w:rsidR="0044363A" w:rsidP="008C3C3F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</w:p>
    <w:p w:rsidR="0044363A" w:rsidP="0044363A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4363A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0D2A" w:rsidRPr="0044363A" w:rsidP="0044363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</w:t>
      </w:r>
      <w:r w:rsidR="0044363A">
        <w:rPr>
          <w:rFonts w:ascii="Arial" w:hAnsi="Arial" w:cs="Arial"/>
          <w:bCs/>
          <w:color w:val="000000"/>
          <w:sz w:val="24"/>
          <w:szCs w:val="24"/>
        </w:rPr>
        <w:t>6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>
        <w:rPr>
          <w:rFonts w:ascii="Arial" w:hAnsi="Arial" w:cs="Arial"/>
          <w:color w:val="000000"/>
          <w:sz w:val="24"/>
          <w:szCs w:val="24"/>
        </w:rPr>
        <w:t>Esta Resolução entrará em vigor na data de sua publicação, revogadas as disposições em contrário.</w:t>
      </w:r>
    </w:p>
    <w:p w:rsidR="003B0D2A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</w:t>
      </w:r>
      <w:r w:rsidR="008C3C3F">
        <w:rPr>
          <w:rFonts w:ascii="Arial" w:hAnsi="Arial" w:cs="Arial"/>
          <w:sz w:val="24"/>
          <w:szCs w:val="24"/>
        </w:rPr>
        <w:t>18</w:t>
      </w:r>
      <w:r w:rsidR="006E1BA6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 xml:space="preserve">de </w:t>
      </w:r>
      <w:r w:rsidR="006E1BA6">
        <w:rPr>
          <w:rFonts w:ascii="Arial" w:hAnsi="Arial" w:cs="Arial"/>
          <w:sz w:val="24"/>
          <w:szCs w:val="24"/>
        </w:rPr>
        <w:t>março de 2</w:t>
      </w:r>
      <w:r w:rsidRPr="00F46A0A">
        <w:rPr>
          <w:rFonts w:ascii="Arial" w:hAnsi="Arial" w:cs="Arial"/>
          <w:sz w:val="24"/>
          <w:szCs w:val="24"/>
        </w:rPr>
        <w:t>02</w:t>
      </w:r>
      <w:r w:rsidR="00E5168E">
        <w:rPr>
          <w:rFonts w:ascii="Arial" w:hAnsi="Arial" w:cs="Arial"/>
          <w:sz w:val="24"/>
          <w:szCs w:val="24"/>
        </w:rPr>
        <w:t>5</w:t>
      </w:r>
      <w:r w:rsidRPr="00F46A0A">
        <w:rPr>
          <w:rFonts w:ascii="Arial" w:hAnsi="Arial" w:cs="Arial"/>
          <w:sz w:val="24"/>
          <w:szCs w:val="24"/>
        </w:rPr>
        <w:t>.</w:t>
      </w:r>
    </w:p>
    <w:p w:rsidR="003B0D2A" w:rsidP="006D6622">
      <w:pPr>
        <w:spacing w:line="360" w:lineRule="auto"/>
        <w:rPr>
          <w:rFonts w:ascii="Arial" w:hAnsi="Arial" w:cs="Arial"/>
          <w:sz w:val="24"/>
          <w:szCs w:val="24"/>
        </w:rPr>
      </w:pPr>
    </w:p>
    <w:p w:rsidR="006D6622" w:rsidP="006D6622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549D2" w:rsidRPr="006E58D1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58D1">
        <w:rPr>
          <w:rFonts w:ascii="Arial" w:hAnsi="Arial" w:cs="Arial"/>
          <w:sz w:val="24"/>
          <w:szCs w:val="24"/>
        </w:rPr>
        <w:t>(</w:t>
      </w:r>
      <w:r w:rsidRPr="006E58D1">
        <w:rPr>
          <w:rFonts w:ascii="Arial" w:hAnsi="Arial" w:cs="Arial"/>
          <w:i/>
          <w:sz w:val="24"/>
          <w:szCs w:val="24"/>
        </w:rPr>
        <w:t>assinado</w:t>
      </w:r>
      <w:r w:rsidRPr="006E58D1">
        <w:rPr>
          <w:rFonts w:ascii="Arial" w:hAnsi="Arial" w:cs="Arial"/>
          <w:i/>
          <w:sz w:val="24"/>
          <w:szCs w:val="24"/>
        </w:rPr>
        <w:t xml:space="preserve"> digitalmente</w:t>
      </w:r>
      <w:r w:rsidRPr="006E58D1">
        <w:rPr>
          <w:rFonts w:ascii="Arial" w:hAnsi="Arial" w:cs="Arial"/>
          <w:sz w:val="24"/>
          <w:szCs w:val="24"/>
        </w:rPr>
        <w:t>)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VEREADOR WAGNER RICARDO PEREIRA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Vice-Presidente da Câmara Municipal de Mogi Mirim</w:t>
      </w:r>
      <w:r>
        <w:rPr>
          <w:rFonts w:ascii="Arial" w:hAnsi="Arial" w:cs="Arial"/>
          <w:b/>
          <w:sz w:val="24"/>
          <w:szCs w:val="24"/>
        </w:rPr>
        <w:t xml:space="preserve"> 25/26</w:t>
      </w:r>
    </w:p>
    <w:p w:rsidR="00E116DC" w:rsidRPr="00E116DC" w:rsidP="00E116DC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116DC">
        <w:rPr>
          <w:rFonts w:ascii="Arial" w:hAnsi="Arial" w:cs="Arial"/>
          <w:b/>
          <w:sz w:val="24"/>
          <w:szCs w:val="24"/>
        </w:rPr>
        <w:t>Partido Liberal (PL)</w:t>
      </w:r>
    </w:p>
    <w:p w:rsidR="00D549D2" w:rsidP="0044363A">
      <w:pPr>
        <w:rPr>
          <w:rFonts w:ascii="Arial" w:hAnsi="Arial" w:cs="Arial"/>
          <w:b/>
          <w:sz w:val="24"/>
          <w:szCs w:val="24"/>
        </w:rPr>
      </w:pPr>
    </w:p>
    <w:p w:rsidR="006D6622" w:rsidP="0044363A">
      <w:pPr>
        <w:rPr>
          <w:rFonts w:ascii="Arial" w:hAnsi="Arial" w:cs="Arial"/>
          <w:b/>
          <w:sz w:val="24"/>
          <w:szCs w:val="24"/>
        </w:rPr>
      </w:pPr>
    </w:p>
    <w:p w:rsidR="006D6622" w:rsidP="0044363A">
      <w:pPr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RPr="00D677E4" w:rsidP="00D677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77E4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995FF7" w:rsidP="00D72A58">
      <w:pPr>
        <w:jc w:val="both"/>
        <w:rPr>
          <w:rFonts w:ascii="Arial" w:hAnsi="Arial" w:cs="Arial"/>
          <w:sz w:val="24"/>
          <w:szCs w:val="24"/>
        </w:rPr>
      </w:pPr>
    </w:p>
    <w:p w:rsid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EF5155">
        <w:rPr>
          <w:rFonts w:ascii="Arial" w:hAnsi="Arial" w:cs="Arial"/>
        </w:rPr>
        <w:t xml:space="preserve">Composto pela música de Francisco Manoel da Silva e pelo poema de Joaquim Osório Duque Estrada, o Hino Nacional brasileiro foi criado em comemoração à independência do Brasil, conquistada em 7 de setembro de 1822, e ganhou sua letra em 1909, sendo declarado como oficial na data do centenário da independência, em 1922. </w:t>
      </w:r>
    </w:p>
    <w:p w:rsidR="00797AC9" w:rsidP="00797AC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o Hino de Mogi Mirim</w:t>
      </w:r>
      <w:r w:rsidRPr="00797AC9">
        <w:rPr>
          <w:rFonts w:ascii="Arial" w:hAnsi="Arial" w:cs="Arial"/>
          <w:sz w:val="24"/>
          <w:szCs w:val="24"/>
        </w:rPr>
        <w:t xml:space="preserve"> é uma celebração da história e da bravura dos pioneiros que desbravaram o interior do Brasil, especificamente a região de Mogi Mirim, em São Paulo. A letra começa destacando a jornada dos bandeirantes, os audazes aventureiros que partiram de São Paulo em direção ao Triângulo Mineiro, passando por Goiás. Esses bandeirantes são retratados como figuras imponentes e corajosas, que enfrentaram os desafios das minas e sertões com esperança e determinação.</w:t>
      </w:r>
    </w:p>
    <w:p w:rsidR="00797AC9" w:rsidRPr="00797AC9" w:rsidP="00797AC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97AC9" w:rsidP="00797AC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7AC9">
        <w:rPr>
          <w:rFonts w:ascii="Arial" w:hAnsi="Arial" w:cs="Arial"/>
          <w:sz w:val="24"/>
          <w:szCs w:val="24"/>
        </w:rPr>
        <w:t xml:space="preserve">A canção também faz referência ao encontro dos bandeirantes com os Caiapós, os habitantes nativos da região. Esse encontro é descrito de forma igualitária, </w:t>
      </w:r>
      <w:r w:rsidRPr="00797AC9">
        <w:rPr>
          <w:rFonts w:ascii="Arial" w:hAnsi="Arial" w:cs="Arial"/>
          <w:sz w:val="24"/>
          <w:szCs w:val="24"/>
        </w:rPr>
        <w:t>simbolizando um momento de confronto e coexistência. A letra destaca a fundação de Mogi Mirim como um marco de luz e progresso, um pouso que se tornou uma terra eminente e próspera. A cidade é apresentada como um símbolo de fraternidade e liberdade, com seus habitantes defendendo esses valores até a morte.</w:t>
      </w:r>
    </w:p>
    <w:p w:rsidR="00797AC9" w:rsidRPr="00797AC9" w:rsidP="00797AC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97AC9" w:rsidRPr="00797AC9" w:rsidP="00797AC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7AC9">
        <w:rPr>
          <w:rFonts w:ascii="Arial" w:hAnsi="Arial" w:cs="Arial"/>
          <w:sz w:val="24"/>
          <w:szCs w:val="24"/>
        </w:rPr>
        <w:t xml:space="preserve">O hino exalta o orgulho dos </w:t>
      </w:r>
      <w:r w:rsidRPr="00797AC9">
        <w:rPr>
          <w:rFonts w:ascii="Arial" w:hAnsi="Arial" w:cs="Arial"/>
          <w:sz w:val="24"/>
          <w:szCs w:val="24"/>
        </w:rPr>
        <w:t>mogimirianos</w:t>
      </w:r>
      <w:r w:rsidRPr="00797AC9">
        <w:rPr>
          <w:rFonts w:ascii="Arial" w:hAnsi="Arial" w:cs="Arial"/>
          <w:sz w:val="24"/>
          <w:szCs w:val="24"/>
        </w:rPr>
        <w:t>, herdeiros das conquistas dos bandeirantes paulistas. A bravura e a glória desses pioneiros são celebradas como parte essencial da identidade de Mogi Mirim. A cidade é descrita como resplandecente e cheia de amor, um lugar onde a fraternidade e a liberdade são valores fundamentais. A letra do hino é uma ode à história, à coragem e ao espírito comunitário que definem Mogi Mirim, reforçando o orgulho de seus habitantes por sua terra e suas raízes.</w:t>
      </w:r>
    </w:p>
    <w:p w:rsidR="003D52CE" w:rsidRP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EF5155">
        <w:rPr>
          <w:rFonts w:ascii="Arial" w:hAnsi="Arial" w:cs="Arial"/>
        </w:rPr>
        <w:t>A</w:t>
      </w:r>
      <w:r w:rsidR="00797AC9">
        <w:rPr>
          <w:rFonts w:ascii="Arial" w:hAnsi="Arial" w:cs="Arial"/>
        </w:rPr>
        <w:t>inda, a</w:t>
      </w:r>
      <w:r w:rsidRPr="00EF5155">
        <w:rPr>
          <w:rFonts w:ascii="Arial" w:hAnsi="Arial" w:cs="Arial"/>
        </w:rPr>
        <w:t>o lado da Bandeira Nacional, das Armas e do Brasão Nacional, o Hino faz parte dos símbolos oficiais nacionais, previstos na</w:t>
      </w:r>
      <w:r>
        <w:rPr>
          <w:rFonts w:ascii="Arial" w:hAnsi="Arial" w:cs="Arial"/>
        </w:rPr>
        <w:t xml:space="preserve"> Constituição Federal de 1988</w:t>
      </w:r>
      <w:r w:rsidRPr="00EF5155">
        <w:rPr>
          <w:rFonts w:ascii="Arial" w:hAnsi="Arial" w:cs="Arial"/>
        </w:rPr>
        <w:t xml:space="preserve">. </w:t>
      </w:r>
    </w:p>
    <w:p w:rsidR="003D52CE" w:rsidRP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EF5155">
        <w:rPr>
          <w:rFonts w:ascii="Arial" w:hAnsi="Arial" w:cs="Arial"/>
        </w:rPr>
        <w:t xml:space="preserve">A Lei Federal nº 5.700, de 1º de setembro de 1971, tratou dos símbolos nacionais, prevendo as regras de sua composição e apresentação. </w:t>
      </w:r>
    </w:p>
    <w:p w:rsidR="003D52CE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EF5155" w:rsidRP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este p</w:t>
      </w:r>
      <w:r w:rsidRPr="00EF5155">
        <w:rPr>
          <w:rFonts w:ascii="Arial" w:hAnsi="Arial" w:cs="Arial"/>
        </w:rPr>
        <w:t xml:space="preserve">arlamentar </w:t>
      </w:r>
      <w:r>
        <w:rPr>
          <w:rFonts w:ascii="Arial" w:hAnsi="Arial" w:cs="Arial"/>
        </w:rPr>
        <w:t>propõe o presente Projeto de Resolução</w:t>
      </w:r>
      <w:r w:rsidRPr="00EF5155">
        <w:rPr>
          <w:rFonts w:ascii="Arial" w:hAnsi="Arial" w:cs="Arial"/>
        </w:rPr>
        <w:t xml:space="preserve">, a fim de resgatar os valores cívicos do patriotismo, da identidade nacional e do respeito aos símbolos nacionais, em cumprimento à legislação federal vigente. </w:t>
      </w:r>
    </w:p>
    <w:p w:rsidR="00EF5155" w:rsidP="003D52CE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3B0D2A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a</w:t>
      </w:r>
      <w:r w:rsidRPr="003B0D2A">
        <w:rPr>
          <w:rFonts w:ascii="Arial" w:hAnsi="Arial" w:cs="Arial"/>
        </w:rPr>
        <w:t xml:space="preserve"> presente Resolução se faz necessária, tendo em vista a importância do Hino Nacional Brasileiro e o Hino Municipal, que são os sím</w:t>
      </w:r>
      <w:r>
        <w:rPr>
          <w:rFonts w:ascii="Arial" w:hAnsi="Arial" w:cs="Arial"/>
        </w:rPr>
        <w:t>bolos do nosso País e da nossa c</w:t>
      </w:r>
      <w:r w:rsidRPr="003B0D2A">
        <w:rPr>
          <w:rFonts w:ascii="Arial" w:hAnsi="Arial" w:cs="Arial"/>
        </w:rPr>
        <w:t>idade</w:t>
      </w:r>
      <w:r>
        <w:rPr>
          <w:rFonts w:ascii="Arial" w:hAnsi="Arial" w:cs="Arial"/>
        </w:rPr>
        <w:t>, manifestando respeito e reverência à nossa pátria</w:t>
      </w:r>
      <w:r w:rsidRPr="003B0D2A">
        <w:rPr>
          <w:rFonts w:ascii="Arial" w:hAnsi="Arial" w:cs="Arial"/>
        </w:rPr>
        <w:t xml:space="preserve">. </w:t>
      </w:r>
    </w:p>
    <w:p w:rsidR="003D52CE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D72A5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3B0D2A">
        <w:rPr>
          <w:rFonts w:ascii="Arial" w:hAnsi="Arial" w:cs="Arial"/>
        </w:rPr>
        <w:t>É elemento fundamental na expressão do sentimento patriótico de cada um de nós e de significativa força na formação das crianças e dos jovens na construção dos valores de cidadania.</w:t>
      </w:r>
    </w:p>
    <w:p w:rsidR="003D52CE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3D52CE" w:rsidRPr="003B0D2A" w:rsidP="00797AC9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EF5155">
        <w:rPr>
          <w:rFonts w:ascii="Arial" w:hAnsi="Arial" w:cs="Arial"/>
        </w:rPr>
        <w:t>Por todo o exposto, apresenta-se este Projeto de Lei, rogando aos nobres pares apoio para sua aprovação.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5039542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738877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C3C3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Wagner Ricardo Pereira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48226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05893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17B3F"/>
    <w:rsid w:val="001617C2"/>
    <w:rsid w:val="001B29F8"/>
    <w:rsid w:val="00211FB4"/>
    <w:rsid w:val="002136FB"/>
    <w:rsid w:val="00221343"/>
    <w:rsid w:val="002228F3"/>
    <w:rsid w:val="00262819"/>
    <w:rsid w:val="002F777C"/>
    <w:rsid w:val="003B0D2A"/>
    <w:rsid w:val="003D145D"/>
    <w:rsid w:val="003D52CE"/>
    <w:rsid w:val="0044363A"/>
    <w:rsid w:val="004619D2"/>
    <w:rsid w:val="00481999"/>
    <w:rsid w:val="005830A6"/>
    <w:rsid w:val="005831FA"/>
    <w:rsid w:val="00584A3B"/>
    <w:rsid w:val="005E0BA1"/>
    <w:rsid w:val="005F33DD"/>
    <w:rsid w:val="006D6622"/>
    <w:rsid w:val="006E1BA6"/>
    <w:rsid w:val="006E58D1"/>
    <w:rsid w:val="007347E0"/>
    <w:rsid w:val="00791E13"/>
    <w:rsid w:val="00797AC9"/>
    <w:rsid w:val="007B7549"/>
    <w:rsid w:val="00870849"/>
    <w:rsid w:val="008A204E"/>
    <w:rsid w:val="008A5C15"/>
    <w:rsid w:val="008C3C3F"/>
    <w:rsid w:val="008D7A5B"/>
    <w:rsid w:val="00926A3F"/>
    <w:rsid w:val="00956B5F"/>
    <w:rsid w:val="00995495"/>
    <w:rsid w:val="00995FF7"/>
    <w:rsid w:val="009E0A89"/>
    <w:rsid w:val="00A0239F"/>
    <w:rsid w:val="00AC7E6E"/>
    <w:rsid w:val="00AE64C3"/>
    <w:rsid w:val="00B067D1"/>
    <w:rsid w:val="00BF02C2"/>
    <w:rsid w:val="00C00165"/>
    <w:rsid w:val="00C22616"/>
    <w:rsid w:val="00CF66CE"/>
    <w:rsid w:val="00D549D2"/>
    <w:rsid w:val="00D677E4"/>
    <w:rsid w:val="00D72A58"/>
    <w:rsid w:val="00D75821"/>
    <w:rsid w:val="00E116DC"/>
    <w:rsid w:val="00E5168E"/>
    <w:rsid w:val="00EE41BA"/>
    <w:rsid w:val="00EF5155"/>
    <w:rsid w:val="00F13596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6E27-79F8-41B6-B1E0-B1F84859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832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10</cp:revision>
  <cp:lastPrinted>2025-03-18T19:47:52Z</cp:lastPrinted>
  <dcterms:created xsi:type="dcterms:W3CDTF">2025-03-11T13:00:00Z</dcterms:created>
  <dcterms:modified xsi:type="dcterms:W3CDTF">2025-03-18T19:37:00Z</dcterms:modified>
  <dc:language>pt-BR</dc:language>
</cp:coreProperties>
</file>