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P="00086025" w14:paraId="4F253415" w14:textId="1421A4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Emenda Nº 6 ao Projeto de Lei Nº 11/2025</w:t>
      </w:r>
      <w:r>
        <w:rPr>
          <w:b/>
          <w:color w:val="000000"/>
          <w:sz w:val="24"/>
          <w:szCs w:val="24"/>
        </w:rPr>
        <w:t>Emenda Nº 6 ao Projeto de Lei Nº 11/2025</w:t>
      </w:r>
    </w:p>
    <w:p w:rsidR="00463149" w:rsidP="00086025" w14:paraId="69AEA2F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463149" w:rsidP="00086025" w14:paraId="6BAE0F9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BB472B" w:rsidP="00086025" w14:paraId="614BE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BB472B" w:rsidRPr="00BB472B" w:rsidP="00086025" w14:paraId="36F7E9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BB472B">
        <w:rPr>
          <w:b/>
          <w:color w:val="000000"/>
          <w:sz w:val="24"/>
          <w:szCs w:val="24"/>
          <w:u w:val="single"/>
        </w:rPr>
        <w:t>EMENDA SUBSTITUTIVA</w:t>
      </w:r>
    </w:p>
    <w:p w:rsidR="00663E16" w:rsidRPr="00663E16" w:rsidP="00086025" w14:paraId="5FB47023" w14:textId="0A4D31AF">
      <w:pPr>
        <w:pStyle w:val="NormalWeb"/>
        <w:spacing w:before="0" w:beforeAutospacing="0" w:after="0" w:afterAutospacing="0"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SUBSTITUI</w:t>
      </w:r>
      <w:r w:rsidR="00757E2E">
        <w:rPr>
          <w:rStyle w:val="Emphasis"/>
          <w:i w:val="0"/>
          <w:color w:val="404040"/>
        </w:rPr>
        <w:t xml:space="preserve"> </w:t>
      </w:r>
      <w:r w:rsidR="00EC64A1">
        <w:rPr>
          <w:rStyle w:val="Emphasis"/>
          <w:i w:val="0"/>
          <w:color w:val="404040"/>
        </w:rPr>
        <w:t>a parte final do art. 3º</w:t>
      </w:r>
      <w:r w:rsidR="005707FF">
        <w:rPr>
          <w:rStyle w:val="Emphasis"/>
          <w:i w:val="0"/>
          <w:color w:val="404040"/>
        </w:rPr>
        <w:t xml:space="preserve"> do</w:t>
      </w:r>
      <w:r w:rsidRPr="00663E16" w:rsidR="005707FF">
        <w:rPr>
          <w:rStyle w:val="Emphasis"/>
          <w:i w:val="0"/>
          <w:color w:val="404040"/>
        </w:rPr>
        <w:t xml:space="preserve"> Projeto de </w:t>
      </w:r>
      <w:r w:rsidR="005707FF">
        <w:rPr>
          <w:rStyle w:val="Emphasis"/>
          <w:i w:val="0"/>
          <w:color w:val="404040"/>
        </w:rPr>
        <w:t>Lei nº 11/2025, que</w:t>
      </w:r>
      <w:r w:rsidRPr="00663E16" w:rsidR="005707FF">
        <w:rPr>
          <w:rStyle w:val="Emphasis"/>
          <w:i w:val="0"/>
          <w:color w:val="404040"/>
        </w:rPr>
        <w:t xml:space="preserve"> "</w:t>
      </w:r>
      <w:r w:rsidR="005707FF">
        <w:rPr>
          <w:rStyle w:val="Emphasis"/>
          <w:color w:val="404040"/>
        </w:rPr>
        <w:t>Institui, no âmbito da administração direta e da indireta do Município de Mogi Mirim, o Plano de Demissão Voluntária (PDV), e dá outras providências</w:t>
      </w:r>
      <w:r w:rsidR="005707FF">
        <w:rPr>
          <w:rStyle w:val="Emphasis"/>
          <w:i w:val="0"/>
          <w:color w:val="404040"/>
        </w:rPr>
        <w:t>".</w:t>
      </w:r>
    </w:p>
    <w:p w:rsidR="00663E16" w:rsidRPr="00663E16" w:rsidP="00086025" w14:paraId="283ED571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086025" w14:paraId="0D8F2B04" w14:textId="40D76FAB">
      <w:pPr>
        <w:pStyle w:val="NormalWeb"/>
        <w:spacing w:before="0" w:beforeAutospacing="0" w:after="0" w:afterAutospacing="0"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 xml:space="preserve">Texto Original do </w:t>
      </w:r>
      <w:r w:rsidR="00380244">
        <w:rPr>
          <w:rStyle w:val="Strong"/>
          <w:color w:val="404040"/>
        </w:rPr>
        <w:t xml:space="preserve">Art. </w:t>
      </w:r>
      <w:r w:rsidR="00EC64A1">
        <w:rPr>
          <w:rStyle w:val="Strong"/>
          <w:color w:val="404040"/>
        </w:rPr>
        <w:t>3º</w:t>
      </w:r>
      <w:r w:rsidRPr="00663E16">
        <w:rPr>
          <w:rStyle w:val="Strong"/>
          <w:color w:val="404040"/>
        </w:rPr>
        <w:t>:</w:t>
      </w:r>
    </w:p>
    <w:p w:rsidR="00EC64A1" w:rsidRPr="00B27DCA" w:rsidP="00086025" w14:paraId="4D1C8E59" w14:textId="77777777">
      <w:pPr>
        <w:autoSpaceDE w:val="0"/>
        <w:autoSpaceDN w:val="0"/>
        <w:adjustRightInd w:val="0"/>
        <w:spacing w:line="360" w:lineRule="auto"/>
        <w:ind w:firstLine="3780"/>
        <w:jc w:val="both"/>
        <w:rPr>
          <w:sz w:val="24"/>
          <w:szCs w:val="24"/>
          <w:lang w:val="pt-PT"/>
        </w:rPr>
      </w:pPr>
      <w:r w:rsidRPr="00663E16">
        <w:rPr>
          <w:color w:val="404040"/>
        </w:rPr>
        <w:br/>
      </w:r>
      <w:r w:rsidRPr="00B27DCA">
        <w:rPr>
          <w:sz w:val="24"/>
          <w:szCs w:val="24"/>
          <w:lang w:val="pt-PT"/>
        </w:rPr>
        <w:t>Art. 3° O pedido de adesão ao PDV possui natureza irrevogável e classificação junto ao Termo de Rescisão de Contrato de Trabalho, como pedido de demissão.</w:t>
      </w:r>
    </w:p>
    <w:p w:rsidR="00663E16" w:rsidRPr="00663E16" w:rsidP="00086025" w14:paraId="5865F940" w14:textId="5B8DC62B">
      <w:pPr>
        <w:pStyle w:val="NormalWeb"/>
        <w:spacing w:before="0" w:beforeAutospacing="0" w:after="0" w:afterAutospacing="0" w:line="360" w:lineRule="auto"/>
        <w:jc w:val="both"/>
      </w:pPr>
      <w:r>
        <w:pict>
          <v:rect id="_x0000_i1026" style="width:0;height:0.75pt" o:hrstd="t" o:hrnoshade="t" o:hr="t" fillcolor="#404040" stroked="f"/>
        </w:pict>
      </w:r>
    </w:p>
    <w:p w:rsidR="00BB472B" w:rsidRPr="00BB472B" w:rsidP="00086025" w14:paraId="5B17E018" w14:textId="77777777">
      <w:pPr>
        <w:pStyle w:val="NormalWeb"/>
        <w:spacing w:before="0" w:beforeAutospacing="0" w:after="0" w:afterAutospacing="0" w:line="360" w:lineRule="auto"/>
        <w:rPr>
          <w:b/>
          <w:bCs/>
          <w:color w:val="404040"/>
        </w:rPr>
      </w:pPr>
      <w:r w:rsidRPr="00663E16">
        <w:rPr>
          <w:rStyle w:val="Strong"/>
          <w:color w:val="404040"/>
        </w:rPr>
        <w:t>Tex</w:t>
      </w:r>
      <w:r w:rsidR="00380244">
        <w:rPr>
          <w:rStyle w:val="Strong"/>
          <w:color w:val="404040"/>
        </w:rPr>
        <w:t>to Proposto (Emenda Substitutiva</w:t>
      </w:r>
      <w:r w:rsidRPr="00663E16">
        <w:rPr>
          <w:rStyle w:val="Strong"/>
          <w:color w:val="404040"/>
        </w:rPr>
        <w:t>):</w:t>
      </w:r>
    </w:p>
    <w:p w:rsidR="00F613CE" w:rsidP="00086025" w14:paraId="289F18AE" w14:textId="0ED4769D">
      <w:pPr>
        <w:autoSpaceDE w:val="0"/>
        <w:autoSpaceDN w:val="0"/>
        <w:adjustRightInd w:val="0"/>
        <w:spacing w:line="360" w:lineRule="auto"/>
        <w:ind w:firstLine="3780"/>
        <w:jc w:val="both"/>
        <w:rPr>
          <w:sz w:val="24"/>
          <w:szCs w:val="24"/>
          <w:lang w:val="pt-PT"/>
        </w:rPr>
      </w:pPr>
      <w:r w:rsidRPr="00663E16">
        <w:rPr>
          <w:color w:val="404040"/>
        </w:rPr>
        <w:br/>
      </w:r>
      <w:r w:rsidRPr="00B27DCA" w:rsidR="00EC64A1">
        <w:rPr>
          <w:sz w:val="24"/>
          <w:szCs w:val="24"/>
          <w:lang w:val="pt-PT"/>
        </w:rPr>
        <w:t xml:space="preserve">Art. 3° O pedido de adesão ao PDV possui natureza irrevogável e classificação junto ao Termo de Rescisão de Contrato de Trabalho, como </w:t>
      </w:r>
      <w:r w:rsidRPr="00EC64A1" w:rsidR="00EC64A1">
        <w:rPr>
          <w:sz w:val="24"/>
          <w:szCs w:val="24"/>
          <w:lang w:val="pt-PT"/>
        </w:rPr>
        <w:t>acordo entre empregado e empregador</w:t>
      </w:r>
      <w:r w:rsidR="00EC64A1">
        <w:rPr>
          <w:sz w:val="24"/>
          <w:szCs w:val="24"/>
          <w:lang w:val="pt-PT"/>
        </w:rPr>
        <w:t>, nos termos do art. 484 A da CLT.</w:t>
      </w:r>
    </w:p>
    <w:p w:rsidR="00EC64A1" w:rsidP="00086025" w14:paraId="1B0556E3" w14:textId="36E2FBB6">
      <w:pPr>
        <w:autoSpaceDE w:val="0"/>
        <w:autoSpaceDN w:val="0"/>
        <w:adjustRightInd w:val="0"/>
        <w:spacing w:line="360" w:lineRule="auto"/>
        <w:ind w:firstLine="3780"/>
        <w:jc w:val="both"/>
        <w:rPr>
          <w:sz w:val="24"/>
          <w:szCs w:val="24"/>
          <w:lang w:val="pt-PT"/>
        </w:rPr>
      </w:pPr>
    </w:p>
    <w:p w:rsidR="00EC64A1" w:rsidRPr="00663E16" w:rsidP="00086025" w14:paraId="3CDF51C4" w14:textId="77777777">
      <w:pPr>
        <w:autoSpaceDE w:val="0"/>
        <w:autoSpaceDN w:val="0"/>
        <w:adjustRightInd w:val="0"/>
        <w:spacing w:line="360" w:lineRule="auto"/>
        <w:ind w:firstLine="3780"/>
        <w:jc w:val="both"/>
        <w:rPr>
          <w:rStyle w:val="Emphasis"/>
          <w:i w:val="0"/>
          <w:color w:val="404040"/>
        </w:rPr>
      </w:pPr>
    </w:p>
    <w:p w:rsidR="00663E16" w:rsidP="00086025" w14:paraId="7A82A1D3" w14:textId="77777777">
      <w:pPr>
        <w:pStyle w:val="NormalWeb"/>
        <w:spacing w:before="0" w:beforeAutospacing="0" w:after="0" w:afterAutospacing="0"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BB472B">
        <w:rPr>
          <w:rStyle w:val="Strong"/>
          <w:color w:val="404040"/>
        </w:rPr>
        <w:t xml:space="preserve"> “VEREADOR SANTO RÓTTOLI”, em 17 de março</w:t>
      </w:r>
      <w:r w:rsidRPr="00663E16">
        <w:rPr>
          <w:rStyle w:val="Strong"/>
          <w:color w:val="404040"/>
        </w:rPr>
        <w:t xml:space="preserve"> de 2025.</w:t>
      </w:r>
    </w:p>
    <w:p w:rsidR="00663E16" w:rsidRPr="00663E16" w:rsidP="00086025" w14:paraId="00871AF6" w14:textId="77777777">
      <w:pPr>
        <w:pStyle w:val="NormalWeb"/>
        <w:spacing w:before="0" w:beforeAutospacing="0" w:after="0" w:afterAutospacing="0" w:line="360" w:lineRule="auto"/>
        <w:jc w:val="center"/>
        <w:rPr>
          <w:color w:val="404040"/>
        </w:rPr>
      </w:pPr>
    </w:p>
    <w:p w:rsidR="00F74441" w:rsidRPr="00663E16" w:rsidP="00086025" w14:paraId="5A21F3DB" w14:textId="77777777">
      <w:pPr>
        <w:spacing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(assinado digitalmente)</w:t>
      </w:r>
    </w:p>
    <w:p w:rsidR="00663E16" w:rsidRPr="00663E16" w:rsidP="00086025" w14:paraId="66C791CC" w14:textId="1C35ED18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EC64A1">
        <w:rPr>
          <w:b/>
          <w:sz w:val="24"/>
          <w:szCs w:val="24"/>
          <w:u w:val="single"/>
        </w:rPr>
        <w:t xml:space="preserve"> ERNANI </w:t>
      </w:r>
      <w:r w:rsidR="00463149">
        <w:rPr>
          <w:b/>
          <w:sz w:val="24"/>
          <w:szCs w:val="24"/>
          <w:u w:val="single"/>
        </w:rPr>
        <w:t>LUIZ DONATTI GRAGNANELLO</w:t>
      </w:r>
      <w:bookmarkStart w:id="0" w:name="_GoBack"/>
      <w:bookmarkEnd w:id="0"/>
    </w:p>
    <w:p w:rsidR="00663E16" w:rsidRPr="00663E16" w:rsidP="00086025" w14:paraId="11312D7B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086025" w14:paraId="26AA9084" w14:textId="77777777">
      <w:pPr>
        <w:pStyle w:val="Heading3"/>
        <w:spacing w:before="0" w:after="0"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086025" w14:paraId="7876E0B5" w14:textId="77777777">
      <w:pPr>
        <w:pStyle w:val="Heading3"/>
        <w:spacing w:before="0" w:after="0"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EC64A1" w:rsidP="00086025" w14:paraId="4B408B42" w14:textId="049938D0">
      <w:pPr>
        <w:pStyle w:val="NormalWeb"/>
        <w:spacing w:before="0" w:beforeAutospacing="0" w:after="0" w:afterAutospacing="0" w:line="360" w:lineRule="auto"/>
        <w:jc w:val="both"/>
        <w:rPr>
          <w:rStyle w:val="Emphasis"/>
          <w:i w:val="0"/>
          <w:color w:val="404040"/>
        </w:rPr>
      </w:pPr>
      <w:r>
        <w:rPr>
          <w:color w:val="404040"/>
        </w:rPr>
        <w:tab/>
      </w:r>
      <w:r w:rsidRPr="006821B3" w:rsidR="005707FF">
        <w:t xml:space="preserve">A presente emenda tem por objetivo </w:t>
      </w:r>
      <w:r>
        <w:t xml:space="preserve">garantir a adequação do </w:t>
      </w:r>
      <w:r w:rsidRPr="00663E16">
        <w:rPr>
          <w:rStyle w:val="Emphasis"/>
          <w:i w:val="0"/>
          <w:color w:val="404040"/>
        </w:rPr>
        <w:t xml:space="preserve">Projeto de </w:t>
      </w:r>
      <w:r>
        <w:rPr>
          <w:rStyle w:val="Emphasis"/>
          <w:i w:val="0"/>
          <w:color w:val="404040"/>
        </w:rPr>
        <w:t>Lei nº 11/2025 à legislação trabalhista vigente.</w:t>
      </w:r>
    </w:p>
    <w:p w:rsidR="00086025" w:rsidP="00086025" w14:paraId="0525358B" w14:textId="77777777">
      <w:pPr>
        <w:pStyle w:val="NormalWeb"/>
        <w:spacing w:before="0" w:beforeAutospacing="0" w:after="0" w:afterAutospacing="0" w:line="360" w:lineRule="auto"/>
        <w:jc w:val="both"/>
        <w:rPr>
          <w:rStyle w:val="Emphasis"/>
          <w:i w:val="0"/>
          <w:color w:val="404040"/>
        </w:rPr>
      </w:pPr>
    </w:p>
    <w:p w:rsidR="00EC64A1" w:rsidP="00086025" w14:paraId="50DE6959" w14:textId="7F83CEE3">
      <w:pPr>
        <w:pStyle w:val="NormalWeb"/>
        <w:spacing w:before="0" w:beforeAutospacing="0" w:after="0" w:afterAutospacing="0" w:line="360" w:lineRule="auto"/>
        <w:jc w:val="both"/>
        <w:rPr>
          <w:i/>
          <w:iCs/>
          <w:lang w:val="pt-PT"/>
        </w:rPr>
      </w:pPr>
      <w:r>
        <w:rPr>
          <w:rStyle w:val="Emphasis"/>
          <w:i w:val="0"/>
          <w:color w:val="404040"/>
        </w:rPr>
        <w:t xml:space="preserve">           </w:t>
      </w:r>
      <w:r w:rsidR="002F2B76">
        <w:t xml:space="preserve">No texto legislativo original </w:t>
      </w:r>
      <w:r>
        <w:t xml:space="preserve">determina que a </w:t>
      </w:r>
      <w:r w:rsidRPr="00EC64A1">
        <w:rPr>
          <w:i/>
          <w:iCs/>
          <w:lang w:val="pt-PT"/>
        </w:rPr>
        <w:t>classificação junto ao Termo de Rescisão de Contrato de Trabalho, como pedido de demissão.</w:t>
      </w:r>
    </w:p>
    <w:p w:rsidR="00086025" w:rsidP="00086025" w14:paraId="7EA4DFE9" w14:textId="77777777">
      <w:pPr>
        <w:pStyle w:val="NormalWeb"/>
        <w:spacing w:before="0" w:beforeAutospacing="0" w:after="0" w:afterAutospacing="0" w:line="360" w:lineRule="auto"/>
        <w:jc w:val="both"/>
        <w:rPr>
          <w:i/>
          <w:iCs/>
          <w:lang w:val="pt-PT"/>
        </w:rPr>
      </w:pPr>
    </w:p>
    <w:p w:rsidR="00086025" w:rsidP="00086025" w14:paraId="34A63416" w14:textId="0EBCFA31">
      <w:pPr>
        <w:pStyle w:val="NormalWeb"/>
        <w:spacing w:before="0" w:beforeAutospacing="0" w:after="0" w:afterAutospacing="0" w:line="360" w:lineRule="auto"/>
        <w:jc w:val="both"/>
        <w:rPr>
          <w:lang w:val="pt-PT"/>
        </w:rPr>
      </w:pPr>
      <w:r>
        <w:rPr>
          <w:lang w:val="pt-PT"/>
        </w:rPr>
        <w:t xml:space="preserve">          Ocorre que</w:t>
      </w:r>
      <w:r>
        <w:rPr>
          <w:lang w:val="pt-PT"/>
        </w:rPr>
        <w:t>, uma vez que o ato depende de adesão dos servidores públicos municipais, ou seja, haverá consentimento mútuo entre as partes, mantendo-se o texto original o obrerio será pr</w:t>
      </w:r>
      <w:r w:rsidR="00A703F1">
        <w:rPr>
          <w:lang w:val="pt-PT"/>
        </w:rPr>
        <w:t>e</w:t>
      </w:r>
      <w:r>
        <w:rPr>
          <w:lang w:val="pt-PT"/>
        </w:rPr>
        <w:t>judicado no percebimento das verbas rescisórioas as quais faria jus, bem como ao levantamento do Fundo de Garantia por Tempo de Serviço – FGTS.</w:t>
      </w:r>
    </w:p>
    <w:p w:rsidR="00086025" w:rsidP="00086025" w14:paraId="1E8D506E" w14:textId="77777777">
      <w:pPr>
        <w:pStyle w:val="NormalWeb"/>
        <w:spacing w:before="0" w:beforeAutospacing="0" w:after="0" w:afterAutospacing="0" w:line="360" w:lineRule="auto"/>
        <w:jc w:val="both"/>
        <w:rPr>
          <w:lang w:val="pt-PT"/>
        </w:rPr>
      </w:pPr>
    </w:p>
    <w:p w:rsidR="001B4C21" w:rsidRPr="006821B3" w:rsidP="00086025" w14:paraId="70E56613" w14:textId="67F72231">
      <w:pPr>
        <w:pStyle w:val="NormalWeb"/>
        <w:spacing w:before="0" w:beforeAutospacing="0" w:after="0" w:afterAutospacing="0"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 xml:space="preserve">legalidade </w:t>
      </w:r>
      <w:r w:rsidRPr="006821B3">
        <w:t>do projeto, sem prejudicar sua finalidade ou eficácia.</w:t>
      </w:r>
    </w:p>
    <w:p w:rsidR="00D80A2E" w:rsidP="00086025" w14:paraId="2B89EBC0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086025" w14:paraId="65260089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6D075DB4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4EA2C2E4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551B927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105D7E5A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6DC4FFD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0787AD6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B13B47C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DFFED1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74F1"/>
    <w:rsid w:val="00026797"/>
    <w:rsid w:val="00037531"/>
    <w:rsid w:val="00041A2D"/>
    <w:rsid w:val="00070FE7"/>
    <w:rsid w:val="00071EF2"/>
    <w:rsid w:val="0008150E"/>
    <w:rsid w:val="00086025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97379"/>
    <w:rsid w:val="002A2BD3"/>
    <w:rsid w:val="002B71AC"/>
    <w:rsid w:val="002F2B76"/>
    <w:rsid w:val="00305A70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3149"/>
    <w:rsid w:val="004B6FDF"/>
    <w:rsid w:val="004D46DA"/>
    <w:rsid w:val="004E6092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63E16"/>
    <w:rsid w:val="006821B3"/>
    <w:rsid w:val="006834FE"/>
    <w:rsid w:val="0068371F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86B00"/>
    <w:rsid w:val="009B1869"/>
    <w:rsid w:val="009D6B7C"/>
    <w:rsid w:val="009F4EDA"/>
    <w:rsid w:val="00A00E3E"/>
    <w:rsid w:val="00A12DD9"/>
    <w:rsid w:val="00A164DC"/>
    <w:rsid w:val="00A27446"/>
    <w:rsid w:val="00A672C0"/>
    <w:rsid w:val="00A703F1"/>
    <w:rsid w:val="00AD2770"/>
    <w:rsid w:val="00AE5858"/>
    <w:rsid w:val="00AF0C05"/>
    <w:rsid w:val="00AF3296"/>
    <w:rsid w:val="00AF4AC7"/>
    <w:rsid w:val="00B06DC4"/>
    <w:rsid w:val="00B27DCA"/>
    <w:rsid w:val="00B57090"/>
    <w:rsid w:val="00BA48C7"/>
    <w:rsid w:val="00BB472B"/>
    <w:rsid w:val="00BE41D6"/>
    <w:rsid w:val="00BF2A6F"/>
    <w:rsid w:val="00C00038"/>
    <w:rsid w:val="00C10154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C64A1"/>
    <w:rsid w:val="00ED7D93"/>
    <w:rsid w:val="00EE457C"/>
    <w:rsid w:val="00EF4DE4"/>
    <w:rsid w:val="00EF630E"/>
    <w:rsid w:val="00F10F57"/>
    <w:rsid w:val="00F21F60"/>
    <w:rsid w:val="00F304D4"/>
    <w:rsid w:val="00F42F8D"/>
    <w:rsid w:val="00F613CE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Ernani</cp:lastModifiedBy>
  <cp:revision>6</cp:revision>
  <cp:lastPrinted>2025-03-24T11:22:13Z</cp:lastPrinted>
  <dcterms:created xsi:type="dcterms:W3CDTF">2025-03-17T13:31:00Z</dcterms:created>
  <dcterms:modified xsi:type="dcterms:W3CDTF">2025-03-24T11:06:00Z</dcterms:modified>
</cp:coreProperties>
</file>