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F7BA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BF7BA7" w:rsidRPr="00BF7BA7" w:rsidRDefault="00000000" w:rsidP="00BF7BA7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F7BA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BF7BA7" w:rsidRPr="00BF7BA7">
                              <w:rPr>
                                <w:b/>
                                <w:bCs/>
                                <w:lang w:val="pt-BR"/>
                              </w:rPr>
                              <w:t>29/06/2025</w:t>
                            </w:r>
                          </w:p>
                          <w:p w:rsidR="007415EE" w:rsidRP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F7BA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BF7BA7" w:rsidRPr="00BF7BA7" w:rsidRDefault="00000000" w:rsidP="00BF7BA7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F7BA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BF7BA7" w:rsidRPr="00BF7BA7">
                        <w:rPr>
                          <w:b/>
                          <w:bCs/>
                          <w:lang w:val="pt-BR"/>
                        </w:rPr>
                        <w:t>29/06/2025</w:t>
                      </w:r>
                    </w:p>
                    <w:p w:rsidR="007415EE" w:rsidRP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F7B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F7BA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F7BA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F7BA7" w:rsidRPr="00B75701">
                        <w:rPr>
                          <w:b/>
                          <w:bCs/>
                          <w:lang w:val="pt-BR"/>
                        </w:rPr>
                        <w:t>PROJETO DE LEI Nº 19/2025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BF7BA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F7BA7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BF7BA7">
                        <w:rPr>
                          <w:lang w:val="pt-BR"/>
                        </w:rPr>
                        <w:t xml:space="preserve"> </w:t>
                      </w:r>
                      <w:r w:rsidR="00BF7BA7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F7BA7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REAJUSTE DO VALOR DO VALE ALIMENTAÇÃO E DO VALE REFEIÇÃO DOS SERVIDORES ATIVOS DA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F7BA7" w:rsidRPr="00B75701">
                        <w:rPr>
                          <w:b/>
                          <w:bCs/>
                          <w:lang w:val="pt-BR"/>
                        </w:rPr>
                        <w:t>DISPÕE SOBRE O REAJUSTE DO VALOR DO VALE ALIMENTAÇÃO E DO VALE REFEIÇÃO DOS SERVIDORES ATIVOS DA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56C" w:rsidRDefault="004F556C">
      <w:r>
        <w:separator/>
      </w:r>
    </w:p>
  </w:endnote>
  <w:endnote w:type="continuationSeparator" w:id="0">
    <w:p w:rsidR="004F556C" w:rsidRDefault="004F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56C" w:rsidRDefault="004F556C">
      <w:r>
        <w:separator/>
      </w:r>
    </w:p>
  </w:footnote>
  <w:footnote w:type="continuationSeparator" w:id="0">
    <w:p w:rsidR="004F556C" w:rsidRDefault="004F5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31D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F556C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BA7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CC1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2025-03-31T12:43:00Z</cp:lastPrinted>
  <dcterms:created xsi:type="dcterms:W3CDTF">2023-08-25T16:52:00Z</dcterms:created>
  <dcterms:modified xsi:type="dcterms:W3CDTF">2025-03-31T12:50:00Z</dcterms:modified>
</cp:coreProperties>
</file>