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95/2025</w:t>
      </w:r>
      <w:r w:rsidRPr="001C32AF">
        <w:rPr>
          <w:rFonts w:ascii="Arial" w:hAnsi="Arial" w:cs="Arial"/>
          <w:color w:val="7030A0"/>
          <w:sz w:val="24"/>
          <w:szCs w:val="24"/>
        </w:rPr>
        <w:t>Moção Nº 95/2025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937C4E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2"/>
          <w:szCs w:val="22"/>
        </w:rPr>
      </w:pPr>
      <w:r w:rsidRPr="00B26443">
        <w:rPr>
          <w:b/>
          <w:bCs/>
          <w:sz w:val="22"/>
          <w:szCs w:val="22"/>
        </w:rPr>
        <w:t xml:space="preserve">EMENTA: </w:t>
      </w:r>
      <w:r w:rsidRPr="00937C4E">
        <w:rPr>
          <w:b/>
          <w:bCs/>
          <w:sz w:val="22"/>
          <w:szCs w:val="22"/>
        </w:rPr>
        <w:t>MOÇÃO HONROSA DE CONGRATULAÇÕES E APLAUSOS</w:t>
      </w:r>
      <w:r w:rsidRPr="00937C4E" w:rsidR="009B765A">
        <w:rPr>
          <w:b/>
          <w:bCs/>
          <w:sz w:val="22"/>
          <w:szCs w:val="22"/>
        </w:rPr>
        <w:t xml:space="preserve"> AOS ORGANIZADORES E DEMAIS ENVOLVIDOS NO 1º PIQUENIQUE DAS F</w:t>
      </w:r>
      <w:r w:rsidR="00B85231">
        <w:rPr>
          <w:b/>
          <w:bCs/>
          <w:sz w:val="22"/>
          <w:szCs w:val="22"/>
        </w:rPr>
        <w:t>AMÍLIAS ATÍPICAS DE MOGI MIRIM E AO TIME DA AABB QUE TAMBÉM LEVANTOU ESSA BANDEIRA</w:t>
      </w:r>
      <w:r w:rsidR="00C225F6">
        <w:rPr>
          <w:b/>
          <w:bCs/>
          <w:sz w:val="22"/>
          <w:szCs w:val="22"/>
        </w:rPr>
        <w:t>, APOIANDO A CAUSA</w:t>
      </w:r>
      <w:r w:rsidR="00B85231">
        <w:rPr>
          <w:b/>
          <w:bCs/>
          <w:sz w:val="22"/>
          <w:szCs w:val="22"/>
        </w:rPr>
        <w:t>.</w:t>
      </w:r>
      <w:r w:rsidRPr="00937C4E" w:rsidR="009B765A">
        <w:rPr>
          <w:b/>
          <w:bCs/>
          <w:sz w:val="22"/>
          <w:szCs w:val="22"/>
        </w:rPr>
        <w:t xml:space="preserve"> </w:t>
      </w:r>
    </w:p>
    <w:p w:rsidR="009D2D26" w:rsidRPr="00937C4E" w:rsidP="00D85DA4">
      <w:pPr>
        <w:overflowPunct w:val="0"/>
        <w:ind w:firstLine="708"/>
        <w:jc w:val="both"/>
        <w:rPr>
          <w:b/>
          <w:sz w:val="22"/>
          <w:szCs w:val="22"/>
        </w:rPr>
      </w:pPr>
    </w:p>
    <w:p w:rsidR="009D2D26" w:rsidRPr="00937C4E" w:rsidP="00D85DA4">
      <w:pPr>
        <w:overflowPunct w:val="0"/>
        <w:ind w:firstLine="708"/>
        <w:jc w:val="both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>SENHOR PRESIDENTE,</w:t>
      </w:r>
    </w:p>
    <w:p w:rsidR="00651A95" w:rsidRPr="00937C4E" w:rsidP="00AE1ECF">
      <w:pPr>
        <w:overflowPunct w:val="0"/>
        <w:ind w:firstLine="708"/>
        <w:jc w:val="both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>SENHORES VEREADORES E VEREADORAS,</w:t>
      </w:r>
    </w:p>
    <w:p w:rsidR="00AE1ECF" w:rsidRPr="00937C4E" w:rsidP="00AE1ECF">
      <w:pPr>
        <w:overflowPunct w:val="0"/>
        <w:ind w:firstLine="708"/>
        <w:jc w:val="both"/>
        <w:rPr>
          <w:b/>
          <w:sz w:val="22"/>
          <w:szCs w:val="22"/>
        </w:rPr>
      </w:pPr>
    </w:p>
    <w:p w:rsidR="009B765A" w:rsidRPr="00937C4E" w:rsidP="009B765A">
      <w:pPr>
        <w:overflowPunct w:val="0"/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937C4E">
        <w:rPr>
          <w:b/>
          <w:sz w:val="22"/>
          <w:szCs w:val="22"/>
        </w:rPr>
        <w:t xml:space="preserve">REQUEIRO </w:t>
      </w:r>
      <w:r w:rsidRPr="00937C4E">
        <w:rPr>
          <w:sz w:val="22"/>
          <w:szCs w:val="22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937C4E">
        <w:rPr>
          <w:b/>
          <w:sz w:val="22"/>
          <w:szCs w:val="22"/>
        </w:rPr>
        <w:t xml:space="preserve">VOTOS DE CONGRATULAÇÕES E APLAUSOS </w:t>
      </w:r>
      <w:r w:rsidRPr="00937C4E">
        <w:rPr>
          <w:b/>
          <w:sz w:val="22"/>
          <w:szCs w:val="22"/>
        </w:rPr>
        <w:t xml:space="preserve">PELO EVENTO, QUE FOI UM SUCESSO, DENOMINADO </w:t>
      </w:r>
      <w:r w:rsidRPr="00937C4E">
        <w:rPr>
          <w:b/>
          <w:bCs/>
          <w:sz w:val="22"/>
          <w:szCs w:val="22"/>
        </w:rPr>
        <w:t>1º PIQUENIQUE DAS FAMÍLIAS ATÍPICAS DE MOGI MIRIM.</w:t>
      </w:r>
    </w:p>
    <w:p w:rsidR="00ED4EDE" w:rsidRPr="00937C4E" w:rsidP="00B51B88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bCs/>
          <w:sz w:val="22"/>
          <w:szCs w:val="22"/>
        </w:rPr>
        <w:t>Realizado no dia 15 de março de 2025, o</w:t>
      </w:r>
      <w:r w:rsidRPr="00937C4E">
        <w:rPr>
          <w:sz w:val="22"/>
          <w:szCs w:val="22"/>
        </w:rPr>
        <w:t xml:space="preserve"> evento</w:t>
      </w:r>
      <w:r w:rsidRPr="00937C4E" w:rsidR="00B51B88">
        <w:rPr>
          <w:sz w:val="22"/>
          <w:szCs w:val="22"/>
        </w:rPr>
        <w:t xml:space="preserve"> que contou com a participação de mais de 170 pessoas,</w:t>
      </w:r>
      <w:r w:rsidRPr="00937C4E">
        <w:rPr>
          <w:sz w:val="22"/>
          <w:szCs w:val="22"/>
        </w:rPr>
        <w:t xml:space="preserve"> teve por objetivo a inclusão</w:t>
      </w:r>
      <w:r w:rsidRPr="00937C4E" w:rsidR="00B51B88">
        <w:rPr>
          <w:sz w:val="22"/>
          <w:szCs w:val="22"/>
        </w:rPr>
        <w:t xml:space="preserve">, com a finalidade de troca de experiência e conexão direta. </w:t>
      </w:r>
      <w:r w:rsidRPr="00937C4E" w:rsidR="00826BB4">
        <w:rPr>
          <w:sz w:val="22"/>
          <w:szCs w:val="22"/>
        </w:rPr>
        <w:t>Na ocasião, foram realizadas diversas atividades e apresentações para as famílias presentes</w:t>
      </w:r>
      <w:r w:rsidRPr="00937C4E">
        <w:rPr>
          <w:sz w:val="22"/>
          <w:szCs w:val="22"/>
        </w:rPr>
        <w:t>, que também puderam saborear deliciosos lanches gratuitamente. A</w:t>
      </w:r>
      <w:r w:rsidRPr="00937C4E" w:rsidR="00826BB4">
        <w:rPr>
          <w:sz w:val="22"/>
          <w:szCs w:val="22"/>
        </w:rPr>
        <w:t xml:space="preserve"> diversão foi garantida</w:t>
      </w:r>
      <w:r w:rsidRPr="00937C4E">
        <w:rPr>
          <w:sz w:val="22"/>
          <w:szCs w:val="22"/>
        </w:rPr>
        <w:t>, inclusive com a distribuição de bolas e brinquedos às crianças.</w:t>
      </w:r>
      <w:r w:rsidR="00C225F6">
        <w:rPr>
          <w:sz w:val="22"/>
          <w:szCs w:val="22"/>
        </w:rPr>
        <w:t xml:space="preserve"> E ainda, </w:t>
      </w:r>
      <w:r w:rsidRPr="00C225F6" w:rsidR="00C225F6">
        <w:rPr>
          <w:sz w:val="22"/>
          <w:szCs w:val="22"/>
        </w:rPr>
        <w:t>brinquedos infláveis, pipoca, algodão doce e atividades lúdicas</w:t>
      </w:r>
      <w:r w:rsidR="00C225F6">
        <w:rPr>
          <w:sz w:val="22"/>
          <w:szCs w:val="22"/>
        </w:rPr>
        <w:t xml:space="preserve">. </w:t>
      </w:r>
    </w:p>
    <w:p w:rsidR="00B51B88" w:rsidRPr="00937C4E" w:rsidP="00B51B88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 </w:t>
      </w:r>
      <w:r w:rsidRPr="00937C4E" w:rsidR="00826BB4">
        <w:rPr>
          <w:sz w:val="22"/>
          <w:szCs w:val="22"/>
        </w:rPr>
        <w:t>Durante o evento, os presentes ainda nomearam a Vice-</w:t>
      </w:r>
      <w:r w:rsidRPr="00937C4E">
        <w:rPr>
          <w:sz w:val="22"/>
          <w:szCs w:val="22"/>
        </w:rPr>
        <w:t xml:space="preserve">Prefeita Maria Helena </w:t>
      </w:r>
      <w:r w:rsidRPr="00937C4E">
        <w:rPr>
          <w:sz w:val="22"/>
          <w:szCs w:val="22"/>
        </w:rPr>
        <w:t>Scudeler</w:t>
      </w:r>
      <w:r w:rsidRPr="00937C4E">
        <w:rPr>
          <w:sz w:val="22"/>
          <w:szCs w:val="22"/>
        </w:rPr>
        <w:t xml:space="preserve"> de Barros como Madrinha das Famílias Atípicas</w:t>
      </w:r>
      <w:r w:rsidRPr="00937C4E" w:rsidR="00826BB4">
        <w:rPr>
          <w:sz w:val="22"/>
          <w:szCs w:val="22"/>
        </w:rPr>
        <w:t xml:space="preserve">, que discursou sobre a trajetória de sua filha Amália Barros. </w:t>
      </w:r>
    </w:p>
    <w:p w:rsidR="0013137E" w:rsidP="00826BB4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Os responsáveis pela </w:t>
      </w:r>
      <w:r w:rsidRPr="00937C4E" w:rsidR="00B51B88">
        <w:rPr>
          <w:sz w:val="22"/>
          <w:szCs w:val="22"/>
        </w:rPr>
        <w:t>organização do evento</w:t>
      </w:r>
      <w:r w:rsidRPr="00937C4E">
        <w:rPr>
          <w:sz w:val="22"/>
          <w:szCs w:val="22"/>
        </w:rPr>
        <w:t xml:space="preserve"> foram: </w:t>
      </w:r>
      <w:r w:rsidRPr="00937C4E" w:rsidR="009B765A">
        <w:rPr>
          <w:sz w:val="22"/>
          <w:szCs w:val="22"/>
        </w:rPr>
        <w:t xml:space="preserve"> </w:t>
      </w:r>
      <w:r w:rsidR="004F70E5">
        <w:rPr>
          <w:sz w:val="22"/>
          <w:szCs w:val="22"/>
        </w:rPr>
        <w:t xml:space="preserve">Elisangela Donizete, </w:t>
      </w:r>
      <w:r w:rsidRPr="00937C4E">
        <w:rPr>
          <w:sz w:val="22"/>
          <w:szCs w:val="22"/>
        </w:rPr>
        <w:t xml:space="preserve">Douglas dos Santos, </w:t>
      </w:r>
      <w:r w:rsidRPr="00937C4E" w:rsidR="00ED4EDE">
        <w:rPr>
          <w:sz w:val="22"/>
          <w:szCs w:val="22"/>
        </w:rPr>
        <w:t>Thais Cristina e</w:t>
      </w:r>
      <w:r w:rsidRPr="00937C4E" w:rsidR="009B765A">
        <w:rPr>
          <w:sz w:val="22"/>
          <w:szCs w:val="22"/>
        </w:rPr>
        <w:t xml:space="preserve"> Cris</w:t>
      </w:r>
      <w:r w:rsidRPr="00937C4E">
        <w:rPr>
          <w:sz w:val="22"/>
          <w:szCs w:val="22"/>
        </w:rPr>
        <w:t xml:space="preserve">tiana </w:t>
      </w:r>
      <w:r w:rsidRPr="00937C4E" w:rsidR="00ED4EDE">
        <w:rPr>
          <w:sz w:val="22"/>
          <w:szCs w:val="22"/>
        </w:rPr>
        <w:t xml:space="preserve">Rodrigues </w:t>
      </w:r>
      <w:r w:rsidRPr="00937C4E" w:rsidR="00ED4EDE">
        <w:rPr>
          <w:sz w:val="22"/>
          <w:szCs w:val="22"/>
        </w:rPr>
        <w:t>Formenti</w:t>
      </w:r>
      <w:r w:rsidRPr="00937C4E" w:rsidR="00ED4EDE">
        <w:rPr>
          <w:sz w:val="22"/>
          <w:szCs w:val="22"/>
        </w:rPr>
        <w:t xml:space="preserve">. </w:t>
      </w:r>
    </w:p>
    <w:p w:rsidR="00961D11" w:rsidP="00961D11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>Como lembrança desse momento formidável, os participantes receberam ainda bolas sensoriais.</w:t>
      </w:r>
    </w:p>
    <w:p w:rsidR="0013137E" w:rsidRPr="00C225F6" w:rsidP="009B765A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C225F6">
        <w:rPr>
          <w:sz w:val="24"/>
          <w:szCs w:val="24"/>
        </w:rPr>
        <w:t>Poucos dias depois, um novo evento, organizado pelas mesmas pessoas acima mencionadas, marcou a luta pela mesma causa</w:t>
      </w:r>
      <w:r w:rsidR="0054558F">
        <w:rPr>
          <w:sz w:val="24"/>
          <w:szCs w:val="24"/>
        </w:rPr>
        <w:t>, l</w:t>
      </w:r>
      <w:r w:rsidRPr="00C225F6">
        <w:rPr>
          <w:sz w:val="24"/>
          <w:szCs w:val="24"/>
        </w:rPr>
        <w:t xml:space="preserve">evantando essa bandeira no sentido de </w:t>
      </w:r>
      <w:r w:rsidR="004F70E5">
        <w:rPr>
          <w:sz w:val="24"/>
          <w:szCs w:val="24"/>
        </w:rPr>
        <w:t>apoiar as Famílias A</w:t>
      </w:r>
      <w:r w:rsidRPr="00C225F6">
        <w:rPr>
          <w:sz w:val="24"/>
          <w:szCs w:val="24"/>
        </w:rPr>
        <w:t>típicas de nosso município de Mogi Mirim.</w:t>
      </w:r>
    </w:p>
    <w:p w:rsidR="00C651FA" w:rsidP="00961D11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C225F6">
        <w:rPr>
          <w:sz w:val="24"/>
          <w:szCs w:val="24"/>
        </w:rPr>
        <w:t xml:space="preserve">Um amistoso entre </w:t>
      </w:r>
      <w:r w:rsidRPr="00C225F6" w:rsidR="00486FA6">
        <w:rPr>
          <w:sz w:val="24"/>
          <w:szCs w:val="24"/>
        </w:rPr>
        <w:t>as equipes AA</w:t>
      </w:r>
      <w:r w:rsidRPr="00C225F6">
        <w:rPr>
          <w:sz w:val="24"/>
          <w:szCs w:val="24"/>
        </w:rPr>
        <w:t xml:space="preserve">BB Mogi Mirim e Ajax de Itapira, ocorreu </w:t>
      </w:r>
      <w:r w:rsidRPr="00C225F6" w:rsidR="00486FA6">
        <w:rPr>
          <w:sz w:val="24"/>
          <w:szCs w:val="24"/>
        </w:rPr>
        <w:t xml:space="preserve">no dia 29 de março no clube AABB. Essa partida </w:t>
      </w:r>
      <w:r w:rsidRPr="00C225F6">
        <w:rPr>
          <w:sz w:val="24"/>
          <w:szCs w:val="24"/>
        </w:rPr>
        <w:t xml:space="preserve">teve como diferencial o uniforme do time, que trouxe </w:t>
      </w:r>
      <w:r w:rsidRPr="00C225F6" w:rsidR="00486FA6">
        <w:rPr>
          <w:sz w:val="24"/>
          <w:szCs w:val="24"/>
        </w:rPr>
        <w:t xml:space="preserve">o símbolo dos autistas e os nomes dos atletas escritos por crianças autistas dos projetos Autores da Liberdade Inclusiva e Acessa Mogi. </w:t>
      </w:r>
    </w:p>
    <w:p w:rsidR="00C225F6" w:rsidRPr="00C225F6" w:rsidP="00961D11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 símbolo dos autistas na camiseta, já havia surgido, anteriormente, com a motivação do comandante do Ajax e que foi abraçada pelo</w:t>
      </w:r>
      <w:r>
        <w:rPr>
          <w:sz w:val="24"/>
          <w:szCs w:val="24"/>
        </w:rPr>
        <w:t xml:space="preserve"> comandante</w:t>
      </w:r>
      <w:r w:rsidR="00052E98">
        <w:rPr>
          <w:sz w:val="24"/>
          <w:szCs w:val="24"/>
        </w:rPr>
        <w:t>, técnico presidente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equipe</w:t>
      </w:r>
      <w:r w:rsidR="00052E98">
        <w:rPr>
          <w:sz w:val="24"/>
          <w:szCs w:val="24"/>
        </w:rPr>
        <w:t xml:space="preserve"> AABB, Maicon Pereira da Silva </w:t>
      </w:r>
      <w:r>
        <w:rPr>
          <w:sz w:val="24"/>
          <w:szCs w:val="24"/>
        </w:rPr>
        <w:t xml:space="preserve">e pelos demais jogadores. </w:t>
      </w:r>
    </w:p>
    <w:p w:rsidR="00486FA6" w:rsidRPr="00C225F6" w:rsidP="00961D11">
      <w:pPr>
        <w:overflowPunct w:val="0"/>
        <w:spacing w:line="360" w:lineRule="auto"/>
        <w:ind w:firstLine="708"/>
        <w:jc w:val="both"/>
        <w:rPr>
          <w:sz w:val="24"/>
          <w:szCs w:val="24"/>
        </w:rPr>
      </w:pPr>
      <w:r w:rsidRPr="00C225F6">
        <w:rPr>
          <w:sz w:val="24"/>
          <w:szCs w:val="24"/>
        </w:rPr>
        <w:t>Durante a atividade, houve uma interação entre as crianças e os jogadores, que presentearam os pequenos com camisetas do time AABB como forma de agradecimento.</w:t>
      </w:r>
      <w:r w:rsidRPr="00C225F6" w:rsidR="00C225F6">
        <w:rPr>
          <w:sz w:val="24"/>
          <w:szCs w:val="24"/>
        </w:rPr>
        <w:t xml:space="preserve"> Na ocasião, também foi oferecido </w:t>
      </w:r>
      <w:r w:rsidRPr="00C225F6" w:rsidR="00C225F6">
        <w:rPr>
          <w:sz w:val="24"/>
          <w:szCs w:val="24"/>
        </w:rPr>
        <w:t>corte</w:t>
      </w:r>
      <w:r w:rsidRPr="00C225F6" w:rsidR="00C225F6">
        <w:rPr>
          <w:sz w:val="24"/>
          <w:szCs w:val="24"/>
        </w:rPr>
        <w:t>s</w:t>
      </w:r>
      <w:r w:rsidRPr="00C225F6" w:rsidR="00C225F6">
        <w:rPr>
          <w:sz w:val="24"/>
          <w:szCs w:val="24"/>
        </w:rPr>
        <w:t xml:space="preserve"> de cabelo gratuitos e </w:t>
      </w:r>
      <w:r w:rsidR="004F70E5">
        <w:rPr>
          <w:sz w:val="24"/>
          <w:szCs w:val="24"/>
        </w:rPr>
        <w:t>pintura facial</w:t>
      </w:r>
      <w:r w:rsidRPr="00C225F6" w:rsidR="00C225F6">
        <w:rPr>
          <w:sz w:val="24"/>
          <w:szCs w:val="24"/>
        </w:rPr>
        <w:t xml:space="preserve"> para</w:t>
      </w:r>
      <w:r w:rsidR="00052E98">
        <w:rPr>
          <w:sz w:val="24"/>
          <w:szCs w:val="24"/>
        </w:rPr>
        <w:t xml:space="preserve"> as</w:t>
      </w:r>
      <w:r w:rsidRPr="00C225F6" w:rsidR="00C225F6">
        <w:rPr>
          <w:sz w:val="24"/>
          <w:szCs w:val="24"/>
        </w:rPr>
        <w:t xml:space="preserve"> crianças</w:t>
      </w:r>
    </w:p>
    <w:p w:rsidR="00486FA6" w:rsidRPr="00C225F6" w:rsidP="00C225F6">
      <w:pPr>
        <w:spacing w:line="360" w:lineRule="auto"/>
        <w:ind w:firstLine="708"/>
        <w:jc w:val="both"/>
        <w:rPr>
          <w:sz w:val="24"/>
          <w:szCs w:val="24"/>
        </w:rPr>
      </w:pPr>
      <w:r w:rsidRPr="00C225F6">
        <w:rPr>
          <w:sz w:val="24"/>
          <w:szCs w:val="24"/>
        </w:rPr>
        <w:t>Os eventos foram gratuitos, através de apoios, com o objetivo de promover</w:t>
      </w:r>
      <w:r w:rsidRPr="00C225F6">
        <w:rPr>
          <w:sz w:val="24"/>
          <w:szCs w:val="24"/>
        </w:rPr>
        <w:t xml:space="preserve"> a inclusão social e o convívio entre todos. O propósito </w:t>
      </w:r>
      <w:r w:rsidRPr="00C225F6">
        <w:rPr>
          <w:sz w:val="24"/>
          <w:szCs w:val="24"/>
        </w:rPr>
        <w:t>foi de</w:t>
      </w:r>
      <w:r w:rsidRPr="00C225F6">
        <w:rPr>
          <w:sz w:val="24"/>
          <w:szCs w:val="24"/>
        </w:rPr>
        <w:t xml:space="preserve"> conscientizar </w:t>
      </w:r>
      <w:r w:rsidR="004F70E5">
        <w:rPr>
          <w:sz w:val="24"/>
          <w:szCs w:val="24"/>
        </w:rPr>
        <w:t>a população sobre o que são F</w:t>
      </w:r>
      <w:r w:rsidRPr="00C225F6">
        <w:rPr>
          <w:sz w:val="24"/>
          <w:szCs w:val="24"/>
        </w:rPr>
        <w:t xml:space="preserve">amílias Atípicas, permitindo uma melhor compreensão da causa. </w:t>
      </w:r>
    </w:p>
    <w:p w:rsidR="00805418" w:rsidRPr="00C225F6" w:rsidP="00C225F6">
      <w:pPr>
        <w:spacing w:line="360" w:lineRule="auto"/>
        <w:ind w:firstLine="708"/>
        <w:jc w:val="both"/>
        <w:rPr>
          <w:sz w:val="24"/>
          <w:szCs w:val="24"/>
        </w:rPr>
      </w:pPr>
      <w:r w:rsidRPr="00C225F6">
        <w:rPr>
          <w:sz w:val="24"/>
          <w:szCs w:val="24"/>
        </w:rPr>
        <w:t xml:space="preserve">Assim sendo, deixamos aqui nossos Parabéns e </w:t>
      </w:r>
      <w:r w:rsidRPr="00C225F6" w:rsidR="00937C4E">
        <w:rPr>
          <w:sz w:val="24"/>
          <w:szCs w:val="24"/>
        </w:rPr>
        <w:t xml:space="preserve">Agradecimentos pela sensibilidade de promover </w:t>
      </w:r>
      <w:r w:rsidRPr="00C225F6" w:rsidR="00C225F6">
        <w:rPr>
          <w:sz w:val="24"/>
          <w:szCs w:val="24"/>
        </w:rPr>
        <w:t>eventos</w:t>
      </w:r>
      <w:r w:rsidRPr="00C225F6" w:rsidR="00937C4E">
        <w:rPr>
          <w:sz w:val="24"/>
          <w:szCs w:val="24"/>
        </w:rPr>
        <w:t xml:space="preserve"> desta magnitude. </w:t>
      </w:r>
    </w:p>
    <w:p w:rsidR="00373B75" w:rsidRPr="00937C4E" w:rsidP="00805418">
      <w:pPr>
        <w:overflowPunct w:val="0"/>
        <w:spacing w:line="360" w:lineRule="auto"/>
        <w:jc w:val="both"/>
        <w:rPr>
          <w:b/>
          <w:noProof/>
          <w:sz w:val="22"/>
          <w:szCs w:val="22"/>
        </w:rPr>
      </w:pPr>
      <w:r w:rsidRPr="00937C4E">
        <w:rPr>
          <w:b/>
          <w:sz w:val="22"/>
          <w:szCs w:val="22"/>
        </w:rPr>
        <w:tab/>
      </w:r>
      <w:r w:rsidRPr="00937C4E" w:rsidR="00F77F5E">
        <w:rPr>
          <w:b/>
          <w:sz w:val="22"/>
          <w:szCs w:val="22"/>
        </w:rPr>
        <w:t>SALA DAS SESSÕES “VEREADOR SANTO RÓTOLLI”</w:t>
      </w:r>
      <w:r w:rsidRPr="00937C4E" w:rsidR="00651A95">
        <w:rPr>
          <w:b/>
          <w:sz w:val="22"/>
          <w:szCs w:val="22"/>
        </w:rPr>
        <w:t xml:space="preserve">, aos </w:t>
      </w:r>
      <w:r w:rsidR="00C225F6">
        <w:rPr>
          <w:b/>
          <w:sz w:val="22"/>
          <w:szCs w:val="22"/>
        </w:rPr>
        <w:t>04 de abril</w:t>
      </w:r>
      <w:r w:rsidRPr="00937C4E" w:rsidR="00D85DA4">
        <w:rPr>
          <w:b/>
          <w:sz w:val="22"/>
          <w:szCs w:val="22"/>
        </w:rPr>
        <w:t xml:space="preserve"> de 2025</w:t>
      </w:r>
      <w:r w:rsidRPr="00937C4E" w:rsidR="00651A95">
        <w:rPr>
          <w:b/>
          <w:sz w:val="22"/>
          <w:szCs w:val="22"/>
        </w:rPr>
        <w:t>.</w:t>
      </w:r>
    </w:p>
    <w:p w:rsidR="00805418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937C4E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937C4E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161570" w:rsidRPr="00937C4E" w:rsidP="00805418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sz w:val="22"/>
          <w:szCs w:val="22"/>
        </w:rPr>
        <w:t xml:space="preserve">VEREADORA DANIELLA GONÇALVES DE AMOÊDO CAMPOS </w:t>
      </w:r>
    </w:p>
    <w:p w:rsidR="005F4733" w:rsidRPr="00937C4E" w:rsidP="00161570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 xml:space="preserve">2ª </w:t>
      </w:r>
      <w:r w:rsidRPr="00937C4E">
        <w:rPr>
          <w:b/>
          <w:sz w:val="22"/>
          <w:szCs w:val="22"/>
        </w:rPr>
        <w:t>Vice Presidente</w:t>
      </w:r>
      <w:r w:rsidRPr="00937C4E">
        <w:rPr>
          <w:b/>
          <w:sz w:val="22"/>
          <w:szCs w:val="22"/>
        </w:rPr>
        <w:t xml:space="preserve"> da Câmara Municipal de Mogi Mirim</w:t>
      </w:r>
    </w:p>
    <w:p w:rsidR="000927BD" w:rsidRPr="00937C4E" w:rsidP="00B9598E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noProof/>
          <w:sz w:val="22"/>
          <w:szCs w:val="22"/>
        </w:rPr>
        <w:drawing>
          <wp:inline distT="0" distB="0" distL="0" distR="0">
            <wp:extent cx="1005026" cy="723900"/>
            <wp:effectExtent l="0" t="0" r="508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17561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412" cy="90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805418" w:rsidP="008054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</w:t>
    </w:r>
  </w:p>
  <w:p w:rsidR="0071778A" w:rsidRPr="00805418" w:rsidP="008054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805418">
      <w:rPr>
        <w:b/>
        <w:sz w:val="22"/>
        <w:szCs w:val="22"/>
      </w:rPr>
      <w:t xml:space="preserve">GABINETE DA VEREADORA </w:t>
    </w:r>
    <w:r w:rsidRPr="00805418" w:rsidR="005F4733">
      <w:rPr>
        <w:b/>
        <w:sz w:val="22"/>
        <w:szCs w:val="22"/>
      </w:rPr>
      <w:t>DRA. DANIELLA DE AMO</w:t>
    </w:r>
    <w:r w:rsidRPr="00805418" w:rsidR="009525A8">
      <w:rPr>
        <w:b/>
        <w:sz w:val="22"/>
        <w:szCs w:val="22"/>
      </w:rPr>
      <w:t>Ê</w:t>
    </w:r>
    <w:r w:rsidRPr="00805418" w:rsidR="005F4733">
      <w:rPr>
        <w:b/>
        <w:sz w:val="22"/>
        <w:szCs w:val="22"/>
      </w:rPr>
      <w:t>DO CAMPOS</w:t>
    </w:r>
    <w:r w:rsidR="00805418">
      <w:rPr>
        <w:noProof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096B"/>
    <w:rsid w:val="000274B4"/>
    <w:rsid w:val="000404C8"/>
    <w:rsid w:val="00044E48"/>
    <w:rsid w:val="00052E9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3137E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86106"/>
    <w:rsid w:val="00486FA6"/>
    <w:rsid w:val="0049236F"/>
    <w:rsid w:val="004A3818"/>
    <w:rsid w:val="004C1C5B"/>
    <w:rsid w:val="004E3BC8"/>
    <w:rsid w:val="004F70E5"/>
    <w:rsid w:val="00513D84"/>
    <w:rsid w:val="0053258B"/>
    <w:rsid w:val="00543EE5"/>
    <w:rsid w:val="0054558F"/>
    <w:rsid w:val="00552CA2"/>
    <w:rsid w:val="00556C17"/>
    <w:rsid w:val="00582D14"/>
    <w:rsid w:val="005919DE"/>
    <w:rsid w:val="005A12E1"/>
    <w:rsid w:val="005C0F32"/>
    <w:rsid w:val="005C5205"/>
    <w:rsid w:val="005D0F6F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010FC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418"/>
    <w:rsid w:val="00805AE1"/>
    <w:rsid w:val="00826BB4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912233"/>
    <w:rsid w:val="00937C4E"/>
    <w:rsid w:val="00943B1D"/>
    <w:rsid w:val="00947E67"/>
    <w:rsid w:val="009525A8"/>
    <w:rsid w:val="009572AF"/>
    <w:rsid w:val="00961D11"/>
    <w:rsid w:val="00974069"/>
    <w:rsid w:val="009924AA"/>
    <w:rsid w:val="009B0393"/>
    <w:rsid w:val="009B0F7C"/>
    <w:rsid w:val="009B765A"/>
    <w:rsid w:val="009C00FF"/>
    <w:rsid w:val="009D2D26"/>
    <w:rsid w:val="009D4485"/>
    <w:rsid w:val="009E14A9"/>
    <w:rsid w:val="009E4809"/>
    <w:rsid w:val="009F26DC"/>
    <w:rsid w:val="009F4985"/>
    <w:rsid w:val="009F6779"/>
    <w:rsid w:val="009F70CF"/>
    <w:rsid w:val="00A27D20"/>
    <w:rsid w:val="00A323A7"/>
    <w:rsid w:val="00AC3C45"/>
    <w:rsid w:val="00AD58C9"/>
    <w:rsid w:val="00AE1ECF"/>
    <w:rsid w:val="00AF152B"/>
    <w:rsid w:val="00AF46F6"/>
    <w:rsid w:val="00B04705"/>
    <w:rsid w:val="00B26443"/>
    <w:rsid w:val="00B50597"/>
    <w:rsid w:val="00B51B88"/>
    <w:rsid w:val="00B61D3B"/>
    <w:rsid w:val="00B72955"/>
    <w:rsid w:val="00B8493F"/>
    <w:rsid w:val="00B85231"/>
    <w:rsid w:val="00B9598E"/>
    <w:rsid w:val="00B97B91"/>
    <w:rsid w:val="00BC31A1"/>
    <w:rsid w:val="00BC65CC"/>
    <w:rsid w:val="00BE4CAE"/>
    <w:rsid w:val="00BE561A"/>
    <w:rsid w:val="00BF209A"/>
    <w:rsid w:val="00BF73D2"/>
    <w:rsid w:val="00C16C27"/>
    <w:rsid w:val="00C225F6"/>
    <w:rsid w:val="00C27638"/>
    <w:rsid w:val="00C3257D"/>
    <w:rsid w:val="00C509C0"/>
    <w:rsid w:val="00C60107"/>
    <w:rsid w:val="00C651FA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22583"/>
    <w:rsid w:val="00E226A5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D4EDE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7F60-ECDA-4D32-B2BD-A060EC59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9</cp:revision>
  <cp:lastPrinted>2025-04-04T18:03:54Z</cp:lastPrinted>
  <dcterms:created xsi:type="dcterms:W3CDTF">2025-03-20T18:43:00Z</dcterms:created>
  <dcterms:modified xsi:type="dcterms:W3CDTF">2025-04-04T18:02:00Z</dcterms:modified>
  <dc:language>pt-BR</dc:language>
</cp:coreProperties>
</file>