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D614" w14:textId="77777777" w:rsidR="00F3732D" w:rsidRDefault="00F3732D" w:rsidP="00C54469">
      <w:pPr>
        <w:rPr>
          <w:rFonts w:ascii="Times New Roman" w:hAnsi="Times New Roman" w:cs="Times New Roman"/>
          <w:sz w:val="24"/>
          <w:szCs w:val="24"/>
        </w:rPr>
      </w:pPr>
    </w:p>
    <w:p w14:paraId="24B0B59A" w14:textId="77777777" w:rsidR="00F3732D" w:rsidRDefault="00F3732D" w:rsidP="00F373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3A3FF" w14:textId="77777777" w:rsidR="003B6504" w:rsidRDefault="00F3732D" w:rsidP="00F373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32D">
        <w:rPr>
          <w:rFonts w:ascii="Times New Roman" w:hAnsi="Times New Roman" w:cs="Times New Roman"/>
          <w:b/>
          <w:bCs/>
          <w:sz w:val="24"/>
          <w:szCs w:val="24"/>
        </w:rPr>
        <w:t>DECRETO LEGISLATIVO Nº 424, DE 08 DE ABRIL DE 2025</w:t>
      </w:r>
    </w:p>
    <w:p w14:paraId="1A273951" w14:textId="77777777" w:rsidR="00F3732D" w:rsidRPr="00F3732D" w:rsidRDefault="00F3732D" w:rsidP="00F373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E9D6F" w14:textId="77777777" w:rsidR="003B6504" w:rsidRDefault="00000000" w:rsidP="00F3732D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32D">
        <w:rPr>
          <w:rFonts w:ascii="Times New Roman" w:hAnsi="Times New Roman" w:cs="Times New Roman"/>
          <w:b/>
          <w:bCs/>
          <w:sz w:val="24"/>
          <w:szCs w:val="24"/>
        </w:rPr>
        <w:t>CRIA A FRENTE PARLAMENTAR DA REVITALIZAÇÃO DA REGIÃO CENTRAL E DIVERSIFICAÇÃO COMERCIAL DE MOGI MIRIM.</w:t>
      </w:r>
    </w:p>
    <w:p w14:paraId="2A7A9054" w14:textId="77777777" w:rsidR="00F3732D" w:rsidRPr="00F3732D" w:rsidRDefault="00F3732D" w:rsidP="00F373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FBAA9" w14:textId="77777777" w:rsidR="00F3732D" w:rsidRPr="00F3732D" w:rsidRDefault="00F3732D" w:rsidP="00F3732D">
      <w:pPr>
        <w:widowControl/>
        <w:suppressAutoHyphens/>
        <w:autoSpaceDE/>
        <w:autoSpaceDN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373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CRISTIANO GAIOTO</w:t>
      </w:r>
      <w:r w:rsidRPr="00F3732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Presidente da Câmara Municipal de Mogi Mirim, Estado de São Paulo etc., no uso das atribuições que lhe são conferidas pelo Art. 18, inciso I, alínea “i” e inciso IV, alínea “g”, da Resolução n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º</w:t>
      </w:r>
      <w:r w:rsidRPr="00F3732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276, de 9 de novembro de 2010 (Regimento Interno vigente),</w:t>
      </w:r>
    </w:p>
    <w:p w14:paraId="7FA8BE8E" w14:textId="77777777" w:rsidR="00F3732D" w:rsidRPr="00F3732D" w:rsidRDefault="00F3732D" w:rsidP="00F3732D">
      <w:pPr>
        <w:widowControl/>
        <w:suppressAutoHyphens/>
        <w:autoSpaceDE/>
        <w:autoSpaceDN/>
        <w:ind w:firstLine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7A353A3" w14:textId="77777777" w:rsidR="00F3732D" w:rsidRPr="00F3732D" w:rsidRDefault="00F3732D" w:rsidP="00F3732D">
      <w:pPr>
        <w:widowControl/>
        <w:suppressAutoHyphens/>
        <w:autoSpaceDE/>
        <w:autoSpaceDN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373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FAÇO SABER</w:t>
      </w:r>
      <w:r w:rsidRPr="00F3732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que a Câmara Municipal aprovou e eu promulgo, nos termos do Art. 57, parágrafo único da Lei Orgânica Municipal, o seguinte Decreto Legislativo:</w:t>
      </w:r>
    </w:p>
    <w:p w14:paraId="1FCC460B" w14:textId="77777777" w:rsidR="00F3732D" w:rsidRPr="00C54469" w:rsidRDefault="00F3732D" w:rsidP="00F37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A7E5D1" w14:textId="77777777" w:rsidR="003B6504" w:rsidRPr="00C54469" w:rsidRDefault="00000000" w:rsidP="00F373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32D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F37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732D">
        <w:rPr>
          <w:rFonts w:ascii="Times New Roman" w:hAnsi="Times New Roman" w:cs="Times New Roman"/>
          <w:b/>
          <w:bCs/>
          <w:sz w:val="24"/>
          <w:szCs w:val="24"/>
        </w:rPr>
        <w:t>1º</w:t>
      </w:r>
      <w:r w:rsidRPr="00C54469">
        <w:rPr>
          <w:rFonts w:ascii="Times New Roman" w:hAnsi="Times New Roman" w:cs="Times New Roman"/>
          <w:sz w:val="24"/>
          <w:szCs w:val="24"/>
        </w:rPr>
        <w:t xml:space="preserve"> Fica criada a Frente Parlamentar da Revitalização da Região Central e Diversificação Comercial de Mogi Mirim.</w:t>
      </w:r>
    </w:p>
    <w:p w14:paraId="16286A41" w14:textId="77777777" w:rsidR="003B6504" w:rsidRPr="00C54469" w:rsidRDefault="003B6504" w:rsidP="00F37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105AC" w14:textId="4BC9E8CE" w:rsidR="003B6504" w:rsidRPr="00C54469" w:rsidRDefault="00000000" w:rsidP="00F373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32D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F37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732D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C54469">
        <w:rPr>
          <w:rFonts w:ascii="Times New Roman" w:hAnsi="Times New Roman" w:cs="Times New Roman"/>
          <w:sz w:val="24"/>
          <w:szCs w:val="24"/>
        </w:rPr>
        <w:t xml:space="preserve"> A </w:t>
      </w:r>
      <w:r w:rsidR="00F3732D">
        <w:rPr>
          <w:rFonts w:ascii="Times New Roman" w:hAnsi="Times New Roman" w:cs="Times New Roman"/>
          <w:sz w:val="24"/>
          <w:szCs w:val="24"/>
        </w:rPr>
        <w:t>F</w:t>
      </w:r>
      <w:r w:rsidRPr="00C54469">
        <w:rPr>
          <w:rFonts w:ascii="Times New Roman" w:hAnsi="Times New Roman" w:cs="Times New Roman"/>
          <w:sz w:val="24"/>
          <w:szCs w:val="24"/>
        </w:rPr>
        <w:t xml:space="preserve">rente </w:t>
      </w:r>
      <w:r w:rsidR="00F3732D">
        <w:rPr>
          <w:rFonts w:ascii="Times New Roman" w:hAnsi="Times New Roman" w:cs="Times New Roman"/>
          <w:sz w:val="24"/>
          <w:szCs w:val="24"/>
        </w:rPr>
        <w:t>P</w:t>
      </w:r>
      <w:r w:rsidRPr="00C54469">
        <w:rPr>
          <w:rFonts w:ascii="Times New Roman" w:hAnsi="Times New Roman" w:cs="Times New Roman"/>
          <w:sz w:val="24"/>
          <w:szCs w:val="24"/>
        </w:rPr>
        <w:t>arlamentar tem como objetivo trabalhar de forma coordenada e articulada</w:t>
      </w:r>
      <w:r w:rsidR="00AE4F04">
        <w:rPr>
          <w:rFonts w:ascii="Times New Roman" w:hAnsi="Times New Roman" w:cs="Times New Roman"/>
          <w:sz w:val="24"/>
          <w:szCs w:val="24"/>
        </w:rPr>
        <w:t>,</w:t>
      </w:r>
      <w:r w:rsidRPr="00C54469">
        <w:rPr>
          <w:rFonts w:ascii="Times New Roman" w:hAnsi="Times New Roman" w:cs="Times New Roman"/>
          <w:sz w:val="24"/>
          <w:szCs w:val="24"/>
        </w:rPr>
        <w:t xml:space="preserve"> de forma multisetorial</w:t>
      </w:r>
      <w:r w:rsidR="00AE4F04">
        <w:rPr>
          <w:rFonts w:ascii="Times New Roman" w:hAnsi="Times New Roman" w:cs="Times New Roman"/>
          <w:sz w:val="24"/>
          <w:szCs w:val="24"/>
        </w:rPr>
        <w:t>,</w:t>
      </w:r>
      <w:r w:rsidRPr="00C54469">
        <w:rPr>
          <w:rFonts w:ascii="Times New Roman" w:hAnsi="Times New Roman" w:cs="Times New Roman"/>
          <w:sz w:val="24"/>
          <w:szCs w:val="24"/>
        </w:rPr>
        <w:t xml:space="preserve"> com as Secretarias Municipais de Mogi Mirim, associações que representem os segmentos comerciais, comerciantes, trabalhadores, moradores da região central, urbanistas, entidades diversas e toda a municipalidade mogimiriana em geral, objetivando a recuperação econômica da região Central como motriz geradora de empregos.</w:t>
      </w:r>
    </w:p>
    <w:p w14:paraId="1BC36AF5" w14:textId="77777777" w:rsidR="003B6504" w:rsidRPr="00C54469" w:rsidRDefault="003B6504" w:rsidP="00F37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AF9D1" w14:textId="77777777" w:rsidR="003B6504" w:rsidRPr="00C54469" w:rsidRDefault="00000000" w:rsidP="00F373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32D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F3732D" w:rsidRPr="00F37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732D">
        <w:rPr>
          <w:rFonts w:ascii="Times New Roman" w:hAnsi="Times New Roman" w:cs="Times New Roman"/>
          <w:b/>
          <w:bCs/>
          <w:sz w:val="24"/>
          <w:szCs w:val="24"/>
        </w:rPr>
        <w:t>3º</w:t>
      </w:r>
      <w:r w:rsidRPr="00C54469">
        <w:rPr>
          <w:rFonts w:ascii="Times New Roman" w:hAnsi="Times New Roman" w:cs="Times New Roman"/>
          <w:sz w:val="24"/>
          <w:szCs w:val="24"/>
        </w:rPr>
        <w:t xml:space="preserve"> As atividades da presente Frente Parlamentar, serão propostas pelo seu Presidente e membros, seguindo as determinações previstas no Regimento Interno desta Câmara.</w:t>
      </w:r>
    </w:p>
    <w:p w14:paraId="7B7EA555" w14:textId="77777777" w:rsidR="003B6504" w:rsidRPr="00C54469" w:rsidRDefault="003B6504" w:rsidP="00F37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9A8FC" w14:textId="77777777" w:rsidR="003B6504" w:rsidRPr="00C54469" w:rsidRDefault="00000000" w:rsidP="00F373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32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C54469">
        <w:rPr>
          <w:rFonts w:ascii="Times New Roman" w:hAnsi="Times New Roman" w:cs="Times New Roman"/>
          <w:sz w:val="24"/>
          <w:szCs w:val="24"/>
        </w:rPr>
        <w:t xml:space="preserve"> As reuniões ordinárias da Frente Parlamentar poderão ser realizadas na própria Câmara Municipal e terão caráter público, com o cronograma de encontros estipulado pelo presidente com deliberação junto aos demais membros.</w:t>
      </w:r>
    </w:p>
    <w:p w14:paraId="55F4B62B" w14:textId="77777777" w:rsidR="003B6504" w:rsidRPr="00C54469" w:rsidRDefault="003B6504" w:rsidP="00F37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D7BAB" w14:textId="22024314" w:rsidR="003B6504" w:rsidRPr="00C54469" w:rsidRDefault="00000000" w:rsidP="00F373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32D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C54469">
        <w:rPr>
          <w:rFonts w:ascii="Times New Roman" w:hAnsi="Times New Roman" w:cs="Times New Roman"/>
          <w:sz w:val="24"/>
          <w:szCs w:val="24"/>
        </w:rPr>
        <w:t xml:space="preserve"> As despesas decorrentes da execução deste </w:t>
      </w:r>
      <w:r w:rsidR="00F3732D">
        <w:rPr>
          <w:rFonts w:ascii="Times New Roman" w:hAnsi="Times New Roman" w:cs="Times New Roman"/>
          <w:sz w:val="24"/>
          <w:szCs w:val="24"/>
        </w:rPr>
        <w:t>D</w:t>
      </w:r>
      <w:r w:rsidRPr="00C54469">
        <w:rPr>
          <w:rFonts w:ascii="Times New Roman" w:hAnsi="Times New Roman" w:cs="Times New Roman"/>
          <w:sz w:val="24"/>
          <w:szCs w:val="24"/>
        </w:rPr>
        <w:t xml:space="preserve">ecreto correrão por conta das dotações consignadas </w:t>
      </w:r>
      <w:r w:rsidR="00AE4F04">
        <w:rPr>
          <w:rFonts w:ascii="Times New Roman" w:hAnsi="Times New Roman" w:cs="Times New Roman"/>
          <w:sz w:val="24"/>
          <w:szCs w:val="24"/>
        </w:rPr>
        <w:t>à</w:t>
      </w:r>
      <w:r w:rsidRPr="00C54469">
        <w:rPr>
          <w:rFonts w:ascii="Times New Roman" w:hAnsi="Times New Roman" w:cs="Times New Roman"/>
          <w:sz w:val="24"/>
          <w:szCs w:val="24"/>
        </w:rPr>
        <w:t xml:space="preserve"> Câmara Municipal de Mogi Mirim, mediante autorização expressa do ordenador de despesas.</w:t>
      </w:r>
    </w:p>
    <w:p w14:paraId="427E261D" w14:textId="77777777" w:rsidR="003B6504" w:rsidRPr="00C54469" w:rsidRDefault="003B6504" w:rsidP="00F37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88FBF3" w14:textId="77777777" w:rsidR="003B6504" w:rsidRPr="00C54469" w:rsidRDefault="00000000" w:rsidP="00F373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32D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C54469">
        <w:rPr>
          <w:rFonts w:ascii="Times New Roman" w:hAnsi="Times New Roman" w:cs="Times New Roman"/>
          <w:sz w:val="24"/>
          <w:szCs w:val="24"/>
        </w:rPr>
        <w:t xml:space="preserve"> Este </w:t>
      </w:r>
      <w:r w:rsidR="00F3732D">
        <w:rPr>
          <w:rFonts w:ascii="Times New Roman" w:hAnsi="Times New Roman" w:cs="Times New Roman"/>
          <w:sz w:val="24"/>
          <w:szCs w:val="24"/>
        </w:rPr>
        <w:t>D</w:t>
      </w:r>
      <w:r w:rsidRPr="00C54469">
        <w:rPr>
          <w:rFonts w:ascii="Times New Roman" w:hAnsi="Times New Roman" w:cs="Times New Roman"/>
          <w:sz w:val="24"/>
          <w:szCs w:val="24"/>
        </w:rPr>
        <w:t xml:space="preserve">ecreto </w:t>
      </w:r>
      <w:r w:rsidR="00F3732D">
        <w:rPr>
          <w:rFonts w:ascii="Times New Roman" w:hAnsi="Times New Roman" w:cs="Times New Roman"/>
          <w:sz w:val="24"/>
          <w:szCs w:val="24"/>
        </w:rPr>
        <w:t>L</w:t>
      </w:r>
      <w:r w:rsidRPr="00C54469">
        <w:rPr>
          <w:rFonts w:ascii="Times New Roman" w:hAnsi="Times New Roman" w:cs="Times New Roman"/>
          <w:sz w:val="24"/>
          <w:szCs w:val="24"/>
        </w:rPr>
        <w:t>egislativo entra em vigor na data de sua publicação.</w:t>
      </w:r>
    </w:p>
    <w:p w14:paraId="2E369C2E" w14:textId="77777777" w:rsidR="003B6504" w:rsidRDefault="003B6504" w:rsidP="00F37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250C7" w14:textId="77777777" w:rsidR="00F3732D" w:rsidRPr="00F3732D" w:rsidRDefault="00F3732D" w:rsidP="00F3732D">
      <w:pPr>
        <w:widowControl/>
        <w:suppressAutoHyphens/>
        <w:autoSpaceDE/>
        <w:autoSpaceDN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3732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Mogi Mirim,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08</w:t>
      </w:r>
      <w:r w:rsidRPr="00F3732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abril</w:t>
      </w:r>
      <w:r w:rsidRPr="00F3732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2025.</w:t>
      </w:r>
    </w:p>
    <w:p w14:paraId="59B1A162" w14:textId="77777777" w:rsidR="00F3732D" w:rsidRPr="00F3732D" w:rsidRDefault="00F3732D" w:rsidP="00F3732D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E890433" w14:textId="77777777" w:rsidR="00F3732D" w:rsidRPr="00F3732D" w:rsidRDefault="00F3732D" w:rsidP="00F3732D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972C03D" w14:textId="77777777" w:rsidR="00F3732D" w:rsidRPr="00F3732D" w:rsidRDefault="00F3732D" w:rsidP="00F3732D">
      <w:pPr>
        <w:widowControl/>
        <w:suppressAutoHyphens/>
        <w:autoSpaceDE/>
        <w:autoSpaceDN/>
        <w:spacing w:line="276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F373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VEREADOR CRISTIANO GAIOTO</w:t>
      </w:r>
    </w:p>
    <w:p w14:paraId="0245C858" w14:textId="77777777" w:rsidR="00F3732D" w:rsidRDefault="00F3732D" w:rsidP="00F3732D">
      <w:pPr>
        <w:widowControl/>
        <w:suppressAutoHyphens/>
        <w:autoSpaceDE/>
        <w:autoSpaceDN/>
        <w:spacing w:line="276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F3732D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Presidente da Câmara</w:t>
      </w:r>
    </w:p>
    <w:p w14:paraId="4A2385D3" w14:textId="77777777" w:rsidR="00F3732D" w:rsidRPr="00F3732D" w:rsidRDefault="00F3732D" w:rsidP="00F3732D">
      <w:pPr>
        <w:widowControl/>
        <w:suppressAutoHyphens/>
        <w:autoSpaceDE/>
        <w:autoSpaceDN/>
        <w:spacing w:line="276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4FD1CFC9" w14:textId="77777777" w:rsidR="00F3732D" w:rsidRPr="00F3732D" w:rsidRDefault="00F3732D" w:rsidP="00F3732D">
      <w:pPr>
        <w:widowControl/>
        <w:suppressAutoHyphens/>
        <w:autoSpaceDE/>
        <w:autoSpaceDN/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3732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Registrado na Secretaria e afixado, em igual data, no Quadro de Avisos da Portaria da Câmara.</w:t>
      </w:r>
    </w:p>
    <w:p w14:paraId="3F1D4496" w14:textId="77777777" w:rsidR="00F3732D" w:rsidRPr="00F3732D" w:rsidRDefault="00F3732D" w:rsidP="00F3732D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pt-BR" w:eastAsia="pt-BR"/>
        </w:rPr>
      </w:pPr>
      <w:r w:rsidRPr="00F3732D">
        <w:rPr>
          <w:rFonts w:ascii="Times New Roman" w:eastAsia="Times New Roman" w:hAnsi="Times New Roman" w:cs="Times New Roman"/>
          <w:b/>
          <w:bCs/>
          <w:sz w:val="20"/>
          <w:szCs w:val="20"/>
          <w:lang w:val="pt-BR" w:eastAsia="pt-BR"/>
        </w:rPr>
        <w:t>Projeto de Decreto Legislativo nº 06 de 2025</w:t>
      </w:r>
    </w:p>
    <w:p w14:paraId="60DCFDEA" w14:textId="77777777" w:rsidR="00C54469" w:rsidRPr="00F3732D" w:rsidRDefault="00F3732D" w:rsidP="00F3732D">
      <w:pPr>
        <w:widowControl/>
        <w:suppressAutoHyphens/>
        <w:autoSpaceDE/>
        <w:autoSpaceDN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C54469" w:rsidRPr="00F3732D" w:rsidSect="00F3732D">
          <w:headerReference w:type="default" r:id="rId7"/>
          <w:footerReference w:type="default" r:id="rId8"/>
          <w:type w:val="continuous"/>
          <w:pgSz w:w="11910" w:h="16840"/>
          <w:pgMar w:top="1701" w:right="1134" w:bottom="993" w:left="1701" w:header="280" w:footer="719" w:gutter="0"/>
          <w:pgNumType w:start="1"/>
          <w:cols w:space="720"/>
          <w:docGrid w:linePitch="299"/>
        </w:sectPr>
      </w:pPr>
      <w:r w:rsidRPr="00F3732D">
        <w:rPr>
          <w:rFonts w:ascii="Times New Roman" w:eastAsia="Times New Roman" w:hAnsi="Times New Roman" w:cs="Times New Roman"/>
          <w:b/>
          <w:bCs/>
          <w:sz w:val="20"/>
          <w:szCs w:val="20"/>
          <w:lang w:val="pt-BR" w:eastAsia="pt-BR"/>
        </w:rPr>
        <w:t>Autoria: Vereador João Victor Coutinho Gaspari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pt-BR" w:eastAsia="pt-BR"/>
        </w:rPr>
        <w:t>ni</w:t>
      </w:r>
    </w:p>
    <w:p w14:paraId="1905E888" w14:textId="77777777" w:rsidR="00C54469" w:rsidRPr="00F3732D" w:rsidRDefault="00C54469" w:rsidP="00F3732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54469" w:rsidRPr="00F3732D" w:rsidSect="00C54469">
      <w:headerReference w:type="default" r:id="rId9"/>
      <w:footerReference w:type="default" r:id="rId10"/>
      <w:type w:val="continuous"/>
      <w:pgSz w:w="11910" w:h="16840"/>
      <w:pgMar w:top="1701" w:right="1134" w:bottom="1134" w:left="1701" w:header="0" w:footer="719" w:gutter="0"/>
      <w:pgNumType w:start="1"/>
      <w:cols w:num="3" w:space="720" w:equalWidth="0">
        <w:col w:w="1502" w:space="1320"/>
        <w:col w:w="2482" w:space="1009"/>
        <w:col w:w="276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1C0A" w14:textId="77777777" w:rsidR="00054FD0" w:rsidRDefault="00054FD0">
      <w:r>
        <w:separator/>
      </w:r>
    </w:p>
  </w:endnote>
  <w:endnote w:type="continuationSeparator" w:id="0">
    <w:p w14:paraId="62264F25" w14:textId="77777777" w:rsidR="00054FD0" w:rsidRDefault="0005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E2E9" w14:textId="77777777" w:rsidR="00C54469" w:rsidRDefault="00C54469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8451" w14:textId="77777777" w:rsidR="003B6504" w:rsidRDefault="003B650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4FCF" w14:textId="77777777" w:rsidR="00054FD0" w:rsidRDefault="00054FD0">
      <w:r>
        <w:separator/>
      </w:r>
    </w:p>
  </w:footnote>
  <w:footnote w:type="continuationSeparator" w:id="0">
    <w:p w14:paraId="17054BBB" w14:textId="77777777" w:rsidR="00054FD0" w:rsidRDefault="0005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6FBD" w14:textId="77777777" w:rsidR="00C54469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5408" behindDoc="1" locked="0" layoutInCell="1" allowOverlap="1" wp14:anchorId="4BF9BF85" wp14:editId="47352F20">
          <wp:simplePos x="0" y="0"/>
          <wp:positionH relativeFrom="page">
            <wp:posOffset>558165</wp:posOffset>
          </wp:positionH>
          <wp:positionV relativeFrom="page">
            <wp:posOffset>466725</wp:posOffset>
          </wp:positionV>
          <wp:extent cx="1038225" cy="742950"/>
          <wp:effectExtent l="0" t="0" r="0" b="0"/>
          <wp:wrapNone/>
          <wp:docPr id="1332072367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643359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E5DC859" wp14:editId="4EDBE37C">
              <wp:simplePos x="0" y="0"/>
              <wp:positionH relativeFrom="page">
                <wp:posOffset>1843290</wp:posOffset>
              </wp:positionH>
              <wp:positionV relativeFrom="page">
                <wp:posOffset>699812</wp:posOffset>
              </wp:positionV>
              <wp:extent cx="3935729" cy="441959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5729" cy="4419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2EE20" w14:textId="77777777" w:rsidR="00C54469" w:rsidRDefault="00000000">
                          <w:pPr>
                            <w:spacing w:before="9"/>
                            <w:jc w:val="center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MOGI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4"/>
                            </w:rPr>
                            <w:t>MIRIM</w:t>
                          </w:r>
                        </w:p>
                        <w:p w14:paraId="3F6638E9" w14:textId="77777777" w:rsidR="00C54469" w:rsidRDefault="00000000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de São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E5DC85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5.15pt;margin-top:55.1pt;width:309.9pt;height:34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9ofQEAAOgCAAAOAAAAZHJzL2Uyb0RvYy54bWysUttu2zAMfS/QfxD03jhJk3Yx4hRYiw0F&#10;im1A1w9QZCk2YIkqqcTO349SbsX2VuyFokjq8PBQy4fBdWJnkFrwlZyMxlIYr6Fu/aaSb7+/3XyR&#10;gqLyterAm0ruDcmH1fXVsg+lmUIDXW1QMIinsg+VbGIMZVGQboxTNIJgPCctoFORr7gpalQ9o7uu&#10;mI7Hd0UPWAcEbYg4+nRIylXGt9bo+NNaMlF0lWRuMVvMdp1ssVqqcoMqNK0+0lCfYOFU67npGepJ&#10;RSW22P4D5VqNQGDjSIMrwNpWmzwDTzMZ/zXNa6OCybOwOBTOMtH/g9U/dq/hF4o4fIWBF5gE6QOV&#10;xME0z2DRpZOZCs6zhPuzbGaIQnPwdnE7v58upNCcm80mi/kiwRSX1wEpfjfgRHIqibyWrJbavVA8&#10;lJ5K+N2lf/LisB6OpNZQ75lrz+uqJL1vFRopumfPeqTdnhw8OeuTg7F7hPwDUrOEynJmhsfVp319&#10;vOeqywdd/QEAAP//AwBQSwMEFAAGAAgAAAAhAPebl2HfAAAACwEAAA8AAABkcnMvZG93bnJldi54&#10;bWxMj8FOwzAMhu9IvENkJG4saZHGWppOE4ITEqIrB45p67XRGqc02VbeHnOCo/1/+v252C5uFGec&#10;g/WkIVkpEEit7yz1Gj7ql7sNiBANdWb0hBq+McC2vL4qTN75C1V43sdecAmF3GgYYpxyKUM7oDNh&#10;5Sckzg5+dibyOPeym82Fy90oU6XW0hlLfGEwEz4N2B73J6dh90nVs/16a96rQ2XrOlP0uj5qfXuz&#10;7B5BRFziHwy/+qwOJTs1/kRdEKOGNFP3jHKQqBQEE1miEhANbx6yDciykP9/KH8AAAD//wMAUEsB&#10;Ai0AFAAGAAgAAAAhALaDOJL+AAAA4QEAABMAAAAAAAAAAAAAAAAAAAAAAFtDb250ZW50X1R5cGVz&#10;XS54bWxQSwECLQAUAAYACAAAACEAOP0h/9YAAACUAQAACwAAAAAAAAAAAAAAAAAvAQAAX3JlbHMv&#10;LnJlbHNQSwECLQAUAAYACAAAACEAiX2/aH0BAADoAgAADgAAAAAAAAAAAAAAAAAuAgAAZHJzL2Uy&#10;b0RvYy54bWxQSwECLQAUAAYACAAAACEA95uXYd8AAAALAQAADwAAAAAAAAAAAAAAAADXAwAAZHJz&#10;L2Rvd25yZXYueG1sUEsFBgAAAAAEAAQA8wAAAOMEAAAAAA==&#10;" filled="f" stroked="f">
              <v:textbox inset="0,0,0,0">
                <w:txbxContent>
                  <w:p w14:paraId="64B2EE20" w14:textId="77777777" w:rsidR="00C54469" w:rsidRDefault="00000000">
                    <w:pPr>
                      <w:spacing w:before="9"/>
                      <w:jc w:val="center"/>
                      <w:rPr>
                        <w:rFonts w:ascii="Arial" w:hAnsi="Arial"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sz w:val="3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MOGI</w:t>
                    </w:r>
                    <w:r>
                      <w:rPr>
                        <w:rFonts w:ascii="Arial" w:hAnsi="Arial"/>
                        <w:b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4"/>
                      </w:rPr>
                      <w:t>MIRIM</w:t>
                    </w:r>
                  </w:p>
                  <w:p w14:paraId="3F6638E9" w14:textId="77777777" w:rsidR="00C54469" w:rsidRDefault="00000000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de São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5982" w14:textId="77777777" w:rsidR="003B6504" w:rsidRDefault="003B650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3D2"/>
    <w:multiLevelType w:val="hybridMultilevel"/>
    <w:tmpl w:val="93ACBDE6"/>
    <w:lvl w:ilvl="0" w:tplc="571C30A6">
      <w:numFmt w:val="bullet"/>
      <w:lvlText w:val="•"/>
      <w:lvlJc w:val="left"/>
      <w:pPr>
        <w:ind w:left="69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4208D6">
      <w:numFmt w:val="bullet"/>
      <w:lvlText w:val="•"/>
      <w:lvlJc w:val="left"/>
      <w:pPr>
        <w:ind w:left="1732" w:hanging="708"/>
      </w:pPr>
      <w:rPr>
        <w:rFonts w:hint="default"/>
        <w:lang w:val="pt-PT" w:eastAsia="en-US" w:bidi="ar-SA"/>
      </w:rPr>
    </w:lvl>
    <w:lvl w:ilvl="2" w:tplc="6384327E">
      <w:numFmt w:val="bullet"/>
      <w:lvlText w:val="•"/>
      <w:lvlJc w:val="left"/>
      <w:pPr>
        <w:ind w:left="2765" w:hanging="708"/>
      </w:pPr>
      <w:rPr>
        <w:rFonts w:hint="default"/>
        <w:lang w:val="pt-PT" w:eastAsia="en-US" w:bidi="ar-SA"/>
      </w:rPr>
    </w:lvl>
    <w:lvl w:ilvl="3" w:tplc="680E6F8C">
      <w:numFmt w:val="bullet"/>
      <w:lvlText w:val="•"/>
      <w:lvlJc w:val="left"/>
      <w:pPr>
        <w:ind w:left="3798" w:hanging="708"/>
      </w:pPr>
      <w:rPr>
        <w:rFonts w:hint="default"/>
        <w:lang w:val="pt-PT" w:eastAsia="en-US" w:bidi="ar-SA"/>
      </w:rPr>
    </w:lvl>
    <w:lvl w:ilvl="4" w:tplc="A5681B1E">
      <w:numFmt w:val="bullet"/>
      <w:lvlText w:val="•"/>
      <w:lvlJc w:val="left"/>
      <w:pPr>
        <w:ind w:left="4830" w:hanging="708"/>
      </w:pPr>
      <w:rPr>
        <w:rFonts w:hint="default"/>
        <w:lang w:val="pt-PT" w:eastAsia="en-US" w:bidi="ar-SA"/>
      </w:rPr>
    </w:lvl>
    <w:lvl w:ilvl="5" w:tplc="D1400A7C">
      <w:numFmt w:val="bullet"/>
      <w:lvlText w:val="•"/>
      <w:lvlJc w:val="left"/>
      <w:pPr>
        <w:ind w:left="5863" w:hanging="708"/>
      </w:pPr>
      <w:rPr>
        <w:rFonts w:hint="default"/>
        <w:lang w:val="pt-PT" w:eastAsia="en-US" w:bidi="ar-SA"/>
      </w:rPr>
    </w:lvl>
    <w:lvl w:ilvl="6" w:tplc="8D4064D6">
      <w:numFmt w:val="bullet"/>
      <w:lvlText w:val="•"/>
      <w:lvlJc w:val="left"/>
      <w:pPr>
        <w:ind w:left="6896" w:hanging="708"/>
      </w:pPr>
      <w:rPr>
        <w:rFonts w:hint="default"/>
        <w:lang w:val="pt-PT" w:eastAsia="en-US" w:bidi="ar-SA"/>
      </w:rPr>
    </w:lvl>
    <w:lvl w:ilvl="7" w:tplc="0524A07A">
      <w:numFmt w:val="bullet"/>
      <w:lvlText w:val="•"/>
      <w:lvlJc w:val="left"/>
      <w:pPr>
        <w:ind w:left="7928" w:hanging="708"/>
      </w:pPr>
      <w:rPr>
        <w:rFonts w:hint="default"/>
        <w:lang w:val="pt-PT" w:eastAsia="en-US" w:bidi="ar-SA"/>
      </w:rPr>
    </w:lvl>
    <w:lvl w:ilvl="8" w:tplc="FC20DF98">
      <w:numFmt w:val="bullet"/>
      <w:lvlText w:val="•"/>
      <w:lvlJc w:val="left"/>
      <w:pPr>
        <w:ind w:left="8961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363E3597"/>
    <w:multiLevelType w:val="hybridMultilevel"/>
    <w:tmpl w:val="1DF0DF08"/>
    <w:lvl w:ilvl="0" w:tplc="CFAA4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6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62A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8D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83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6E9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82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A1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068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6581B"/>
    <w:multiLevelType w:val="hybridMultilevel"/>
    <w:tmpl w:val="AAC6FE4E"/>
    <w:lvl w:ilvl="0" w:tplc="64269BA4">
      <w:numFmt w:val="bullet"/>
      <w:lvlText w:val="•"/>
      <w:lvlJc w:val="left"/>
      <w:pPr>
        <w:ind w:left="69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DC6450">
      <w:numFmt w:val="bullet"/>
      <w:lvlText w:val="•"/>
      <w:lvlJc w:val="left"/>
      <w:pPr>
        <w:ind w:left="1732" w:hanging="708"/>
      </w:pPr>
      <w:rPr>
        <w:rFonts w:hint="default"/>
        <w:lang w:val="pt-PT" w:eastAsia="en-US" w:bidi="ar-SA"/>
      </w:rPr>
    </w:lvl>
    <w:lvl w:ilvl="2" w:tplc="C5640A64">
      <w:numFmt w:val="bullet"/>
      <w:lvlText w:val="•"/>
      <w:lvlJc w:val="left"/>
      <w:pPr>
        <w:ind w:left="2765" w:hanging="708"/>
      </w:pPr>
      <w:rPr>
        <w:rFonts w:hint="default"/>
        <w:lang w:val="pt-PT" w:eastAsia="en-US" w:bidi="ar-SA"/>
      </w:rPr>
    </w:lvl>
    <w:lvl w:ilvl="3" w:tplc="DB3E5BE2">
      <w:numFmt w:val="bullet"/>
      <w:lvlText w:val="•"/>
      <w:lvlJc w:val="left"/>
      <w:pPr>
        <w:ind w:left="3798" w:hanging="708"/>
      </w:pPr>
      <w:rPr>
        <w:rFonts w:hint="default"/>
        <w:lang w:val="pt-PT" w:eastAsia="en-US" w:bidi="ar-SA"/>
      </w:rPr>
    </w:lvl>
    <w:lvl w:ilvl="4" w:tplc="7F9A9AA2">
      <w:numFmt w:val="bullet"/>
      <w:lvlText w:val="•"/>
      <w:lvlJc w:val="left"/>
      <w:pPr>
        <w:ind w:left="4830" w:hanging="708"/>
      </w:pPr>
      <w:rPr>
        <w:rFonts w:hint="default"/>
        <w:lang w:val="pt-PT" w:eastAsia="en-US" w:bidi="ar-SA"/>
      </w:rPr>
    </w:lvl>
    <w:lvl w:ilvl="5" w:tplc="CE226A92">
      <w:numFmt w:val="bullet"/>
      <w:lvlText w:val="•"/>
      <w:lvlJc w:val="left"/>
      <w:pPr>
        <w:ind w:left="5863" w:hanging="708"/>
      </w:pPr>
      <w:rPr>
        <w:rFonts w:hint="default"/>
        <w:lang w:val="pt-PT" w:eastAsia="en-US" w:bidi="ar-SA"/>
      </w:rPr>
    </w:lvl>
    <w:lvl w:ilvl="6" w:tplc="E4AAF576">
      <w:numFmt w:val="bullet"/>
      <w:lvlText w:val="•"/>
      <w:lvlJc w:val="left"/>
      <w:pPr>
        <w:ind w:left="6896" w:hanging="708"/>
      </w:pPr>
      <w:rPr>
        <w:rFonts w:hint="default"/>
        <w:lang w:val="pt-PT" w:eastAsia="en-US" w:bidi="ar-SA"/>
      </w:rPr>
    </w:lvl>
    <w:lvl w:ilvl="7" w:tplc="4E58F132">
      <w:numFmt w:val="bullet"/>
      <w:lvlText w:val="•"/>
      <w:lvlJc w:val="left"/>
      <w:pPr>
        <w:ind w:left="7928" w:hanging="708"/>
      </w:pPr>
      <w:rPr>
        <w:rFonts w:hint="default"/>
        <w:lang w:val="pt-PT" w:eastAsia="en-US" w:bidi="ar-SA"/>
      </w:rPr>
    </w:lvl>
    <w:lvl w:ilvl="8" w:tplc="973A2E68">
      <w:numFmt w:val="bullet"/>
      <w:lvlText w:val="•"/>
      <w:lvlJc w:val="left"/>
      <w:pPr>
        <w:ind w:left="8961" w:hanging="708"/>
      </w:pPr>
      <w:rPr>
        <w:rFonts w:hint="default"/>
        <w:lang w:val="pt-PT" w:eastAsia="en-US" w:bidi="ar-SA"/>
      </w:rPr>
    </w:lvl>
  </w:abstractNum>
  <w:num w:numId="1" w16cid:durableId="943536645">
    <w:abstractNumId w:val="0"/>
  </w:num>
  <w:num w:numId="2" w16cid:durableId="801768401">
    <w:abstractNumId w:val="2"/>
  </w:num>
  <w:num w:numId="3" w16cid:durableId="109794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04"/>
    <w:rsid w:val="00054FD0"/>
    <w:rsid w:val="000D57DC"/>
    <w:rsid w:val="001C1570"/>
    <w:rsid w:val="003B6504"/>
    <w:rsid w:val="003F1763"/>
    <w:rsid w:val="00562152"/>
    <w:rsid w:val="00691ED0"/>
    <w:rsid w:val="00A93769"/>
    <w:rsid w:val="00AE4F04"/>
    <w:rsid w:val="00B10801"/>
    <w:rsid w:val="00BA31B5"/>
    <w:rsid w:val="00C54469"/>
    <w:rsid w:val="00C616C0"/>
    <w:rsid w:val="00DE6D97"/>
    <w:rsid w:val="00F3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83BDD"/>
  <w15:docId w15:val="{311C7DA6-6311-4C89-AA7A-EDCDCEB0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4469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Ttulo2">
    <w:name w:val="heading 2"/>
    <w:basedOn w:val="Normal"/>
    <w:uiPriority w:val="1"/>
    <w:qFormat/>
    <w:pPr>
      <w:ind w:right="46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98" w:right="1159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57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57D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57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57DC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4469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Gasparini</dc:creator>
  <cp:lastModifiedBy>Candida</cp:lastModifiedBy>
  <cp:revision>5</cp:revision>
  <cp:lastPrinted>2025-03-24T12:53:00Z</cp:lastPrinted>
  <dcterms:created xsi:type="dcterms:W3CDTF">2025-03-21T21:50:00Z</dcterms:created>
  <dcterms:modified xsi:type="dcterms:W3CDTF">2025-04-08T13:55:00Z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LastSaved">
    <vt:filetime>2023-11-28T00:00:00Z</vt:filetime>
  </property>
  <property fmtid="{D5CDD505-2E9C-101B-9397-08002B2CF9AE}" pid="4" name="Producer">
    <vt:lpwstr>iTextSharp™ 5.5.13.1 ©2000-2019 iText Group NV (AGPL-version); modified using iTextSharp™ 5.5.13.1 ©2000-2019 iText Group NV (AGPL-version)</vt:lpwstr>
  </property>
</Properties>
</file>