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42B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322469" w:rsidRPr="00D06CA3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3"/>
          <w:szCs w:val="23"/>
        </w:rPr>
      </w:pPr>
      <w:r w:rsidRPr="00D06CA3">
        <w:rPr>
          <w:b/>
          <w:color w:val="000000" w:themeColor="text1"/>
          <w:sz w:val="23"/>
          <w:szCs w:val="23"/>
        </w:rPr>
        <w:t>RELATÓRIO</w:t>
      </w:r>
    </w:p>
    <w:p w:rsidR="00A155B7" w:rsidRPr="00D06CA3" w:rsidP="003D6D21" w14:paraId="052508B3" w14:textId="3D8E3DA2">
      <w:pPr>
        <w:pStyle w:val="NormalWeb"/>
        <w:spacing w:line="360" w:lineRule="auto"/>
        <w:rPr>
          <w:rStyle w:val="Strong"/>
          <w:color w:val="000000" w:themeColor="text1"/>
          <w:sz w:val="23"/>
          <w:szCs w:val="23"/>
        </w:rPr>
      </w:pPr>
      <w:r w:rsidRPr="00D06CA3">
        <w:rPr>
          <w:color w:val="000000" w:themeColor="text1"/>
          <w:sz w:val="23"/>
          <w:szCs w:val="23"/>
        </w:rPr>
        <w:tab/>
      </w:r>
      <w:r w:rsidRPr="00D06CA3" w:rsidR="006F3969">
        <w:rPr>
          <w:rStyle w:val="Strong"/>
          <w:color w:val="000000" w:themeColor="text1"/>
          <w:sz w:val="23"/>
          <w:szCs w:val="23"/>
        </w:rPr>
        <w:t>PRO</w:t>
      </w:r>
      <w:r w:rsidR="00BA6C13">
        <w:rPr>
          <w:rStyle w:val="Strong"/>
          <w:color w:val="000000" w:themeColor="text1"/>
          <w:sz w:val="23"/>
          <w:szCs w:val="23"/>
        </w:rPr>
        <w:t xml:space="preserve">JETO DE DECRETO LEGISLATIVO Nº </w:t>
      </w:r>
      <w:r w:rsidR="00712D4C">
        <w:rPr>
          <w:rStyle w:val="Strong"/>
          <w:color w:val="000000" w:themeColor="text1"/>
          <w:sz w:val="23"/>
          <w:szCs w:val="23"/>
        </w:rPr>
        <w:t>7</w:t>
      </w:r>
      <w:r w:rsidRPr="00D06CA3" w:rsidR="00F74441">
        <w:rPr>
          <w:rStyle w:val="Strong"/>
          <w:color w:val="000000" w:themeColor="text1"/>
          <w:sz w:val="23"/>
          <w:szCs w:val="23"/>
        </w:rPr>
        <w:t xml:space="preserve"> DE 2025</w:t>
      </w:r>
    </w:p>
    <w:p w:rsidR="00F74441" w:rsidRPr="00D06CA3" w:rsidP="00A155B7" w14:paraId="4DE9CBF8" w14:textId="30CFD78B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r>
        <w:rPr>
          <w:rStyle w:val="Emphasis"/>
          <w:color w:val="000000" w:themeColor="text1"/>
          <w:sz w:val="23"/>
          <w:szCs w:val="23"/>
        </w:rPr>
        <w:t xml:space="preserve">“DISPÕE SOBRE A ALTERAÇÃO DO ARTIGO 5º E 6º DO DECRETO LEGISLATIVO Nº 423, DE 11 DE MARÇO DE 2025, QUE INSTITUIU A </w:t>
      </w:r>
      <w:r w:rsidR="008301A6">
        <w:rPr>
          <w:rStyle w:val="Emphasis"/>
          <w:color w:val="000000" w:themeColor="text1"/>
          <w:sz w:val="23"/>
          <w:szCs w:val="23"/>
        </w:rPr>
        <w:t xml:space="preserve">FRENTE PARLAMENTAR </w:t>
      </w:r>
      <w:r>
        <w:rPr>
          <w:rStyle w:val="Emphasis"/>
          <w:color w:val="000000" w:themeColor="text1"/>
          <w:sz w:val="23"/>
          <w:szCs w:val="23"/>
        </w:rPr>
        <w:t xml:space="preserve">DA SEGURANÇA PÚBLICA E DA DEFESA CIVIL, E DÁ OUTRAS </w:t>
      </w:r>
      <w:r w:rsidR="008301A6">
        <w:rPr>
          <w:rStyle w:val="Emphasis"/>
          <w:color w:val="000000" w:themeColor="text1"/>
          <w:sz w:val="23"/>
          <w:szCs w:val="23"/>
        </w:rPr>
        <w:t>PROVIDÊNCIAS</w:t>
      </w:r>
      <w:r>
        <w:rPr>
          <w:rStyle w:val="Emphasis"/>
          <w:color w:val="000000" w:themeColor="text1"/>
          <w:sz w:val="23"/>
          <w:szCs w:val="23"/>
        </w:rPr>
        <w:t>”</w:t>
      </w:r>
      <w:r w:rsidR="008301A6">
        <w:rPr>
          <w:rStyle w:val="Emphasis"/>
          <w:color w:val="000000" w:themeColor="text1"/>
          <w:sz w:val="23"/>
          <w:szCs w:val="23"/>
        </w:rPr>
        <w:t>.</w:t>
      </w:r>
    </w:p>
    <w:p w:rsidR="00F74441" w:rsidRPr="00D06CA3" w:rsidP="003D6D21" w14:paraId="1D42C3C2" w14:textId="2488CE4E">
      <w:pPr>
        <w:pStyle w:val="NormalWeb"/>
        <w:spacing w:line="360" w:lineRule="auto"/>
        <w:rPr>
          <w:color w:val="000000" w:themeColor="text1"/>
          <w:sz w:val="23"/>
          <w:szCs w:val="23"/>
        </w:rPr>
      </w:pPr>
      <w:r w:rsidRPr="00D06CA3">
        <w:rPr>
          <w:rStyle w:val="Strong"/>
          <w:color w:val="000000" w:themeColor="text1"/>
          <w:sz w:val="23"/>
          <w:szCs w:val="23"/>
        </w:rPr>
        <w:t xml:space="preserve">RELATOR: VEREADOR </w:t>
      </w:r>
      <w:r w:rsidRPr="00D06CA3" w:rsidR="006F3969">
        <w:rPr>
          <w:rStyle w:val="Strong"/>
          <w:color w:val="000000" w:themeColor="text1"/>
          <w:sz w:val="23"/>
          <w:szCs w:val="23"/>
        </w:rPr>
        <w:t>MANOEL EDUARDO PEREIRA DA CRUZ PALOMINO</w:t>
      </w:r>
    </w:p>
    <w:p w:rsidR="00F74441" w:rsidRPr="00D06CA3" w:rsidP="003D6D21" w14:paraId="255CBB13" w14:textId="77777777">
      <w:pPr>
        <w:spacing w:line="360" w:lineRule="auto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pict>
          <v:rect id="_x0000_i1025" style="width:0;height:0.75pt" o:hralign="center" o:hrstd="t" o:hrnoshade="t" o:hr="t" fillcolor="#404040" stroked="f"/>
        </w:pict>
      </w:r>
    </w:p>
    <w:p w:rsidR="00F74441" w:rsidRPr="00D06CA3" w:rsidP="003D6D21" w14:paraId="71819A52" w14:textId="77777777">
      <w:pPr>
        <w:pStyle w:val="Heading3"/>
        <w:spacing w:line="360" w:lineRule="auto"/>
        <w:jc w:val="both"/>
        <w:rPr>
          <w:color w:val="000000" w:themeColor="text1"/>
          <w:sz w:val="23"/>
          <w:szCs w:val="23"/>
        </w:rPr>
      </w:pPr>
      <w:r w:rsidRPr="00D06CA3">
        <w:rPr>
          <w:rStyle w:val="Strong"/>
          <w:b/>
          <w:bCs w:val="0"/>
          <w:color w:val="000000" w:themeColor="text1"/>
          <w:sz w:val="23"/>
          <w:szCs w:val="23"/>
        </w:rPr>
        <w:t>I - EXPOSIÇÃO DA MATÉRIA EM EXAME</w:t>
      </w:r>
    </w:p>
    <w:p w:rsidR="004E3A21" w:rsidP="00411661" w14:paraId="741E18A8" w14:textId="43399123">
      <w:pPr>
        <w:pStyle w:val="NormalWeb"/>
        <w:spacing w:line="360" w:lineRule="auto"/>
        <w:jc w:val="both"/>
      </w:pPr>
      <w:r w:rsidRPr="00D06CA3">
        <w:rPr>
          <w:color w:val="000000" w:themeColor="text1"/>
          <w:sz w:val="23"/>
          <w:szCs w:val="23"/>
        </w:rPr>
        <w:tab/>
      </w:r>
      <w:r w:rsidRPr="000048F1">
        <w:t>O Projeto de Decreto Legislativo</w:t>
      </w:r>
      <w:r>
        <w:t xml:space="preserve"> nº </w:t>
      </w:r>
      <w:r w:rsidR="00712D4C">
        <w:t>7</w:t>
      </w:r>
      <w:r w:rsidRPr="000048F1">
        <w:t xml:space="preserve"> de 2025, de autoria</w:t>
      </w:r>
      <w:r>
        <w:t xml:space="preserve"> do Vereador </w:t>
      </w:r>
      <w:r w:rsidR="00712D4C">
        <w:t>Márcio Dener Coran</w:t>
      </w:r>
      <w:r>
        <w:t xml:space="preserve">, tem por objetivo </w:t>
      </w:r>
      <w:r w:rsidR="00712D4C">
        <w:rPr>
          <w:rStyle w:val="titulo-principal"/>
        </w:rPr>
        <w:t>apresentar</w:t>
      </w:r>
      <w:r w:rsidR="00712D4C">
        <w:rPr>
          <w:rStyle w:val="titulo-principal"/>
        </w:rPr>
        <w:t xml:space="preserve"> modificações propostas no Decreto Legislativo nº 423, de 11 de maio de 2025, que regulamenta a atuação da Frente Parlamentar da Segurança Pública e da Defesa Civil</w:t>
      </w:r>
      <w:r w:rsidR="00712D4C">
        <w:t>:</w:t>
      </w:r>
    </w:p>
    <w:p w:rsidR="00D70FD5" w:rsidRPr="00D06CA3" w:rsidP="00712D4C" w14:paraId="694C57BE" w14:textId="182E560D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r>
        <w:tab/>
        <w:t>A</w:t>
      </w:r>
      <w:r>
        <w:rPr>
          <w:rStyle w:val="titulo-principal"/>
        </w:rPr>
        <w:t>lteração do Artigo 5º: A nova redação proposta deste artigo visa simplificar a definição do processo de realização das reuniões da Frente Parlamentar. Ao substituir “realizadas pelos seus integrantes” por “realizadas a critério de seus integrantes”, a proposta visa dar maior flexibilidade e autonomia aos membros da Frente, permitindo que decidam como e quando as reuniões serão conduzidas, mantendo a transparência ao garantir que as reuniões sejam públicas e agendadas.</w:t>
      </w:r>
      <w:r>
        <w:rPr>
          <w:rStyle w:val="titulo-principal"/>
        </w:rPr>
        <w:t xml:space="preserve"> E, a a</w:t>
      </w:r>
      <w:r>
        <w:rPr>
          <w:rStyle w:val="titulo-principal"/>
        </w:rPr>
        <w:t>lteração do Artigo 6º</w:t>
      </w:r>
      <w:r>
        <w:rPr>
          <w:rStyle w:val="titulo-principal"/>
        </w:rPr>
        <w:t xml:space="preserve">, a </w:t>
      </w:r>
      <w:r>
        <w:rPr>
          <w:rStyle w:val="titulo-principal"/>
        </w:rPr>
        <w:t>modificação sugere que a regência da Frente Parlamentar da Segurança Pública e da Defesa Civil será realizada conforme o Regimento Interno da Câmara de Vereadores, harmonizando sua atuação com as normas já estabelecidas para o Legislativo. O texto também reafirma que a Frente atuará sem ônus para o Poder Legislativo Municipal, assegurando a essa entidade o custo zero em sua operacionalização.</w:t>
      </w:r>
      <w:r>
        <w:rPr>
          <w:rStyle w:val="titulo-principal"/>
        </w:rPr>
        <w:t xml:space="preserve"> O a</w:t>
      </w:r>
      <w:r>
        <w:rPr>
          <w:rStyle w:val="titulo-principal"/>
        </w:rPr>
        <w:t>rtigo 3º estabelece que todos os demais dispositivos do Decreto Legislativo nº 423 permanecem inalterados, garantindo a continuidade das normas já existentes que regulamentam a Frente Parlamentar.</w:t>
      </w:r>
      <w:r>
        <w:rPr>
          <w:rStyle w:val="titulo-principal"/>
        </w:rPr>
        <w:t xml:space="preserve"> </w:t>
      </w:r>
      <w:r>
        <w:rPr>
          <w:rStyle w:val="titulo-principal"/>
        </w:rPr>
        <w:t xml:space="preserve">Por fim, o </w:t>
      </w:r>
      <w:r w:rsidR="006A7289">
        <w:rPr>
          <w:rStyle w:val="titulo-principal"/>
        </w:rPr>
        <w:t>a</w:t>
      </w:r>
      <w:r>
        <w:rPr>
          <w:rStyle w:val="titulo-principal"/>
        </w:rPr>
        <w:t xml:space="preserve">rtigo 4º determina que o presente Decreto Legislativo entra em vigor na data de sua publicação, assegurando que as alterações propostas sejam implementadas </w:t>
      </w:r>
      <w:r w:rsidR="006A7289">
        <w:rPr>
          <w:rStyle w:val="titulo-principal"/>
        </w:rPr>
        <w:t>imediatamente.</w:t>
      </w:r>
    </w:p>
    <w:p w:rsidR="00F74441" w:rsidRPr="00D06CA3" w:rsidP="003D6D21" w14:paraId="452BB01C" w14:textId="713FBB49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pict>
          <v:rect id="_x0000_i1026" style="width:0;height:0.75pt" o:hralign="center" o:hrstd="t" o:hrnoshade="t" o:hr="t" fillcolor="#404040" stroked="f"/>
        </w:pict>
      </w:r>
    </w:p>
    <w:p w:rsidR="00F74441" w:rsidRPr="00D06CA3" w:rsidP="003D6D21" w14:paraId="380FED2D" w14:textId="77777777">
      <w:pPr>
        <w:pStyle w:val="Heading3"/>
        <w:spacing w:line="360" w:lineRule="auto"/>
        <w:rPr>
          <w:color w:val="000000" w:themeColor="text1"/>
          <w:sz w:val="23"/>
          <w:szCs w:val="23"/>
        </w:rPr>
      </w:pPr>
      <w:r w:rsidRPr="00D06CA3">
        <w:rPr>
          <w:rStyle w:val="Strong"/>
          <w:b/>
          <w:bCs w:val="0"/>
          <w:color w:val="000000" w:themeColor="text1"/>
          <w:sz w:val="23"/>
          <w:szCs w:val="23"/>
        </w:rPr>
        <w:t>II - CONCLUSÕES DO RELATOR</w:t>
      </w:r>
    </w:p>
    <w:p w:rsidR="00F74441" w:rsidRPr="00D06CA3" w:rsidP="003D6D21" w14:paraId="560AAA5E" w14:textId="5ADC7760">
      <w:pPr>
        <w:pStyle w:val="Heading4"/>
        <w:spacing w:line="360" w:lineRule="auto"/>
        <w:rPr>
          <w:color w:val="000000" w:themeColor="text1"/>
          <w:sz w:val="23"/>
          <w:szCs w:val="23"/>
        </w:rPr>
      </w:pPr>
      <w:r w:rsidRPr="00D06CA3">
        <w:rPr>
          <w:rStyle w:val="Strong"/>
          <w:b/>
          <w:bCs w:val="0"/>
          <w:color w:val="000000" w:themeColor="text1"/>
          <w:sz w:val="23"/>
          <w:szCs w:val="23"/>
        </w:rPr>
        <w:tab/>
        <w:t>a) Legalidade e Constitucionalidade</w:t>
      </w:r>
    </w:p>
    <w:p w:rsidR="00A913CE" w:rsidRPr="00D06CA3" w:rsidP="00A913CE" w14:paraId="0D92EC29" w14:textId="4A8C77E1">
      <w:pPr>
        <w:pStyle w:val="BodyText"/>
        <w:spacing w:line="360" w:lineRule="auto"/>
        <w:jc w:val="both"/>
        <w:rPr>
          <w:color w:val="000000" w:themeColor="text1"/>
          <w:sz w:val="23"/>
          <w:szCs w:val="23"/>
        </w:rPr>
      </w:pPr>
      <w:r w:rsidRPr="00D06CA3">
        <w:rPr>
          <w:color w:val="000000" w:themeColor="text1"/>
          <w:sz w:val="23"/>
          <w:szCs w:val="23"/>
        </w:rPr>
        <w:tab/>
      </w:r>
      <w:r w:rsidRPr="00D06CA3" w:rsidR="003B1A59">
        <w:rPr>
          <w:color w:val="000000" w:themeColor="text1"/>
          <w:sz w:val="23"/>
          <w:szCs w:val="23"/>
        </w:rPr>
        <w:t xml:space="preserve">O Projeto de </w:t>
      </w:r>
      <w:r w:rsidR="00B1430A">
        <w:rPr>
          <w:color w:val="000000" w:themeColor="text1"/>
          <w:sz w:val="23"/>
          <w:szCs w:val="23"/>
        </w:rPr>
        <w:t xml:space="preserve">Decreto Legislativo nº </w:t>
      </w:r>
      <w:r w:rsidR="006A7289">
        <w:rPr>
          <w:color w:val="000000" w:themeColor="text1"/>
          <w:sz w:val="23"/>
          <w:szCs w:val="23"/>
        </w:rPr>
        <w:t>7</w:t>
      </w:r>
      <w:r w:rsidRPr="00D06CA3" w:rsidR="003B1A59">
        <w:rPr>
          <w:color w:val="000000" w:themeColor="text1"/>
          <w:sz w:val="23"/>
          <w:szCs w:val="23"/>
        </w:rPr>
        <w:t xml:space="preserve"> de 2025 está em conformidade com os princípios constitucionais e legais, não apresentando vícios de inconstitucionalidade ou ilegalidade. A iniciativa legislativa encontra respaldo no </w:t>
      </w:r>
      <w:r w:rsidRPr="00D06CA3" w:rsidR="003B1A59">
        <w:rPr>
          <w:rStyle w:val="Strong"/>
          <w:color w:val="000000" w:themeColor="text1"/>
          <w:sz w:val="23"/>
          <w:szCs w:val="23"/>
        </w:rPr>
        <w:t>artigo 30, inciso I, da Constituição Federal</w:t>
      </w:r>
      <w:r w:rsidRPr="00D06CA3" w:rsidR="003B1A59">
        <w:rPr>
          <w:color w:val="000000" w:themeColor="text1"/>
          <w:sz w:val="23"/>
          <w:szCs w:val="23"/>
        </w:rPr>
        <w:t xml:space="preserve">, que atribui aos municípios a competência para legislar sobre assuntos de interesse local. </w:t>
      </w:r>
    </w:p>
    <w:p w:rsidR="00A913CE" w:rsidRPr="00D06CA3" w:rsidP="00A913CE" w14:paraId="19F99467" w14:textId="64840051">
      <w:pPr>
        <w:pStyle w:val="BodyText"/>
        <w:spacing w:line="360" w:lineRule="auto"/>
        <w:ind w:firstLine="720"/>
        <w:jc w:val="both"/>
        <w:rPr>
          <w:color w:val="000000" w:themeColor="text1"/>
          <w:sz w:val="23"/>
          <w:szCs w:val="23"/>
        </w:rPr>
      </w:pPr>
      <w:r w:rsidRPr="00D06CA3">
        <w:rPr>
          <w:color w:val="000000" w:themeColor="text1"/>
          <w:sz w:val="23"/>
          <w:szCs w:val="23"/>
        </w:rPr>
        <w:t xml:space="preserve">Além disso, a proposta </w:t>
      </w:r>
      <w:r w:rsidRPr="00D06CA3">
        <w:rPr>
          <w:bCs/>
          <w:color w:val="000000" w:themeColor="text1"/>
          <w:sz w:val="23"/>
          <w:szCs w:val="23"/>
          <w:lang w:eastAsia="ar-SA"/>
        </w:rPr>
        <w:t>está em estrita conformidade com os termos estabelecidos na Resolução n° 320 de 2021, que regulamenta as Frentes Parlamentares no âmbito desta Câmara Municipal. Sendo assim, o projeto segue o Regimento desta Casa de Leis e os demais dispositivos legais aplicáveis. Quanto ao aspecto constitucional, legal e regimental, não identificamos quaisquer conflitos com o ordenamento jurídico vigente, não havendo indícios de inconstitucionalidade.</w:t>
      </w:r>
    </w:p>
    <w:p w:rsidR="008A1839" w:rsidP="003D6D21" w14:paraId="4B2D28B4" w14:textId="0FD92D5B">
      <w:pPr>
        <w:pStyle w:val="NormalWeb"/>
        <w:spacing w:line="360" w:lineRule="auto"/>
        <w:jc w:val="both"/>
        <w:rPr>
          <w:color w:val="000000" w:themeColor="text1"/>
          <w:sz w:val="23"/>
          <w:szCs w:val="23"/>
          <w:shd w:val="clear" w:color="auto" w:fill="FFFFFF"/>
        </w:rPr>
      </w:pPr>
      <w:r w:rsidRPr="00D06CA3">
        <w:rPr>
          <w:color w:val="000000" w:themeColor="text1"/>
          <w:sz w:val="23"/>
          <w:szCs w:val="23"/>
        </w:rPr>
        <w:tab/>
      </w:r>
      <w:r w:rsidRPr="00D06CA3" w:rsidR="0025389A">
        <w:rPr>
          <w:color w:val="000000" w:themeColor="text1"/>
          <w:sz w:val="23"/>
          <w:szCs w:val="23"/>
        </w:rPr>
        <w:t xml:space="preserve">Outrossim, </w:t>
      </w:r>
      <w:r w:rsidR="006A7289">
        <w:rPr>
          <w:rStyle w:val="titulo-principal"/>
        </w:rPr>
        <w:t>a modificação proposta visa melhorar a eficiência e a autonomia da Frente Parlamentar da Segurança Pública e da Defesa Civil, promovendo maior clareza e adaptabilidade na sua atuação, sem comprometer os recursos do Poder Legislativo Municipal.</w:t>
      </w:r>
    </w:p>
    <w:p w:rsidR="006A7289" w:rsidP="003D6D21" w14:paraId="32391953" w14:textId="77777777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  <w:shd w:val="clear" w:color="auto" w:fill="FFFFFF"/>
        </w:rPr>
        <w:t xml:space="preserve"> </w:t>
      </w:r>
      <w:r w:rsidRPr="00D06CA3" w:rsidR="003D6D21">
        <w:rPr>
          <w:color w:val="000000" w:themeColor="text1"/>
          <w:sz w:val="23"/>
          <w:szCs w:val="23"/>
        </w:rPr>
        <w:tab/>
      </w:r>
    </w:p>
    <w:p w:rsidR="00F74441" w:rsidRPr="00D06CA3" w:rsidP="003D6D21" w14:paraId="0F32780D" w14:textId="538D6390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r w:rsidRPr="00D06CA3">
        <w:rPr>
          <w:rStyle w:val="Strong"/>
          <w:bCs w:val="0"/>
          <w:color w:val="000000" w:themeColor="text1"/>
          <w:sz w:val="23"/>
          <w:szCs w:val="23"/>
        </w:rPr>
        <w:tab/>
        <w:t>b) Conveniência e Oportunidade</w:t>
      </w:r>
    </w:p>
    <w:p w:rsidR="00F74441" w:rsidRPr="00D06CA3" w:rsidP="003D6D21" w14:paraId="38BA90DC" w14:textId="0A4C88F0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r w:rsidRPr="00D06CA3">
        <w:rPr>
          <w:color w:val="000000" w:themeColor="text1"/>
          <w:sz w:val="23"/>
          <w:szCs w:val="23"/>
        </w:rPr>
        <w:tab/>
      </w:r>
      <w:r w:rsidRPr="00D06CA3" w:rsidR="003B1A59">
        <w:rPr>
          <w:color w:val="000000" w:themeColor="text1"/>
          <w:sz w:val="23"/>
          <w:szCs w:val="23"/>
        </w:rPr>
        <w:t xml:space="preserve">A proposta é oportuna e conveniente, </w:t>
      </w:r>
      <w:r w:rsidR="00E73852">
        <w:rPr>
          <w:color w:val="000000" w:themeColor="text1"/>
          <w:sz w:val="23"/>
          <w:szCs w:val="23"/>
        </w:rPr>
        <w:t>pois a c</w:t>
      </w:r>
      <w:r w:rsidRPr="00E73852" w:rsidR="00E73852">
        <w:rPr>
          <w:color w:val="000000" w:themeColor="text1"/>
          <w:sz w:val="23"/>
          <w:szCs w:val="23"/>
        </w:rPr>
        <w:t xml:space="preserve">riação da Frente Parlamentar </w:t>
      </w:r>
      <w:r w:rsidR="006A7289">
        <w:rPr>
          <w:rStyle w:val="titulo-principal"/>
        </w:rPr>
        <w:t>frente parlamentar da segurança pública e da defesa civil</w:t>
      </w:r>
      <w:r w:rsidR="006A7289">
        <w:rPr>
          <w:rStyle w:val="titulo-principal"/>
        </w:rPr>
        <w:t xml:space="preserve">, </w:t>
      </w:r>
      <w:r w:rsidR="006A7289">
        <w:rPr>
          <w:rStyle w:val="titulo-principal"/>
        </w:rPr>
        <w:t>permit</w:t>
      </w:r>
      <w:r w:rsidR="006A7289">
        <w:rPr>
          <w:rStyle w:val="titulo-principal"/>
        </w:rPr>
        <w:t>irá</w:t>
      </w:r>
      <w:r w:rsidR="006A7289">
        <w:rPr>
          <w:rStyle w:val="titulo-principal"/>
        </w:rPr>
        <w:t xml:space="preserve"> uma abordagem integrada e mais eficaz para enfrentar os desafios relacionados à segurança da população e à prevenção de desastres. Em um contexto onde a violência e as calamidades naturais são preocupações crescentes, uma atuação conjunta de diferentes setores do governo e da sociedade civil facilita a formulação de políticas públicas mais abrangentes e coordenadas. Além disso, essa frente pode promover o diálogo entre os diversos atores envolvidos, garantindo que as necessidades da população sejam ouvidas e atendidas de forma mais efetiva.</w:t>
      </w:r>
      <w:r>
        <w:rPr>
          <w:color w:val="000000" w:themeColor="text1"/>
          <w:sz w:val="23"/>
          <w:szCs w:val="23"/>
        </w:rPr>
        <w:pict>
          <v:rect id="_x0000_i1027" style="width:0;height:0.75pt" o:hralign="center" o:hrstd="t" o:hrnoshade="t" o:hr="t" fillcolor="#404040" stroked="f"/>
        </w:pict>
      </w:r>
    </w:p>
    <w:p w:rsidR="00F74441" w:rsidRPr="00D06CA3" w:rsidP="003D6D21" w14:paraId="68542A3A" w14:textId="77777777">
      <w:pPr>
        <w:pStyle w:val="Heading3"/>
        <w:spacing w:line="360" w:lineRule="auto"/>
        <w:rPr>
          <w:color w:val="000000" w:themeColor="text1"/>
          <w:sz w:val="23"/>
          <w:szCs w:val="23"/>
        </w:rPr>
      </w:pPr>
      <w:r w:rsidRPr="00D06CA3">
        <w:rPr>
          <w:rStyle w:val="Strong"/>
          <w:b/>
          <w:bCs w:val="0"/>
          <w:color w:val="000000" w:themeColor="text1"/>
          <w:sz w:val="23"/>
          <w:szCs w:val="23"/>
        </w:rPr>
        <w:t>III - OFERECIMENTO DE SUBSTITUTIVO, EMENDAS OU SUBEMENDAS</w:t>
      </w:r>
    </w:p>
    <w:p w:rsidR="003B1A59" w:rsidRPr="00D06CA3" w:rsidP="003D6D21" w14:paraId="7A52CF3C" w14:textId="04FA9FEC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r w:rsidRPr="00D06CA3">
        <w:rPr>
          <w:color w:val="000000" w:themeColor="text1"/>
          <w:sz w:val="23"/>
          <w:szCs w:val="23"/>
        </w:rPr>
        <w:tab/>
      </w:r>
      <w:r w:rsidR="006A7289">
        <w:rPr>
          <w:color w:val="000000" w:themeColor="text1"/>
          <w:sz w:val="23"/>
          <w:szCs w:val="23"/>
        </w:rPr>
        <w:t>Após análise</w:t>
      </w:r>
      <w:r w:rsidRPr="00D06CA3">
        <w:rPr>
          <w:color w:val="000000" w:themeColor="text1"/>
          <w:sz w:val="23"/>
          <w:szCs w:val="23"/>
        </w:rPr>
        <w:t xml:space="preserve"> do projeto, o relator </w:t>
      </w:r>
      <w:r w:rsidRPr="00D06CA3">
        <w:rPr>
          <w:rStyle w:val="Strong"/>
          <w:color w:val="000000" w:themeColor="text1"/>
          <w:sz w:val="23"/>
          <w:szCs w:val="23"/>
        </w:rPr>
        <w:t>não propõe emendas</w:t>
      </w:r>
      <w:r w:rsidRPr="00D06CA3">
        <w:rPr>
          <w:color w:val="000000" w:themeColor="text1"/>
          <w:sz w:val="23"/>
          <w:szCs w:val="23"/>
        </w:rPr>
        <w:t> ao texto do projeto. A decisão de não propor emendas baseia-se no entendimento de que o projeto, em sua forma</w:t>
      </w:r>
      <w:r w:rsidRPr="00D06CA3" w:rsidR="001F3DD4">
        <w:rPr>
          <w:color w:val="000000" w:themeColor="text1"/>
          <w:sz w:val="23"/>
          <w:szCs w:val="23"/>
        </w:rPr>
        <w:t xml:space="preserve"> atual, já cumpre os objetivos </w:t>
      </w:r>
      <w:r w:rsidRPr="00D06CA3">
        <w:rPr>
          <w:color w:val="000000" w:themeColor="text1"/>
          <w:sz w:val="23"/>
          <w:szCs w:val="23"/>
        </w:rPr>
        <w:t>sem incorrer em vícios de constitucionalidade que justifiquem alterações.</w:t>
      </w:r>
    </w:p>
    <w:p w:rsidR="00F74441" w:rsidRPr="00D06CA3" w:rsidP="003D6D21" w14:paraId="0344C6BF" w14:textId="682562E8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pict>
          <v:rect id="_x0000_i1028" style="width:0;height:0.75pt" o:hralign="center" o:hrstd="t" o:hrnoshade="t" o:hr="t" fillcolor="#404040" stroked="f"/>
        </w:pict>
      </w:r>
    </w:p>
    <w:p w:rsidR="00F74441" w:rsidRPr="00D06CA3" w:rsidP="003D6D21" w14:paraId="0089363A" w14:textId="5E591FC0">
      <w:pPr>
        <w:pStyle w:val="Heading3"/>
        <w:spacing w:line="360" w:lineRule="auto"/>
        <w:rPr>
          <w:color w:val="000000" w:themeColor="text1"/>
          <w:sz w:val="23"/>
          <w:szCs w:val="23"/>
        </w:rPr>
      </w:pPr>
      <w:r>
        <w:rPr>
          <w:rStyle w:val="Strong"/>
          <w:b/>
          <w:bCs w:val="0"/>
          <w:color w:val="000000" w:themeColor="text1"/>
          <w:sz w:val="23"/>
          <w:szCs w:val="23"/>
        </w:rPr>
        <w:t>IV - DECISÃO DA RELATORIA</w:t>
      </w:r>
    </w:p>
    <w:p w:rsidR="00E73852" w:rsidRPr="00662A27" w:rsidP="00E73852" w14:paraId="29D4D3C0" w14:textId="77777777">
      <w:pPr>
        <w:pStyle w:val="NormalWeb"/>
        <w:spacing w:line="360" w:lineRule="auto"/>
        <w:jc w:val="both"/>
      </w:pPr>
      <w:r w:rsidRPr="00D06CA3">
        <w:rPr>
          <w:color w:val="000000" w:themeColor="text1"/>
          <w:sz w:val="23"/>
          <w:szCs w:val="23"/>
        </w:rPr>
        <w:tab/>
      </w:r>
      <w:r>
        <w:t xml:space="preserve">Diante de todo o exposto, este Relator, considera que a presente propositura não apresenta vícios, recebendo parecer </w:t>
      </w:r>
      <w:r w:rsidRPr="006A7289">
        <w:rPr>
          <w:b/>
        </w:rPr>
        <w:t>FAVORÁVEL</w:t>
      </w:r>
      <w:r>
        <w:t>.</w:t>
      </w:r>
    </w:p>
    <w:p w:rsidR="00F74441" w:rsidRPr="00D06CA3" w:rsidP="00AC3EEE" w14:paraId="214FFDEB" w14:textId="6EEAA3E6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r w:rsidRPr="00D06CA3">
        <w:rPr>
          <w:color w:val="000000" w:themeColor="text1"/>
          <w:sz w:val="23"/>
          <w:szCs w:val="23"/>
        </w:rPr>
        <w:t xml:space="preserve"> </w:t>
      </w:r>
      <w:r>
        <w:rPr>
          <w:color w:val="000000" w:themeColor="text1"/>
          <w:sz w:val="23"/>
          <w:szCs w:val="23"/>
        </w:rPr>
        <w:pict>
          <v:rect id="_x0000_i1029" style="width:0;height:0.75pt" o:hralign="center" o:hrstd="t" o:hrnoshade="t" o:hr="t" fillcolor="#404040" stroked="f"/>
        </w:pict>
      </w:r>
    </w:p>
    <w:p w:rsidR="00F74441" w:rsidP="003D6D21" w14:paraId="6AB168D8" w14:textId="0C960225">
      <w:pPr>
        <w:pStyle w:val="NormalWeb"/>
        <w:spacing w:line="360" w:lineRule="auto"/>
        <w:jc w:val="center"/>
        <w:rPr>
          <w:rStyle w:val="Strong"/>
          <w:color w:val="000000" w:themeColor="text1"/>
          <w:sz w:val="23"/>
          <w:szCs w:val="23"/>
        </w:rPr>
      </w:pPr>
      <w:r w:rsidRPr="00D06CA3">
        <w:rPr>
          <w:rStyle w:val="Strong"/>
          <w:color w:val="000000" w:themeColor="text1"/>
          <w:sz w:val="23"/>
          <w:szCs w:val="23"/>
        </w:rPr>
        <w:t>SALA DAS SESSÕES</w:t>
      </w:r>
      <w:r w:rsidR="006A7289">
        <w:rPr>
          <w:rStyle w:val="Strong"/>
          <w:color w:val="000000" w:themeColor="text1"/>
          <w:sz w:val="23"/>
          <w:szCs w:val="23"/>
        </w:rPr>
        <w:t xml:space="preserve"> “VEREADOR SANTO RÓTTOLI”, em 10</w:t>
      </w:r>
      <w:r w:rsidRPr="00D06CA3">
        <w:rPr>
          <w:rStyle w:val="Strong"/>
          <w:color w:val="000000" w:themeColor="text1"/>
          <w:sz w:val="23"/>
          <w:szCs w:val="23"/>
        </w:rPr>
        <w:t xml:space="preserve"> de </w:t>
      </w:r>
      <w:r w:rsidR="00AC3EEE">
        <w:rPr>
          <w:rStyle w:val="Strong"/>
          <w:color w:val="000000" w:themeColor="text1"/>
          <w:sz w:val="23"/>
          <w:szCs w:val="23"/>
        </w:rPr>
        <w:t>abril</w:t>
      </w:r>
      <w:r w:rsidRPr="00D06CA3">
        <w:rPr>
          <w:rStyle w:val="Strong"/>
          <w:color w:val="000000" w:themeColor="text1"/>
          <w:sz w:val="23"/>
          <w:szCs w:val="23"/>
        </w:rPr>
        <w:t xml:space="preserve"> de 2025.</w:t>
      </w:r>
    </w:p>
    <w:p w:rsidR="00AC3EEE" w:rsidRPr="00D06CA3" w:rsidP="003D6D21" w14:paraId="17DAA4EC" w14:textId="77777777">
      <w:pPr>
        <w:pStyle w:val="NormalWeb"/>
        <w:spacing w:line="360" w:lineRule="auto"/>
        <w:jc w:val="center"/>
        <w:rPr>
          <w:color w:val="000000" w:themeColor="text1"/>
          <w:sz w:val="23"/>
          <w:szCs w:val="23"/>
        </w:rPr>
      </w:pPr>
    </w:p>
    <w:p w:rsidR="00F74441" w:rsidRPr="00D06CA3" w:rsidP="003D6D21" w14:paraId="2F48280A" w14:textId="77777777">
      <w:pPr>
        <w:spacing w:before="240" w:line="360" w:lineRule="auto"/>
        <w:jc w:val="center"/>
        <w:rPr>
          <w:i/>
          <w:color w:val="000000" w:themeColor="text1"/>
          <w:sz w:val="23"/>
          <w:szCs w:val="23"/>
        </w:rPr>
      </w:pPr>
      <w:r w:rsidRPr="00D06CA3">
        <w:rPr>
          <w:bCs/>
          <w:i/>
          <w:color w:val="000000" w:themeColor="text1"/>
          <w:sz w:val="23"/>
          <w:szCs w:val="23"/>
        </w:rPr>
        <w:t>(assinado digitalmente)</w:t>
      </w:r>
    </w:p>
    <w:p w:rsidR="00F74441" w:rsidP="003D6D21" w14:paraId="7E34DE79" w14:textId="5C1FCAA8">
      <w:pPr>
        <w:spacing w:line="360" w:lineRule="auto"/>
        <w:jc w:val="center"/>
        <w:rPr>
          <w:b/>
          <w:color w:val="000000" w:themeColor="text1"/>
          <w:sz w:val="23"/>
          <w:szCs w:val="23"/>
          <w:highlight w:val="white"/>
          <w:u w:val="single"/>
        </w:rPr>
      </w:pPr>
      <w:r w:rsidRPr="00D06CA3">
        <w:rPr>
          <w:b/>
          <w:color w:val="000000" w:themeColor="text1"/>
          <w:sz w:val="23"/>
          <w:szCs w:val="23"/>
          <w:highlight w:val="white"/>
          <w:u w:val="single"/>
        </w:rPr>
        <w:t xml:space="preserve">VEREADOR </w:t>
      </w:r>
      <w:r w:rsidRPr="00D06CA3" w:rsidR="00D06CA3">
        <w:rPr>
          <w:b/>
          <w:color w:val="000000" w:themeColor="text1"/>
          <w:sz w:val="23"/>
          <w:szCs w:val="23"/>
          <w:highlight w:val="white"/>
          <w:u w:val="single"/>
        </w:rPr>
        <w:t>MANOEL EDUARDO</w:t>
      </w:r>
      <w:r w:rsidRPr="00D06CA3" w:rsidR="00CC094F">
        <w:rPr>
          <w:b/>
          <w:color w:val="000000" w:themeColor="text1"/>
          <w:sz w:val="23"/>
          <w:szCs w:val="23"/>
          <w:highlight w:val="white"/>
          <w:u w:val="single"/>
        </w:rPr>
        <w:t xml:space="preserve"> PEREIRA DA CRUZ PALOMINO</w:t>
      </w:r>
    </w:p>
    <w:p w:rsidR="00F74441" w:rsidP="003D6D21" w14:paraId="4D47B5CD" w14:textId="77777777">
      <w:pPr>
        <w:spacing w:line="360" w:lineRule="auto"/>
        <w:jc w:val="center"/>
        <w:rPr>
          <w:color w:val="000000" w:themeColor="text1"/>
          <w:sz w:val="23"/>
          <w:szCs w:val="23"/>
        </w:rPr>
      </w:pPr>
      <w:r w:rsidRPr="00D06CA3">
        <w:rPr>
          <w:color w:val="000000" w:themeColor="text1"/>
          <w:sz w:val="23"/>
          <w:szCs w:val="23"/>
        </w:rPr>
        <w:t>Relator</w:t>
      </w:r>
    </w:p>
    <w:p w:rsidR="00AC3EEE" w:rsidP="003D6D21" w14:paraId="216807ED" w14:textId="77777777">
      <w:pPr>
        <w:spacing w:line="360" w:lineRule="auto"/>
        <w:jc w:val="center"/>
        <w:rPr>
          <w:color w:val="000000" w:themeColor="text1"/>
          <w:sz w:val="23"/>
          <w:szCs w:val="23"/>
        </w:rPr>
      </w:pPr>
    </w:p>
    <w:p w:rsidR="00AC3EEE" w:rsidP="003D6D21" w14:paraId="2F04DEBF" w14:textId="77777777">
      <w:pPr>
        <w:spacing w:line="360" w:lineRule="auto"/>
        <w:jc w:val="center"/>
        <w:rPr>
          <w:color w:val="000000" w:themeColor="text1"/>
          <w:sz w:val="23"/>
          <w:szCs w:val="23"/>
        </w:rPr>
      </w:pPr>
    </w:p>
    <w:p w:rsidR="00AC3EEE" w:rsidRPr="00D06CA3" w:rsidP="003D6D21" w14:paraId="68E22272" w14:textId="77777777">
      <w:pPr>
        <w:spacing w:line="360" w:lineRule="auto"/>
        <w:jc w:val="center"/>
        <w:rPr>
          <w:color w:val="000000" w:themeColor="text1"/>
          <w:sz w:val="23"/>
          <w:szCs w:val="23"/>
        </w:rPr>
      </w:pPr>
    </w:p>
    <w:p w:rsidR="00F74441" w:rsidRPr="00D06CA3" w:rsidP="003D6D21" w14:paraId="0B276300" w14:textId="77777777">
      <w:pPr>
        <w:spacing w:line="360" w:lineRule="auto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pict>
          <v:rect id="_x0000_i1030" style="width:0;height:0.75pt" o:hralign="center" o:hrstd="t" o:hrnoshade="t" o:hr="t" fillcolor="#404040" stroked="f"/>
        </w:pict>
      </w:r>
    </w:p>
    <w:p w:rsidR="00F74441" w:rsidRPr="00D06CA3" w:rsidP="003D6D21" w14:paraId="010DA84F" w14:textId="77777777">
      <w:pPr>
        <w:pStyle w:val="Heading3"/>
        <w:spacing w:line="360" w:lineRule="auto"/>
        <w:rPr>
          <w:color w:val="000000" w:themeColor="text1"/>
          <w:sz w:val="20"/>
          <w:szCs w:val="20"/>
        </w:rPr>
      </w:pPr>
      <w:r w:rsidRPr="00D06CA3">
        <w:rPr>
          <w:rStyle w:val="Strong"/>
          <w:b/>
          <w:bCs w:val="0"/>
          <w:color w:val="000000" w:themeColor="text1"/>
          <w:sz w:val="20"/>
          <w:szCs w:val="20"/>
        </w:rPr>
        <w:t>REFERÊNCIAS:</w:t>
      </w:r>
    </w:p>
    <w:p w:rsidR="006A7289" w:rsidP="00517CEC" w14:paraId="4067484B" w14:textId="77777777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color w:val="000000" w:themeColor="text1"/>
          <w:sz w:val="23"/>
          <w:szCs w:val="23"/>
        </w:rPr>
      </w:pPr>
      <w:r w:rsidRPr="00D06CA3">
        <w:rPr>
          <w:b/>
          <w:color w:val="000000" w:themeColor="text1"/>
          <w:sz w:val="20"/>
          <w:szCs w:val="20"/>
        </w:rPr>
        <w:t>Resolução n° 320/2021</w:t>
      </w:r>
      <w:r w:rsidRPr="00D06CA3">
        <w:rPr>
          <w:color w:val="000000" w:themeColor="text1"/>
          <w:sz w:val="20"/>
          <w:szCs w:val="20"/>
        </w:rPr>
        <w:t>, que altera dispositivos da Resolução 276/10 (Regimento Interno da Câmara Municipal de Mogi Mirim), estabelecendo a criação e regulamentação de frentes parlamentares.</w:t>
      </w:r>
      <w:r w:rsidRPr="00D06CA3">
        <w:rPr>
          <w:color w:val="000000" w:themeColor="text1"/>
          <w:sz w:val="23"/>
          <w:szCs w:val="23"/>
        </w:rPr>
        <w:t xml:space="preserve"> </w:t>
      </w:r>
    </w:p>
    <w:p w:rsidR="006A7289" w:rsidP="006A7289" w14:paraId="1162AAAF" w14:textId="77777777">
      <w:pPr>
        <w:pStyle w:val="NormalWeb"/>
        <w:spacing w:before="0" w:beforeAutospacing="0" w:line="360" w:lineRule="auto"/>
        <w:jc w:val="both"/>
        <w:rPr>
          <w:color w:val="000000" w:themeColor="text1"/>
          <w:sz w:val="23"/>
          <w:szCs w:val="23"/>
        </w:rPr>
      </w:pPr>
    </w:p>
    <w:p w:rsidR="006A7289" w:rsidP="006A7289" w14:paraId="113AA490" w14:textId="77777777">
      <w:pPr>
        <w:pStyle w:val="NormalWeb"/>
        <w:spacing w:before="0" w:beforeAutospacing="0" w:line="360" w:lineRule="auto"/>
        <w:jc w:val="both"/>
        <w:rPr>
          <w:color w:val="000000" w:themeColor="text1"/>
          <w:sz w:val="23"/>
          <w:szCs w:val="23"/>
        </w:rPr>
      </w:pPr>
    </w:p>
    <w:p w:rsidR="006A7289" w:rsidP="006A7289" w14:paraId="11C7E981" w14:textId="77777777">
      <w:pPr>
        <w:pStyle w:val="NormalWeb"/>
        <w:spacing w:before="0" w:beforeAutospacing="0" w:line="360" w:lineRule="auto"/>
        <w:jc w:val="both"/>
        <w:rPr>
          <w:color w:val="000000" w:themeColor="text1"/>
          <w:sz w:val="23"/>
          <w:szCs w:val="23"/>
        </w:rPr>
      </w:pPr>
    </w:p>
    <w:p w:rsidR="006A7289" w:rsidP="006A7289" w14:paraId="3D55AE63" w14:textId="77777777">
      <w:pPr>
        <w:pStyle w:val="NormalWeb"/>
        <w:spacing w:before="0" w:beforeAutospacing="0" w:line="360" w:lineRule="auto"/>
        <w:jc w:val="both"/>
        <w:rPr>
          <w:color w:val="000000" w:themeColor="text1"/>
          <w:sz w:val="23"/>
          <w:szCs w:val="23"/>
        </w:rPr>
      </w:pPr>
    </w:p>
    <w:p w:rsidR="003D6D21" w:rsidRPr="00D06CA3" w:rsidP="006A7289" w14:paraId="01CD8FE5" w14:textId="1B0FF278">
      <w:pPr>
        <w:pStyle w:val="NormalWeb"/>
        <w:spacing w:before="0" w:beforeAutospacing="0" w:line="360" w:lineRule="auto"/>
        <w:jc w:val="both"/>
        <w:rPr>
          <w:color w:val="000000" w:themeColor="text1"/>
          <w:sz w:val="23"/>
          <w:szCs w:val="23"/>
        </w:rPr>
      </w:pPr>
    </w:p>
    <w:p w:rsidR="00517CEC" w:rsidP="00D03E9F" w14:paraId="2738641F" w14:textId="6C69ED88">
      <w:pPr>
        <w:pStyle w:val="NormalWeb"/>
        <w:spacing w:line="360" w:lineRule="auto"/>
        <w:jc w:val="both"/>
        <w:rPr>
          <w:b/>
          <w:color w:val="000000" w:themeColor="text1"/>
        </w:rPr>
      </w:pPr>
      <w:r w:rsidRPr="002F28DF">
        <w:rPr>
          <w:b/>
          <w:color w:val="000000" w:themeColor="text1"/>
        </w:rPr>
        <w:t xml:space="preserve">PARECER </w:t>
      </w:r>
      <w:r w:rsidRPr="002F28DF" w:rsidR="00AC3EEE">
        <w:rPr>
          <w:b/>
          <w:color w:val="000000" w:themeColor="text1"/>
        </w:rPr>
        <w:t xml:space="preserve">FAVORÁVEL </w:t>
      </w:r>
      <w:r w:rsidRPr="002F28DF">
        <w:rPr>
          <w:b/>
          <w:color w:val="000000" w:themeColor="text1"/>
        </w:rPr>
        <w:t>DA</w:t>
      </w:r>
      <w:r w:rsidR="006A7289">
        <w:rPr>
          <w:b/>
          <w:color w:val="000000" w:themeColor="text1"/>
        </w:rPr>
        <w:t xml:space="preserve"> COMISSÃO</w:t>
      </w:r>
      <w:r w:rsidRPr="002F28DF">
        <w:rPr>
          <w:b/>
          <w:color w:val="000000" w:themeColor="text1"/>
        </w:rPr>
        <w:t xml:space="preserve"> DE JUSTIÇA E REDAÇÃO AO PROJ</w:t>
      </w:r>
      <w:r w:rsidRPr="002F28DF" w:rsidR="00AC3EEE">
        <w:rPr>
          <w:b/>
          <w:color w:val="000000" w:themeColor="text1"/>
        </w:rPr>
        <w:t xml:space="preserve">ETO DE DECRETO LEGISLATIVO N° </w:t>
      </w:r>
      <w:r w:rsidR="006A7289">
        <w:rPr>
          <w:b/>
          <w:color w:val="000000" w:themeColor="text1"/>
        </w:rPr>
        <w:t>7</w:t>
      </w:r>
      <w:r w:rsidRPr="002F28DF">
        <w:rPr>
          <w:b/>
          <w:color w:val="000000" w:themeColor="text1"/>
        </w:rPr>
        <w:t xml:space="preserve"> DE 2025 DE AUTORIA D</w:t>
      </w:r>
      <w:r w:rsidRPr="002F28DF" w:rsidR="00AC3EEE">
        <w:rPr>
          <w:b/>
          <w:color w:val="000000" w:themeColor="text1"/>
        </w:rPr>
        <w:t>O</w:t>
      </w:r>
      <w:r w:rsidRPr="002F28DF">
        <w:rPr>
          <w:b/>
          <w:color w:val="000000" w:themeColor="text1"/>
        </w:rPr>
        <w:t xml:space="preserve"> VEREADOR </w:t>
      </w:r>
      <w:r w:rsidR="006A7289">
        <w:rPr>
          <w:b/>
          <w:color w:val="000000" w:themeColor="text1"/>
        </w:rPr>
        <w:t>MÁRCIO DENER CORAN</w:t>
      </w:r>
      <w:r w:rsidRPr="002F28DF">
        <w:rPr>
          <w:b/>
          <w:color w:val="000000" w:themeColor="text1"/>
        </w:rPr>
        <w:t>.</w:t>
      </w:r>
    </w:p>
    <w:p w:rsidR="006A7289" w:rsidRPr="002F28DF" w:rsidP="00D03E9F" w14:paraId="342B131E" w14:textId="77777777">
      <w:pPr>
        <w:pStyle w:val="NormalWeb"/>
        <w:spacing w:line="360" w:lineRule="auto"/>
        <w:jc w:val="both"/>
        <w:rPr>
          <w:b/>
          <w:color w:val="000000" w:themeColor="text1"/>
        </w:rPr>
      </w:pPr>
    </w:p>
    <w:p w:rsidR="006A7289" w:rsidP="006A7289" w14:paraId="73EBB27B" w14:textId="11460BF0">
      <w:pPr>
        <w:pStyle w:val="NormalWeb"/>
        <w:spacing w:line="360" w:lineRule="auto"/>
        <w:jc w:val="both"/>
      </w:pPr>
      <w:r w:rsidRPr="002F28DF">
        <w:rPr>
          <w:color w:val="000000" w:themeColor="text1"/>
        </w:rPr>
        <w:tab/>
      </w:r>
      <w:r w:rsidRPr="00CB631F">
        <w:t>Seguindo o Voto exarado pelo Relator, nos termos dos artigos 35 da Resolução nº 276, de 09 de novembro de 2010, e após análise do </w:t>
      </w:r>
      <w:r w:rsidRPr="00CB631F">
        <w:rPr>
          <w:b/>
          <w:bCs/>
        </w:rPr>
        <w:t xml:space="preserve">Projeto de </w:t>
      </w:r>
      <w:r>
        <w:rPr>
          <w:b/>
          <w:bCs/>
        </w:rPr>
        <w:t xml:space="preserve">Decreto </w:t>
      </w:r>
      <w:r w:rsidRPr="00CB631F">
        <w:rPr>
          <w:b/>
          <w:bCs/>
        </w:rPr>
        <w:t>Le</w:t>
      </w:r>
      <w:r>
        <w:rPr>
          <w:b/>
          <w:bCs/>
        </w:rPr>
        <w:t>gislativo</w:t>
      </w:r>
      <w:r w:rsidRPr="00CB631F">
        <w:rPr>
          <w:b/>
          <w:bCs/>
        </w:rPr>
        <w:t xml:space="preserve"> nº 7/2025</w:t>
      </w:r>
      <w:r w:rsidRPr="00CB631F">
        <w:t>, </w:t>
      </w:r>
      <w:r w:rsidRPr="00CB631F">
        <w:rPr>
          <w:b/>
          <w:bCs/>
        </w:rPr>
        <w:t>manifestam-se pela legalidade, constitucionalidade, e mérito da proposta</w:t>
      </w:r>
      <w:r w:rsidRPr="00CB631F">
        <w:t>, recomendando a </w:t>
      </w:r>
      <w:r w:rsidRPr="00CB631F">
        <w:rPr>
          <w:b/>
          <w:bCs/>
        </w:rPr>
        <w:t xml:space="preserve">aprovação do projeto </w:t>
      </w:r>
      <w:r w:rsidRPr="00CB631F">
        <w:t>por entenderem que ele está em conformidade com as normas legais.</w:t>
      </w:r>
    </w:p>
    <w:p w:rsidR="006A7289" w:rsidRPr="00CB631F" w:rsidP="006A7289" w14:paraId="7389383E" w14:textId="77777777">
      <w:pPr>
        <w:pStyle w:val="NormalWeb"/>
        <w:spacing w:line="360" w:lineRule="auto"/>
        <w:jc w:val="both"/>
      </w:pPr>
    </w:p>
    <w:p w:rsidR="00AC3EEE" w:rsidP="006A7289" w14:paraId="1FB2FF42" w14:textId="55BD3424">
      <w:pPr>
        <w:pStyle w:val="NormalWeb"/>
        <w:spacing w:line="360" w:lineRule="auto"/>
        <w:jc w:val="both"/>
      </w:pPr>
      <w:r>
        <w:t>Sala das Comissões, em 10</w:t>
      </w:r>
      <w:r w:rsidRPr="002F28DF">
        <w:t xml:space="preserve"> de abril de 2025.</w:t>
      </w:r>
    </w:p>
    <w:p w:rsidR="002F28DF" w:rsidRPr="002F28DF" w:rsidP="00AC3EEE" w14:paraId="5D5B4070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AC3EEE" w:rsidP="00AC3EEE" w14:paraId="1B221C6E" w14:textId="77777777">
      <w:pPr>
        <w:jc w:val="center"/>
        <w:rPr>
          <w:b/>
          <w:bCs/>
          <w:color w:val="000000"/>
          <w:sz w:val="23"/>
          <w:szCs w:val="23"/>
          <w:u w:val="single"/>
          <w:shd w:val="clear" w:color="auto" w:fill="FFFFFF"/>
        </w:rPr>
      </w:pPr>
      <w:r w:rsidRPr="002F28DF">
        <w:rPr>
          <w:b/>
          <w:bCs/>
          <w:color w:val="000000"/>
          <w:sz w:val="23"/>
          <w:szCs w:val="23"/>
          <w:u w:val="single"/>
          <w:shd w:val="clear" w:color="auto" w:fill="FFFFFF"/>
        </w:rPr>
        <w:t>COMISSÃO DE JUSTIÇA E REDAÇÃO</w:t>
      </w:r>
      <w:bookmarkStart w:id="0" w:name="_GoBack"/>
      <w:bookmarkEnd w:id="0"/>
    </w:p>
    <w:p w:rsidR="006A7289" w:rsidRPr="002F28DF" w:rsidP="00AC3EEE" w14:paraId="76773AB1" w14:textId="77777777">
      <w:pPr>
        <w:jc w:val="center"/>
        <w:rPr>
          <w:b/>
          <w:bCs/>
          <w:color w:val="000000"/>
          <w:sz w:val="23"/>
          <w:szCs w:val="23"/>
          <w:u w:val="single"/>
          <w:shd w:val="clear" w:color="auto" w:fill="FFFFFF"/>
        </w:rPr>
      </w:pPr>
    </w:p>
    <w:p w:rsidR="00AC3EEE" w:rsidRPr="002F28DF" w:rsidP="00AC3EEE" w14:paraId="06A972F8" w14:textId="77777777">
      <w:pPr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</w:p>
    <w:p w:rsidR="00AC3EEE" w:rsidRPr="002F28DF" w:rsidP="00AC3EEE" w14:paraId="2DAC40C1" w14:textId="77777777">
      <w:pPr>
        <w:spacing w:line="360" w:lineRule="auto"/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</w:p>
    <w:p w:rsidR="00AC3EEE" w:rsidP="00AC3EEE" w14:paraId="443CE97B" w14:textId="77777777">
      <w:pPr>
        <w:spacing w:line="360" w:lineRule="auto"/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  <w:r w:rsidRPr="002F28DF">
        <w:rPr>
          <w:b/>
          <w:bCs/>
          <w:color w:val="000000"/>
          <w:sz w:val="23"/>
          <w:szCs w:val="23"/>
          <w:shd w:val="clear" w:color="auto" w:fill="FFFFFF"/>
        </w:rPr>
        <w:t>VEREADOR WAGNER RICARDO PEREIRA</w:t>
      </w:r>
    </w:p>
    <w:p w:rsidR="00AC3EEE" w:rsidRPr="002F28DF" w:rsidP="00AC3EEE" w14:paraId="6FD5E474" w14:textId="77777777">
      <w:pPr>
        <w:spacing w:line="360" w:lineRule="auto"/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  <w:r w:rsidRPr="002F28DF">
        <w:rPr>
          <w:b/>
          <w:bCs/>
          <w:color w:val="000000"/>
          <w:sz w:val="23"/>
          <w:szCs w:val="23"/>
          <w:shd w:val="clear" w:color="auto" w:fill="FFFFFF"/>
        </w:rPr>
        <w:t>Presidente</w:t>
      </w:r>
    </w:p>
    <w:p w:rsidR="00AC3EEE" w:rsidRPr="002F28DF" w:rsidP="00AC3EEE" w14:paraId="7BAA2EFF" w14:textId="77777777">
      <w:pPr>
        <w:spacing w:line="360" w:lineRule="auto"/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</w:p>
    <w:p w:rsidR="006A7289" w:rsidP="00AC3EEE" w14:paraId="2ACCB88D" w14:textId="77777777">
      <w:pPr>
        <w:spacing w:line="360" w:lineRule="auto"/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</w:p>
    <w:p w:rsidR="00AC3EEE" w:rsidP="00AC3EEE" w14:paraId="4AD9EC64" w14:textId="77777777">
      <w:pPr>
        <w:spacing w:line="360" w:lineRule="auto"/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  <w:r w:rsidRPr="002F28DF">
        <w:rPr>
          <w:b/>
          <w:bCs/>
          <w:color w:val="000000"/>
          <w:sz w:val="23"/>
          <w:szCs w:val="23"/>
          <w:shd w:val="clear" w:color="auto" w:fill="FFFFFF"/>
        </w:rPr>
        <w:t xml:space="preserve">VEREADOR MANOEL EDUARDO PEREIRA DA CRUZ PALOMINO </w:t>
      </w:r>
    </w:p>
    <w:p w:rsidR="00AC3EEE" w:rsidRPr="002F28DF" w:rsidP="00AC3EEE" w14:paraId="254E86A1" w14:textId="207372E6">
      <w:pPr>
        <w:spacing w:line="360" w:lineRule="auto"/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  <w:r w:rsidRPr="002F28DF">
        <w:rPr>
          <w:b/>
          <w:bCs/>
          <w:color w:val="000000"/>
          <w:sz w:val="23"/>
          <w:szCs w:val="23"/>
          <w:shd w:val="clear" w:color="auto" w:fill="FFFFFF"/>
        </w:rPr>
        <w:t>Vice-Presidente</w:t>
      </w:r>
      <w:r w:rsidRPr="002F28DF" w:rsidR="002F28DF">
        <w:rPr>
          <w:b/>
          <w:bCs/>
          <w:color w:val="000000"/>
          <w:sz w:val="23"/>
          <w:szCs w:val="23"/>
          <w:shd w:val="clear" w:color="auto" w:fill="FFFFFF"/>
        </w:rPr>
        <w:t>/Relator</w:t>
      </w:r>
    </w:p>
    <w:p w:rsidR="00AC3EEE" w:rsidRPr="002F28DF" w:rsidP="00AC3EEE" w14:paraId="508FA135" w14:textId="77777777">
      <w:pPr>
        <w:spacing w:line="360" w:lineRule="auto"/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</w:p>
    <w:p w:rsidR="006A7289" w:rsidP="00AC3EEE" w14:paraId="0AD0D144" w14:textId="77777777">
      <w:pPr>
        <w:spacing w:line="360" w:lineRule="auto"/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</w:p>
    <w:p w:rsidR="00AC3EEE" w:rsidRPr="002F28DF" w:rsidP="00AC3EEE" w14:paraId="31285C7A" w14:textId="77777777">
      <w:pPr>
        <w:spacing w:line="360" w:lineRule="auto"/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  <w:r w:rsidRPr="002F28DF">
        <w:rPr>
          <w:b/>
          <w:bCs/>
          <w:color w:val="000000"/>
          <w:sz w:val="23"/>
          <w:szCs w:val="23"/>
          <w:shd w:val="clear" w:color="auto" w:fill="FFFFFF"/>
        </w:rPr>
        <w:t>VEREADOR JOÃO VICTOR COUTINHO GASPARINI</w:t>
      </w:r>
    </w:p>
    <w:p w:rsidR="00D80A2E" w:rsidRPr="002F28DF" w:rsidP="002F28DF" w14:paraId="39A4F5B8" w14:textId="74706F36">
      <w:pPr>
        <w:spacing w:line="360" w:lineRule="auto"/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  <w:r w:rsidRPr="002F28DF">
        <w:rPr>
          <w:b/>
          <w:bCs/>
          <w:color w:val="000000"/>
          <w:sz w:val="23"/>
          <w:szCs w:val="23"/>
          <w:shd w:val="clear" w:color="auto" w:fill="FFFFFF"/>
        </w:rPr>
        <w:t>Membro</w:t>
      </w:r>
    </w:p>
    <w:p w:rsidR="002F28DF" w:rsidRPr="002F28DF" w:rsidP="002F28DF" w14:paraId="0A0CCDDD" w14:textId="77777777">
      <w:pPr>
        <w:spacing w:line="360" w:lineRule="auto"/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048F1"/>
    <w:rsid w:val="00026797"/>
    <w:rsid w:val="00037531"/>
    <w:rsid w:val="00041A2D"/>
    <w:rsid w:val="00070FE7"/>
    <w:rsid w:val="00071EF2"/>
    <w:rsid w:val="0008150E"/>
    <w:rsid w:val="00096F36"/>
    <w:rsid w:val="000A1BE0"/>
    <w:rsid w:val="000F4933"/>
    <w:rsid w:val="00126AE5"/>
    <w:rsid w:val="0015590E"/>
    <w:rsid w:val="00181506"/>
    <w:rsid w:val="00187FC6"/>
    <w:rsid w:val="00192536"/>
    <w:rsid w:val="001A3CE4"/>
    <w:rsid w:val="001B7303"/>
    <w:rsid w:val="001F3DD4"/>
    <w:rsid w:val="0020165D"/>
    <w:rsid w:val="00213987"/>
    <w:rsid w:val="00224A76"/>
    <w:rsid w:val="00227E2C"/>
    <w:rsid w:val="00234376"/>
    <w:rsid w:val="0025389A"/>
    <w:rsid w:val="00297379"/>
    <w:rsid w:val="002A2BD3"/>
    <w:rsid w:val="002B71AC"/>
    <w:rsid w:val="002F28DF"/>
    <w:rsid w:val="002F3FFA"/>
    <w:rsid w:val="003121C8"/>
    <w:rsid w:val="00314B47"/>
    <w:rsid w:val="00322469"/>
    <w:rsid w:val="00371010"/>
    <w:rsid w:val="00371A69"/>
    <w:rsid w:val="0038129E"/>
    <w:rsid w:val="00381C00"/>
    <w:rsid w:val="003A5737"/>
    <w:rsid w:val="003A796B"/>
    <w:rsid w:val="003B1A59"/>
    <w:rsid w:val="003D6D21"/>
    <w:rsid w:val="003F0B47"/>
    <w:rsid w:val="00405098"/>
    <w:rsid w:val="00411661"/>
    <w:rsid w:val="004132A5"/>
    <w:rsid w:val="00446FA1"/>
    <w:rsid w:val="00456770"/>
    <w:rsid w:val="00477C67"/>
    <w:rsid w:val="004B6FDF"/>
    <w:rsid w:val="004D46DA"/>
    <w:rsid w:val="004E3A21"/>
    <w:rsid w:val="004E6092"/>
    <w:rsid w:val="005172C1"/>
    <w:rsid w:val="00517CEC"/>
    <w:rsid w:val="005242B1"/>
    <w:rsid w:val="005559D9"/>
    <w:rsid w:val="0057515A"/>
    <w:rsid w:val="005A235E"/>
    <w:rsid w:val="005B766F"/>
    <w:rsid w:val="005E491E"/>
    <w:rsid w:val="005F2654"/>
    <w:rsid w:val="005F4E55"/>
    <w:rsid w:val="005F54DA"/>
    <w:rsid w:val="00613747"/>
    <w:rsid w:val="006606C0"/>
    <w:rsid w:val="00662A27"/>
    <w:rsid w:val="006834FE"/>
    <w:rsid w:val="00697874"/>
    <w:rsid w:val="006A54A9"/>
    <w:rsid w:val="006A7289"/>
    <w:rsid w:val="006D3DCC"/>
    <w:rsid w:val="006F3969"/>
    <w:rsid w:val="007038AD"/>
    <w:rsid w:val="00712D4C"/>
    <w:rsid w:val="007556D8"/>
    <w:rsid w:val="0078178E"/>
    <w:rsid w:val="00784CD4"/>
    <w:rsid w:val="00785E1B"/>
    <w:rsid w:val="007A08D1"/>
    <w:rsid w:val="008301A6"/>
    <w:rsid w:val="00842408"/>
    <w:rsid w:val="00855DD2"/>
    <w:rsid w:val="00864928"/>
    <w:rsid w:val="00881E60"/>
    <w:rsid w:val="008905C2"/>
    <w:rsid w:val="008A1839"/>
    <w:rsid w:val="008A537A"/>
    <w:rsid w:val="008C08C5"/>
    <w:rsid w:val="008C4AA2"/>
    <w:rsid w:val="00902EE1"/>
    <w:rsid w:val="00904ADF"/>
    <w:rsid w:val="00914ADC"/>
    <w:rsid w:val="00920A3F"/>
    <w:rsid w:val="00925E1A"/>
    <w:rsid w:val="0095508D"/>
    <w:rsid w:val="009D6B7C"/>
    <w:rsid w:val="009E2F80"/>
    <w:rsid w:val="00A00E3E"/>
    <w:rsid w:val="00A12DD9"/>
    <w:rsid w:val="00A155B7"/>
    <w:rsid w:val="00A164DC"/>
    <w:rsid w:val="00A27446"/>
    <w:rsid w:val="00A617F8"/>
    <w:rsid w:val="00A672C0"/>
    <w:rsid w:val="00A913CE"/>
    <w:rsid w:val="00AC3EEE"/>
    <w:rsid w:val="00AD2770"/>
    <w:rsid w:val="00AE5858"/>
    <w:rsid w:val="00AF0C05"/>
    <w:rsid w:val="00AF3296"/>
    <w:rsid w:val="00AF4AC7"/>
    <w:rsid w:val="00B1430A"/>
    <w:rsid w:val="00B57090"/>
    <w:rsid w:val="00B76A2A"/>
    <w:rsid w:val="00BA48C7"/>
    <w:rsid w:val="00BA6C13"/>
    <w:rsid w:val="00BB55D0"/>
    <w:rsid w:val="00BE41D6"/>
    <w:rsid w:val="00BF2A6F"/>
    <w:rsid w:val="00C10154"/>
    <w:rsid w:val="00C74E3F"/>
    <w:rsid w:val="00C75973"/>
    <w:rsid w:val="00CA4349"/>
    <w:rsid w:val="00CB631F"/>
    <w:rsid w:val="00CC094F"/>
    <w:rsid w:val="00CC3E72"/>
    <w:rsid w:val="00CF288D"/>
    <w:rsid w:val="00D03E9F"/>
    <w:rsid w:val="00D06CA3"/>
    <w:rsid w:val="00D233F3"/>
    <w:rsid w:val="00D33D19"/>
    <w:rsid w:val="00D52DAE"/>
    <w:rsid w:val="00D543E6"/>
    <w:rsid w:val="00D635A7"/>
    <w:rsid w:val="00D66197"/>
    <w:rsid w:val="00D70FD5"/>
    <w:rsid w:val="00D735E2"/>
    <w:rsid w:val="00D744D6"/>
    <w:rsid w:val="00D80A2E"/>
    <w:rsid w:val="00D81BDB"/>
    <w:rsid w:val="00D91F1F"/>
    <w:rsid w:val="00D9258F"/>
    <w:rsid w:val="00DA7AB4"/>
    <w:rsid w:val="00DE2A9A"/>
    <w:rsid w:val="00DF605F"/>
    <w:rsid w:val="00E11ECC"/>
    <w:rsid w:val="00E3543A"/>
    <w:rsid w:val="00E45995"/>
    <w:rsid w:val="00E57668"/>
    <w:rsid w:val="00E73852"/>
    <w:rsid w:val="00E7438B"/>
    <w:rsid w:val="00EA0447"/>
    <w:rsid w:val="00EA375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55E24"/>
    <w:rsid w:val="00F733EC"/>
    <w:rsid w:val="00F74441"/>
    <w:rsid w:val="00F83282"/>
    <w:rsid w:val="00F91A1F"/>
    <w:rsid w:val="00F921DB"/>
    <w:rsid w:val="00FC512A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basedOn w:val="DefaultParagraphFont"/>
    <w:rsid w:val="00712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840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Manoel</cp:lastModifiedBy>
  <cp:revision>2</cp:revision>
  <cp:lastPrinted>2024-11-28T14:11:00Z</cp:lastPrinted>
  <dcterms:created xsi:type="dcterms:W3CDTF">2025-04-10T13:09:00Z</dcterms:created>
  <dcterms:modified xsi:type="dcterms:W3CDTF">2025-04-10T13:09:00Z</dcterms:modified>
</cp:coreProperties>
</file>