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106/2025</w:t>
      </w:r>
      <w:r w:rsidRPr="0065323A">
        <w:rPr>
          <w:rFonts w:ascii="Arial" w:hAnsi="Arial" w:cs="Arial"/>
          <w:b/>
          <w:sz w:val="34"/>
        </w:rPr>
        <w:t>Moção Nº 106/2025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9D09F9" w:rsidP="00812D25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DE </w:t>
      </w:r>
      <w:r w:rsidR="00812D25">
        <w:rPr>
          <w:rFonts w:ascii="Arial" w:hAnsi="Arial" w:cs="Arial"/>
          <w:b/>
          <w:bCs/>
          <w:sz w:val="24"/>
          <w:szCs w:val="24"/>
        </w:rPr>
        <w:t xml:space="preserve">PESAR </w:t>
      </w:r>
      <w:r w:rsidR="00522BE4">
        <w:rPr>
          <w:rFonts w:ascii="Arial" w:hAnsi="Arial" w:cs="Arial"/>
          <w:bCs/>
          <w:sz w:val="24"/>
          <w:szCs w:val="24"/>
        </w:rPr>
        <w:t>PELO FALECIMENTO DO TÉCNICO EM ENFERMAGEM JÚLIO CÉSAR APARECIDO MARCELINO, OCORRIDO EM 14 DE ABRIL DE 2025.</w:t>
      </w: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Pr="003B4DE6">
        <w:rPr>
          <w:rFonts w:ascii="Arial" w:hAnsi="Arial" w:cs="Arial"/>
          <w:b/>
        </w:rPr>
        <w:t xml:space="preserve">Requeiro </w:t>
      </w:r>
      <w:r w:rsidRPr="003B4DE6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3B4DE6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 xml:space="preserve">PESAR </w:t>
      </w:r>
      <w:r>
        <w:rPr>
          <w:rFonts w:ascii="Arial" w:hAnsi="Arial" w:cs="Arial"/>
        </w:rPr>
        <w:t xml:space="preserve">pelo falecimento </w:t>
      </w:r>
      <w:r w:rsidR="00522BE4">
        <w:rPr>
          <w:rFonts w:ascii="Arial" w:hAnsi="Arial" w:cs="Arial"/>
        </w:rPr>
        <w:t xml:space="preserve">do técnico em enfermagem Júlio César Aparecido Marcelino, </w:t>
      </w:r>
      <w:r>
        <w:rPr>
          <w:rFonts w:ascii="Arial" w:hAnsi="Arial" w:cs="Arial"/>
        </w:rPr>
        <w:t xml:space="preserve">ocorrido em </w:t>
      </w:r>
      <w:r w:rsidR="00522BE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522BE4">
        <w:rPr>
          <w:rFonts w:ascii="Arial" w:hAnsi="Arial" w:cs="Arial"/>
        </w:rPr>
        <w:t xml:space="preserve">abril </w:t>
      </w:r>
      <w:r>
        <w:rPr>
          <w:rFonts w:ascii="Arial" w:hAnsi="Arial" w:cs="Arial"/>
        </w:rPr>
        <w:t>de 2025</w:t>
      </w:r>
      <w:r w:rsidR="00522BE4">
        <w:rPr>
          <w:rFonts w:ascii="Arial" w:hAnsi="Arial" w:cs="Arial"/>
        </w:rPr>
        <w:t xml:space="preserve"> e trabalhava na UTI da Santa Casa de Mogi Guaçu.</w:t>
      </w: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522BE4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</w:t>
      </w:r>
      <w:r w:rsidR="00522BE4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9247A"/>
    <w:rsid w:val="003B4DE6"/>
    <w:rsid w:val="004F3F4C"/>
    <w:rsid w:val="00522BE4"/>
    <w:rsid w:val="00584E2E"/>
    <w:rsid w:val="00602985"/>
    <w:rsid w:val="0065323A"/>
    <w:rsid w:val="00703258"/>
    <w:rsid w:val="00723D51"/>
    <w:rsid w:val="00794FF5"/>
    <w:rsid w:val="007C6BFD"/>
    <w:rsid w:val="00812D25"/>
    <w:rsid w:val="008C6135"/>
    <w:rsid w:val="009D09F9"/>
    <w:rsid w:val="00B50FCF"/>
    <w:rsid w:val="00B645FB"/>
    <w:rsid w:val="00B91BF4"/>
    <w:rsid w:val="00BB25C7"/>
    <w:rsid w:val="00BF1AAF"/>
    <w:rsid w:val="00D61F3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2025-04-16T13:55:28Z</cp:lastPrinted>
  <dcterms:created xsi:type="dcterms:W3CDTF">2025-04-16T13:53:00Z</dcterms:created>
  <dcterms:modified xsi:type="dcterms:W3CDTF">2025-04-16T13:53:00Z</dcterms:modified>
</cp:coreProperties>
</file>