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3118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755CA" wp14:editId="79D2F56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F0238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390E0D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80D90C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25/04/2025</w:t>
                            </w:r>
                          </w:p>
                          <w:p w14:paraId="4B78473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050B470" w14:textId="4A3D029E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678DC" w:rsidRPr="00C678DC">
                              <w:rPr>
                                <w:b/>
                                <w:bCs/>
                                <w:lang w:val="pt-BR"/>
                              </w:rPr>
                              <w:t>09/08/2025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E755CA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CF0238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390E0D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80D90C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25/04/2025</w:t>
                      </w:r>
                    </w:p>
                    <w:p w14:paraId="4B78473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050B470" w14:textId="4A3D029E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678DC" w:rsidRPr="00C678DC">
                        <w:rPr>
                          <w:b/>
                          <w:bCs/>
                          <w:lang w:val="pt-BR"/>
                        </w:rPr>
                        <w:t>09/08/2025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E6F01" wp14:editId="03953E87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37A36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85CC3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39F738B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48625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F12F2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E6F0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D37A36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A85CC3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39F738B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C48625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F12F2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30862" w14:textId="77777777" w:rsidR="00FE0B4E" w:rsidRDefault="00FE0B4E"/>
    <w:p w14:paraId="7BE569DF" w14:textId="77777777" w:rsidR="00FE0B4E" w:rsidRDefault="00FE0B4E"/>
    <w:p w14:paraId="2B1B8640" w14:textId="77777777" w:rsidR="00FE0B4E" w:rsidRDefault="00FE0B4E"/>
    <w:p w14:paraId="59FA1100" w14:textId="77777777" w:rsidR="00FE0B4E" w:rsidRDefault="00FE0B4E"/>
    <w:p w14:paraId="696B1F57" w14:textId="77777777" w:rsidR="00FE0B4E" w:rsidRDefault="00FE0B4E"/>
    <w:p w14:paraId="4D9E2D7D" w14:textId="77777777" w:rsidR="00FE0B4E" w:rsidRDefault="00FE0B4E"/>
    <w:p w14:paraId="4843E8EE" w14:textId="77777777" w:rsidR="00FE0B4E" w:rsidRDefault="00FE0B4E"/>
    <w:p w14:paraId="704BC8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8C6742" wp14:editId="18621AE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ACF5A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585AF0" w14:textId="672B25B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6A5722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19B25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DA86F8" w14:textId="1666264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8C674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0ACF5A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6585AF0" w14:textId="672B25B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6A5722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419B25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DA86F8" w14:textId="1666264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487EE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AE03A8" wp14:editId="5CCEF64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2ECE6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4B0988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D8A14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2AEFA2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DBF8535" w14:textId="5C65FDB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E629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E03A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E2ECE6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4B0988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5D8A14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2AEFA2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DBF8535" w14:textId="5C65FDB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E629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38A49B" w14:textId="77777777" w:rsidR="00FE0B4E" w:rsidRDefault="00FE0B4E"/>
    <w:p w14:paraId="060F957F" w14:textId="77777777" w:rsidR="00FE0B4E" w:rsidRDefault="00FE0B4E"/>
    <w:p w14:paraId="1EE6CBAE" w14:textId="77777777" w:rsidR="00FE0B4E" w:rsidRDefault="00FE0B4E"/>
    <w:p w14:paraId="1720A1F0" w14:textId="77777777" w:rsidR="00FE0B4E" w:rsidRDefault="00FE0B4E"/>
    <w:p w14:paraId="59F131DA" w14:textId="77777777" w:rsidR="00FE0B4E" w:rsidRDefault="00FE0B4E"/>
    <w:p w14:paraId="151264D8" w14:textId="77777777" w:rsidR="00FE0B4E" w:rsidRDefault="00FE0B4E"/>
    <w:p w14:paraId="7DB3747A" w14:textId="77777777" w:rsidR="00FE0B4E" w:rsidRDefault="00FE0B4E"/>
    <w:p w14:paraId="68886D7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C09F9" wp14:editId="50A73DB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8D4AB2" w14:textId="6604106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E629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6/2025</w:t>
                            </w:r>
                          </w:p>
                          <w:p w14:paraId="147762E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19583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C09F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18D4AB2" w14:textId="6604106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E629B" w:rsidRPr="00B75701">
                        <w:rPr>
                          <w:b/>
                          <w:bCs/>
                          <w:lang w:val="pt-BR"/>
                        </w:rPr>
                        <w:t>PROJETO DE RESOLUÇÃO Nº 6/2025</w:t>
                      </w:r>
                    </w:p>
                    <w:p w14:paraId="147762E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319583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DD80AB" w14:textId="77777777" w:rsidR="006002A3" w:rsidRDefault="006002A3" w:rsidP="0051227D"/>
    <w:p w14:paraId="509E10AA" w14:textId="77777777" w:rsidR="005B4199" w:rsidRDefault="005B4199" w:rsidP="0051227D"/>
    <w:p w14:paraId="5AF21CD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F69DE5" wp14:editId="221437E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1E8EEA" w14:textId="10ABA8D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EE629B">
                              <w:rPr>
                                <w:b/>
                                <w:bCs/>
                                <w:lang w:val="pt-BR"/>
                              </w:rPr>
                              <w:t xml:space="preserve">A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69DE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D1E8EEA" w14:textId="10ABA8D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EE629B">
                        <w:rPr>
                          <w:b/>
                          <w:bCs/>
                          <w:lang w:val="pt-BR"/>
                        </w:rPr>
                        <w:t xml:space="preserve">A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49C1E5" w14:textId="77777777" w:rsidR="00FE0B4E" w:rsidRDefault="00FE0B4E"/>
    <w:p w14:paraId="49A03AD8" w14:textId="77777777" w:rsidR="00FE0B4E" w:rsidRDefault="00FE0B4E"/>
    <w:p w14:paraId="22FE4357" w14:textId="77777777" w:rsidR="00FE0B4E" w:rsidRDefault="00FE0B4E"/>
    <w:p w14:paraId="0F6A3667" w14:textId="77777777" w:rsidR="00FE0B4E" w:rsidRDefault="00FE0B4E"/>
    <w:p w14:paraId="78B5C011" w14:textId="77777777" w:rsidR="00FE0B4E" w:rsidRDefault="00FE0B4E"/>
    <w:p w14:paraId="6F964449" w14:textId="77777777" w:rsidR="00FE0B4E" w:rsidRDefault="00FE0B4E" w:rsidP="00C34181">
      <w:pPr>
        <w:tabs>
          <w:tab w:val="left" w:pos="142"/>
        </w:tabs>
      </w:pPr>
    </w:p>
    <w:p w14:paraId="72C684F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261DA" wp14:editId="6260D17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5ED67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855C14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CE3E5C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DF202B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85F0C0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B261DA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35ED67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855C14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CE3E5C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DF202B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85F0C0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0CA60" wp14:editId="3170A04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EDE33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DISPOSITIVO À RESOLUÇÃO Nº 276, DE 09 DE NOVEMBRO DE 2010 -  REGIMENTO INTERNO VIGENTE.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50CA60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5BEDE33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ACRESCENTA DISPOSITIVO À RESOLUÇÃO Nº 276, DE 09 DE NOVEMBRO DE 2010 -  REGIMENTO INTERNO VIGENTE.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B51A" w14:textId="77777777" w:rsidR="008706EA" w:rsidRDefault="008706EA">
      <w:r>
        <w:separator/>
      </w:r>
    </w:p>
  </w:endnote>
  <w:endnote w:type="continuationSeparator" w:id="0">
    <w:p w14:paraId="7F25A293" w14:textId="77777777" w:rsidR="008706EA" w:rsidRDefault="0087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B63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55D1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0A7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F5E92" w14:textId="77777777" w:rsidR="008706EA" w:rsidRDefault="008706EA">
      <w:r>
        <w:separator/>
      </w:r>
    </w:p>
  </w:footnote>
  <w:footnote w:type="continuationSeparator" w:id="0">
    <w:p w14:paraId="0AEC799F" w14:textId="77777777" w:rsidR="008706EA" w:rsidRDefault="00870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660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9C5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53F3DC" wp14:editId="2DBEF6D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983E6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57/2025</w:t>
                          </w:r>
                        </w:p>
                        <w:p w14:paraId="509EA83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3F3DC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29983E66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57/2025</w:t>
                    </w:r>
                  </w:p>
                  <w:p w14:paraId="509EA838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20F9D19" wp14:editId="7C0A948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13A9265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F0F1B2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190DD84" w14:textId="77777777" w:rsidR="00FE0B4E" w:rsidRDefault="00000000">
    <w:pPr>
      <w:pStyle w:val="Cabealho"/>
    </w:pPr>
    <w:r>
      <w:tab/>
    </w:r>
    <w:r>
      <w:tab/>
    </w:r>
  </w:p>
  <w:p w14:paraId="4D8ED59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84A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61FB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6DCA"/>
    <w:rsid w:val="00837CEB"/>
    <w:rsid w:val="0085781E"/>
    <w:rsid w:val="008634E5"/>
    <w:rsid w:val="008706EA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678DC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E629B"/>
    <w:rsid w:val="00EF6DC8"/>
    <w:rsid w:val="00EF70F7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8C25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2025-04-25T12:16:00Z</dcterms:modified>
</cp:coreProperties>
</file>