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D0D" w:rsidP="00722D0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262/2025</w:t>
      </w:r>
      <w:r>
        <w:rPr>
          <w:b/>
          <w:sz w:val="24"/>
          <w:szCs w:val="24"/>
        </w:rPr>
        <w:t>Requerimento Nº 262/2025</w:t>
      </w:r>
    </w:p>
    <w:p w:rsidR="00722D0D" w:rsidRPr="006C6BA9" w:rsidP="00722D0D">
      <w:pPr>
        <w:spacing w:line="360" w:lineRule="auto"/>
        <w:rPr>
          <w:b/>
          <w:sz w:val="24"/>
          <w:szCs w:val="24"/>
        </w:rPr>
      </w:pPr>
    </w:p>
    <w:p w:rsidR="00722D0D" w:rsidRPr="006C6BA9" w:rsidP="00722D0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INFORMAÇÕES SOBRE </w:t>
      </w:r>
      <w:r w:rsidR="0051523D">
        <w:rPr>
          <w:b/>
          <w:bCs/>
          <w:color w:val="000000"/>
          <w:sz w:val="24"/>
          <w:szCs w:val="24"/>
          <w:shd w:val="clear" w:color="auto" w:fill="FFFFFF"/>
        </w:rPr>
        <w:t>O RECURSO NO VALOR DE R$ 180.000,00 DESTINADO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À “ASSOCIAÇÃO RESGATE A VIDA” POR MEIO DE EMENDA PARLAMENTAR</w:t>
      </w:r>
      <w:r w:rsidR="0051523D">
        <w:rPr>
          <w:b/>
          <w:bCs/>
          <w:color w:val="000000"/>
          <w:sz w:val="24"/>
          <w:szCs w:val="24"/>
          <w:shd w:val="clear" w:color="auto" w:fill="FFFFFF"/>
        </w:rPr>
        <w:t xml:space="preserve"> Nº 41190008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AUTORIA DA DEPUTADA</w:t>
      </w:r>
      <w:r w:rsidR="0067204B">
        <w:rPr>
          <w:b/>
          <w:bCs/>
          <w:color w:val="000000"/>
          <w:sz w:val="24"/>
          <w:szCs w:val="24"/>
          <w:shd w:val="clear" w:color="auto" w:fill="FFFFFF"/>
        </w:rPr>
        <w:t xml:space="preserve"> FEDERAL</w:t>
      </w:r>
      <w:r w:rsidR="0051523D">
        <w:rPr>
          <w:b/>
          <w:bCs/>
          <w:color w:val="000000"/>
          <w:sz w:val="24"/>
          <w:szCs w:val="24"/>
          <w:shd w:val="clear" w:color="auto" w:fill="FFFFFF"/>
        </w:rPr>
        <w:t xml:space="preserve"> MARIA ROSAS (REPUBLICANOS)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722D0D" w:rsidRPr="006C6BA9" w:rsidP="00722D0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722D0D" w:rsidP="00722D0D">
      <w:pPr>
        <w:spacing w:line="276" w:lineRule="auto"/>
        <w:rPr>
          <w:b/>
          <w:sz w:val="24"/>
          <w:szCs w:val="24"/>
        </w:rPr>
      </w:pPr>
    </w:p>
    <w:p w:rsidR="00722D0D" w:rsidRPr="006C6BA9" w:rsidP="00722D0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22D0D" w:rsidRPr="006C6BA9" w:rsidP="00722D0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22D0D" w:rsidP="00722D0D">
      <w:pPr>
        <w:spacing w:line="276" w:lineRule="auto"/>
        <w:jc w:val="both"/>
        <w:rPr>
          <w:sz w:val="24"/>
          <w:szCs w:val="24"/>
        </w:rPr>
      </w:pPr>
    </w:p>
    <w:p w:rsidR="00722D0D" w:rsidP="00722D0D">
      <w:pPr>
        <w:spacing w:line="276" w:lineRule="auto"/>
        <w:ind w:firstLine="708"/>
        <w:jc w:val="both"/>
        <w:rPr>
          <w:sz w:val="24"/>
          <w:szCs w:val="24"/>
        </w:rPr>
      </w:pPr>
      <w:r w:rsidRPr="000E72FE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sobre </w:t>
      </w:r>
      <w:r w:rsidR="0051523D">
        <w:rPr>
          <w:sz w:val="24"/>
          <w:szCs w:val="24"/>
        </w:rPr>
        <w:t>o recurso no valor de R$ 180.000,00 destinado</w:t>
      </w:r>
      <w:r w:rsidRPr="0067204B" w:rsidR="0067204B">
        <w:rPr>
          <w:sz w:val="24"/>
          <w:szCs w:val="24"/>
        </w:rPr>
        <w:t xml:space="preserve"> à “</w:t>
      </w:r>
      <w:r w:rsidR="0067204B">
        <w:rPr>
          <w:sz w:val="24"/>
          <w:szCs w:val="24"/>
        </w:rPr>
        <w:t>Associação Resgate a</w:t>
      </w:r>
      <w:r w:rsidRPr="0067204B" w:rsidR="0067204B">
        <w:rPr>
          <w:sz w:val="24"/>
          <w:szCs w:val="24"/>
        </w:rPr>
        <w:t xml:space="preserve"> Vida” por meio de emenda parlamentar</w:t>
      </w:r>
      <w:r w:rsidR="0051523D">
        <w:rPr>
          <w:sz w:val="24"/>
          <w:szCs w:val="24"/>
        </w:rPr>
        <w:t xml:space="preserve"> nº 41190008</w:t>
      </w:r>
      <w:r w:rsidRPr="0067204B" w:rsidR="0067204B">
        <w:rPr>
          <w:sz w:val="24"/>
          <w:szCs w:val="24"/>
        </w:rPr>
        <w:t xml:space="preserve"> de autoria da</w:t>
      </w:r>
      <w:r w:rsidR="0067204B">
        <w:rPr>
          <w:sz w:val="24"/>
          <w:szCs w:val="24"/>
        </w:rPr>
        <w:t xml:space="preserve"> Deputada Federal Maria Rosas (R</w:t>
      </w:r>
      <w:r w:rsidR="0051523D">
        <w:rPr>
          <w:sz w:val="24"/>
          <w:szCs w:val="24"/>
        </w:rPr>
        <w:t>epublicanos</w:t>
      </w:r>
      <w:r w:rsidR="00CF220E">
        <w:rPr>
          <w:sz w:val="24"/>
          <w:szCs w:val="24"/>
        </w:rPr>
        <w:t>)</w:t>
      </w:r>
      <w:r w:rsidRPr="000E72FE">
        <w:rPr>
          <w:sz w:val="24"/>
          <w:szCs w:val="24"/>
        </w:rPr>
        <w:t>.</w:t>
      </w:r>
    </w:p>
    <w:p w:rsidR="00722D0D" w:rsidP="00722D0D">
      <w:pPr>
        <w:spacing w:line="276" w:lineRule="auto"/>
        <w:jc w:val="both"/>
        <w:rPr>
          <w:sz w:val="24"/>
          <w:szCs w:val="24"/>
        </w:rPr>
      </w:pPr>
    </w:p>
    <w:p w:rsidR="00722D0D" w:rsidP="00722D0D">
      <w:pPr>
        <w:spacing w:line="276" w:lineRule="auto"/>
        <w:jc w:val="both"/>
        <w:rPr>
          <w:sz w:val="24"/>
          <w:szCs w:val="24"/>
        </w:rPr>
      </w:pPr>
    </w:p>
    <w:p w:rsidR="00722D0D" w:rsidRPr="006C6BA9" w:rsidP="00722D0D">
      <w:pPr>
        <w:spacing w:line="276" w:lineRule="auto"/>
        <w:jc w:val="both"/>
        <w:rPr>
          <w:sz w:val="24"/>
          <w:szCs w:val="24"/>
        </w:rPr>
      </w:pPr>
    </w:p>
    <w:p w:rsidR="00722D0D" w:rsidRPr="007276E8" w:rsidP="00722D0D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722D0D" w:rsidRPr="006C6BA9" w:rsidP="00722D0D">
      <w:pPr>
        <w:spacing w:line="276" w:lineRule="auto"/>
        <w:jc w:val="both"/>
        <w:rPr>
          <w:sz w:val="24"/>
          <w:szCs w:val="24"/>
        </w:rPr>
      </w:pPr>
    </w:p>
    <w:p w:rsidR="00C70BDA" w:rsidP="00722D0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="00F418BE">
        <w:rPr>
          <w:color w:val="000000"/>
          <w:sz w:val="24"/>
          <w:szCs w:val="24"/>
          <w:shd w:val="clear" w:color="auto" w:fill="FFFFFF"/>
        </w:rPr>
        <w:t xml:space="preserve">Em virtude do cancelamento da inscrição da </w:t>
      </w:r>
      <w:r>
        <w:rPr>
          <w:color w:val="000000"/>
          <w:sz w:val="24"/>
          <w:szCs w:val="24"/>
          <w:shd w:val="clear" w:color="auto" w:fill="FFFFFF"/>
        </w:rPr>
        <w:t>“</w:t>
      </w:r>
      <w:r w:rsidR="00F418BE">
        <w:rPr>
          <w:color w:val="000000"/>
          <w:sz w:val="24"/>
          <w:szCs w:val="24"/>
          <w:shd w:val="clear" w:color="auto" w:fill="FFFFFF"/>
        </w:rPr>
        <w:t>Associação Resgate a Vida</w:t>
      </w:r>
      <w:r>
        <w:rPr>
          <w:color w:val="000000"/>
          <w:sz w:val="24"/>
          <w:szCs w:val="24"/>
          <w:shd w:val="clear" w:color="auto" w:fill="FFFFFF"/>
        </w:rPr>
        <w:t>”</w:t>
      </w:r>
      <w:r w:rsidR="00F418BE">
        <w:rPr>
          <w:color w:val="000000"/>
          <w:sz w:val="24"/>
          <w:szCs w:val="24"/>
          <w:shd w:val="clear" w:color="auto" w:fill="FFFFFF"/>
        </w:rPr>
        <w:t xml:space="preserve"> junto ao Conselho </w:t>
      </w:r>
      <w:r>
        <w:rPr>
          <w:color w:val="000000"/>
          <w:sz w:val="24"/>
          <w:szCs w:val="24"/>
          <w:shd w:val="clear" w:color="auto" w:fill="FFFFFF"/>
        </w:rPr>
        <w:t xml:space="preserve">Municipal </w:t>
      </w:r>
      <w:r w:rsidR="00F418BE">
        <w:rPr>
          <w:color w:val="000000"/>
          <w:sz w:val="24"/>
          <w:szCs w:val="24"/>
          <w:shd w:val="clear" w:color="auto" w:fill="FFFFFF"/>
        </w:rPr>
        <w:t>de Assi</w:t>
      </w:r>
      <w:r w:rsidR="00CF220E">
        <w:rPr>
          <w:color w:val="000000"/>
          <w:sz w:val="24"/>
          <w:szCs w:val="24"/>
          <w:shd w:val="clear" w:color="auto" w:fill="FFFFFF"/>
        </w:rPr>
        <w:t>s</w:t>
      </w:r>
      <w:r w:rsidR="00F418BE">
        <w:rPr>
          <w:color w:val="000000"/>
          <w:sz w:val="24"/>
          <w:szCs w:val="24"/>
          <w:shd w:val="clear" w:color="auto" w:fill="FFFFFF"/>
        </w:rPr>
        <w:t>tência Social,</w:t>
      </w:r>
      <w:r>
        <w:rPr>
          <w:color w:val="000000"/>
          <w:sz w:val="24"/>
          <w:szCs w:val="24"/>
          <w:shd w:val="clear" w:color="auto" w:fill="FFFFFF"/>
        </w:rPr>
        <w:t xml:space="preserve"> fato este que inviabilizou que a referida entidade fosse beneficiada com o recurso de emenda parlamentar destinado pela Deputada Federal Maria Rosas, venho solicitar informações:</w:t>
      </w:r>
    </w:p>
    <w:p w:rsidR="00C70BDA" w:rsidRPr="00AC604A" w:rsidP="00722D0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722D0D" w:rsidRPr="00C70BDA" w:rsidP="00CF220E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70BDA">
        <w:rPr>
          <w:sz w:val="24"/>
          <w:szCs w:val="24"/>
        </w:rPr>
        <w:t>De que forma será (ou já está sendo) utilizado o recurso da emenda</w:t>
      </w:r>
      <w:r w:rsidR="00CF220E">
        <w:rPr>
          <w:sz w:val="24"/>
          <w:szCs w:val="24"/>
        </w:rPr>
        <w:t xml:space="preserve"> parlamentar (anexar registros documentais)</w:t>
      </w:r>
      <w:r w:rsidRPr="00C70BDA">
        <w:rPr>
          <w:sz w:val="24"/>
          <w:szCs w:val="24"/>
        </w:rPr>
        <w:t>;</w:t>
      </w:r>
      <w:r w:rsidRPr="00C70BDA">
        <w:rPr>
          <w:sz w:val="24"/>
          <w:szCs w:val="24"/>
        </w:rPr>
        <w:tab/>
      </w:r>
    </w:p>
    <w:p w:rsidR="00722D0D" w:rsidRPr="00C70BDA" w:rsidP="00CF220E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Parecer técnico</w:t>
      </w:r>
      <w:r w:rsidRPr="00C70BDA" w:rsidR="00C70BDA">
        <w:rPr>
          <w:rFonts w:cs="Arial"/>
          <w:sz w:val="24"/>
          <w:szCs w:val="24"/>
        </w:rPr>
        <w:t xml:space="preserve"> a respeito da situação que inviabilizou que a </w:t>
      </w:r>
      <w:r w:rsidR="00C70BDA">
        <w:rPr>
          <w:rFonts w:cs="Arial"/>
          <w:sz w:val="24"/>
          <w:szCs w:val="24"/>
        </w:rPr>
        <w:t>“</w:t>
      </w:r>
      <w:r w:rsidRPr="00C70BDA" w:rsidR="00C70BDA">
        <w:rPr>
          <w:rFonts w:cs="Arial"/>
          <w:sz w:val="24"/>
          <w:szCs w:val="24"/>
        </w:rPr>
        <w:t>Associação Resgate à Vida</w:t>
      </w:r>
      <w:r>
        <w:rPr>
          <w:rFonts w:cs="Arial"/>
          <w:sz w:val="24"/>
          <w:szCs w:val="24"/>
        </w:rPr>
        <w:t>”</w:t>
      </w:r>
      <w:r w:rsidRPr="00C70BDA" w:rsidR="00C70BDA">
        <w:rPr>
          <w:rFonts w:cs="Arial"/>
          <w:sz w:val="24"/>
          <w:szCs w:val="24"/>
        </w:rPr>
        <w:t xml:space="preserve"> fosse beneficiada com o recurso da emenda parlamentar</w:t>
      </w:r>
      <w:r>
        <w:rPr>
          <w:rFonts w:cs="Arial"/>
          <w:sz w:val="24"/>
          <w:szCs w:val="24"/>
        </w:rPr>
        <w:t>;</w:t>
      </w:r>
    </w:p>
    <w:p w:rsidR="00722D0D" w:rsidP="00722D0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F220E" w:rsidP="00722D0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22D0D" w:rsidP="00722D0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F418BE">
        <w:rPr>
          <w:rFonts w:cs="Arial"/>
          <w:b/>
          <w:sz w:val="24"/>
          <w:szCs w:val="24"/>
        </w:rPr>
        <w:t xml:space="preserve"> “VEREADOR SANTO RÓTOLLI”, em 08 de maio</w:t>
      </w:r>
      <w:r>
        <w:rPr>
          <w:rFonts w:cs="Arial"/>
          <w:b/>
          <w:sz w:val="24"/>
          <w:szCs w:val="24"/>
        </w:rPr>
        <w:t xml:space="preserve"> de 2025.</w:t>
      </w:r>
    </w:p>
    <w:p w:rsidR="00722D0D" w:rsidP="00722D0D">
      <w:pPr>
        <w:rPr>
          <w:b/>
          <w:sz w:val="24"/>
        </w:rPr>
      </w:pPr>
    </w:p>
    <w:p w:rsidR="00722D0D" w:rsidP="00722D0D">
      <w:pPr>
        <w:rPr>
          <w:b/>
          <w:sz w:val="24"/>
        </w:rPr>
      </w:pPr>
      <w:bookmarkStart w:id="0" w:name="_GoBack"/>
      <w:bookmarkEnd w:id="0"/>
    </w:p>
    <w:p w:rsidR="00722D0D" w:rsidP="00722D0D">
      <w:pPr>
        <w:jc w:val="center"/>
      </w:pPr>
      <w:r>
        <w:rPr>
          <w:b/>
          <w:sz w:val="24"/>
        </w:rPr>
        <w:t>ADEMIR SOUZA FLORETTI JUNIOR</w:t>
      </w:r>
    </w:p>
    <w:p w:rsidR="00ED129F" w:rsidP="00CF220E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sectPr w:rsidSect="0056332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03664113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401874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0694165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092797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5333B"/>
    <w:multiLevelType w:val="hybridMultilevel"/>
    <w:tmpl w:val="403488A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0D"/>
    <w:rsid w:val="00071746"/>
    <w:rsid w:val="000E72FE"/>
    <w:rsid w:val="00207F61"/>
    <w:rsid w:val="003F7EFA"/>
    <w:rsid w:val="0051523D"/>
    <w:rsid w:val="005F4E7D"/>
    <w:rsid w:val="0067204B"/>
    <w:rsid w:val="006C6BA9"/>
    <w:rsid w:val="00722D0D"/>
    <w:rsid w:val="007276E8"/>
    <w:rsid w:val="00AC604A"/>
    <w:rsid w:val="00C5350F"/>
    <w:rsid w:val="00C70BDA"/>
    <w:rsid w:val="00CF220E"/>
    <w:rsid w:val="00ED129F"/>
    <w:rsid w:val="00F418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F23B6A-EDFD-4030-9D94-151ACCE9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D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22D0D"/>
  </w:style>
  <w:style w:type="paragraph" w:styleId="Header">
    <w:name w:val="header"/>
    <w:basedOn w:val="Normal"/>
    <w:link w:val="CabealhoChar"/>
    <w:rsid w:val="00722D0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22D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22D0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22D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22D0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7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2025-05-08T19:57:23Z</cp:lastPrinted>
  <dcterms:created xsi:type="dcterms:W3CDTF">2025-05-06T18:24:00Z</dcterms:created>
  <dcterms:modified xsi:type="dcterms:W3CDTF">2025-05-08T19:52:00Z</dcterms:modified>
</cp:coreProperties>
</file>