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2B4" w:rsidRPr="005F64F4" w:rsidP="00C942B4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140/2025</w:t>
      </w:r>
      <w:r w:rsidRPr="005F64F4">
        <w:rPr>
          <w:b/>
          <w:sz w:val="24"/>
          <w:szCs w:val="24"/>
        </w:rPr>
        <w:t>Moção Nº 140/2025</w:t>
      </w:r>
    </w:p>
    <w:p w:rsidR="00C942B4" w:rsidRPr="00C95F37" w:rsidP="00C942B4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42B4" w:rsidRPr="00C95F37" w:rsidP="00C942B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942B4" w:rsidRPr="00C95F37" w:rsidP="00C94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color w:val="000000"/>
          <w:sz w:val="24"/>
          <w:szCs w:val="24"/>
        </w:rPr>
        <w:t xml:space="preserve">MOÇÃO HONROSA DE </w:t>
      </w:r>
      <w:r>
        <w:rPr>
          <w:b/>
          <w:color w:val="000000"/>
          <w:sz w:val="24"/>
          <w:szCs w:val="24"/>
        </w:rPr>
        <w:t>CONGRATULAÇÕES E APLAUSOS AOS 77</w:t>
      </w:r>
      <w:r w:rsidR="00E848CE">
        <w:rPr>
          <w:b/>
          <w:color w:val="000000"/>
          <w:sz w:val="24"/>
          <w:szCs w:val="24"/>
        </w:rPr>
        <w:t xml:space="preserve"> ANOS DE FUNDAÇÃO</w:t>
      </w:r>
      <w:r>
        <w:rPr>
          <w:b/>
          <w:color w:val="000000"/>
          <w:sz w:val="24"/>
          <w:szCs w:val="24"/>
        </w:rPr>
        <w:t xml:space="preserve"> DO ESTADO DE ISRAEL, COMEMO</w:t>
      </w:r>
      <w:r>
        <w:rPr>
          <w:b/>
          <w:color w:val="000000"/>
          <w:sz w:val="24"/>
          <w:szCs w:val="24"/>
        </w:rPr>
        <w:t>RADOS NA DATA DE 14 DE MAIO 2025</w:t>
      </w:r>
      <w:r>
        <w:rPr>
          <w:b/>
          <w:color w:val="000000"/>
          <w:sz w:val="24"/>
          <w:szCs w:val="24"/>
        </w:rPr>
        <w:t>.</w:t>
      </w:r>
    </w:p>
    <w:p w:rsidR="00C942B4" w:rsidRPr="00C95F37" w:rsidP="00C942B4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C942B4" w:rsidRPr="00C95F37" w:rsidP="00C942B4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C942B4" w:rsidRPr="00C95F37" w:rsidP="00C942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C942B4" w:rsidRPr="00C95F37" w:rsidP="00C942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C942B4" w:rsidRPr="00735281" w:rsidP="00C94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>
        <w:rPr>
          <w:color w:val="000000"/>
          <w:sz w:val="24"/>
          <w:szCs w:val="24"/>
        </w:rPr>
        <w:t>CONGRATULAÇÕES E APLAUSOS AOS 77</w:t>
      </w:r>
      <w:r w:rsidR="00E848CE">
        <w:rPr>
          <w:color w:val="000000"/>
          <w:sz w:val="24"/>
          <w:szCs w:val="24"/>
        </w:rPr>
        <w:t xml:space="preserve"> ANOS DE FUNDAÇÃO</w:t>
      </w:r>
      <w:r w:rsidRPr="00215AD1">
        <w:rPr>
          <w:color w:val="000000"/>
          <w:sz w:val="24"/>
          <w:szCs w:val="24"/>
        </w:rPr>
        <w:t xml:space="preserve"> DO ESTADO DE ISRAEL</w:t>
      </w:r>
      <w:r w:rsidRPr="005F64F4">
        <w:rPr>
          <w:sz w:val="24"/>
          <w:szCs w:val="24"/>
        </w:rPr>
        <w:t xml:space="preserve">, </w:t>
      </w:r>
      <w:r>
        <w:rPr>
          <w:sz w:val="24"/>
          <w:szCs w:val="24"/>
        </w:rPr>
        <w:t>comemorados em 14 de mai</w:t>
      </w:r>
      <w:r>
        <w:rPr>
          <w:sz w:val="24"/>
          <w:szCs w:val="24"/>
        </w:rPr>
        <w:t>o de 2025</w:t>
      </w:r>
      <w:r w:rsidRPr="00735281">
        <w:rPr>
          <w:sz w:val="24"/>
          <w:szCs w:val="24"/>
        </w:rPr>
        <w:t>.</w:t>
      </w:r>
    </w:p>
    <w:p w:rsidR="00C942B4" w:rsidP="00C942B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C942B4" w:rsidP="00C942B4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C942B4" w:rsidP="00C942B4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seguinte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endereço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>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C942B4" w:rsidP="00C942B4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C942B4" w:rsidP="00C942B4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C942B4" w:rsidRPr="00357600" w:rsidP="00C942B4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C942B4" w:rsidRPr="00BB597C" w:rsidP="00C942B4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das Nações, </w:t>
      </w:r>
      <w:r w:rsidRPr="00BB597C">
        <w:rPr>
          <w:i/>
          <w:color w:val="000000" w:themeColor="text1"/>
          <w:sz w:val="24"/>
          <w:szCs w:val="24"/>
        </w:rPr>
        <w:t>Q</w:t>
      </w:r>
      <w:r>
        <w:rPr>
          <w:i/>
          <w:color w:val="000000" w:themeColor="text1"/>
          <w:sz w:val="24"/>
          <w:szCs w:val="24"/>
        </w:rPr>
        <w:t>uadra</w:t>
      </w:r>
      <w:r w:rsidRPr="00BB597C">
        <w:rPr>
          <w:i/>
          <w:color w:val="000000" w:themeColor="text1"/>
          <w:sz w:val="24"/>
          <w:szCs w:val="24"/>
        </w:rPr>
        <w:t xml:space="preserve"> 809</w:t>
      </w:r>
      <w:r>
        <w:rPr>
          <w:i/>
          <w:color w:val="000000" w:themeColor="text1"/>
          <w:sz w:val="24"/>
          <w:szCs w:val="24"/>
        </w:rPr>
        <w:t xml:space="preserve"> - Lote 38, Asa Sul - </w:t>
      </w:r>
      <w:r w:rsidRPr="00BB597C">
        <w:rPr>
          <w:i/>
          <w:color w:val="000000" w:themeColor="text1"/>
          <w:sz w:val="24"/>
          <w:szCs w:val="24"/>
        </w:rPr>
        <w:t>Brasília/DF</w:t>
      </w:r>
      <w:r>
        <w:rPr>
          <w:i/>
          <w:color w:val="000000" w:themeColor="text1"/>
          <w:sz w:val="24"/>
          <w:szCs w:val="24"/>
        </w:rPr>
        <w:t xml:space="preserve"> |</w:t>
      </w:r>
      <w:r w:rsidRPr="00BB597C">
        <w:rPr>
          <w:i/>
          <w:color w:val="000000" w:themeColor="text1"/>
          <w:sz w:val="24"/>
          <w:szCs w:val="24"/>
        </w:rPr>
        <w:t xml:space="preserve"> CEP: 70424-900.</w:t>
      </w:r>
    </w:p>
    <w:p w:rsidR="00C942B4" w:rsidP="00C942B4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C942B4" w:rsidP="00C942B4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C942B4" w:rsidRPr="00BB597C" w:rsidP="00C942B4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</w:t>
      </w:r>
      <w:r w:rsidRPr="00BB597C">
        <w:rPr>
          <w:i/>
          <w:color w:val="000000" w:themeColor="text1"/>
          <w:sz w:val="24"/>
          <w:szCs w:val="24"/>
        </w:rPr>
        <w:t>SP</w:t>
      </w:r>
      <w:r>
        <w:rPr>
          <w:i/>
          <w:color w:val="000000" w:themeColor="text1"/>
          <w:sz w:val="24"/>
          <w:szCs w:val="24"/>
        </w:rPr>
        <w:t xml:space="preserve"> |</w:t>
      </w:r>
      <w:r w:rsidRPr="00BB597C">
        <w:rPr>
          <w:i/>
          <w:color w:val="000000" w:themeColor="text1"/>
          <w:sz w:val="24"/>
          <w:szCs w:val="24"/>
        </w:rPr>
        <w:t xml:space="preserve"> CEP: 04576-080.</w:t>
      </w:r>
    </w:p>
    <w:p w:rsidR="00C942B4" w:rsidP="00C942B4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C942B4" w:rsidRPr="001408CF" w:rsidP="00C942B4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</w:t>
      </w:r>
      <w:r w:rsidRPr="001408CF">
        <w:rPr>
          <w:b/>
          <w:i/>
          <w:color w:val="000000" w:themeColor="text1"/>
          <w:sz w:val="24"/>
          <w:szCs w:val="24"/>
        </w:rPr>
        <w:t>O ISRAELITA DO BRASIL - CONIB</w:t>
      </w:r>
    </w:p>
    <w:p w:rsidR="00C942B4" w:rsidP="00C942B4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C942B4" w:rsidRPr="00C942B4" w:rsidP="00C942B4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1408CF">
        <w:rPr>
          <w:i/>
          <w:color w:val="000000" w:themeColor="text1"/>
          <w:sz w:val="24"/>
          <w:szCs w:val="24"/>
        </w:rPr>
        <w:t xml:space="preserve">CEP: </w:t>
      </w:r>
      <w:r w:rsidRPr="00454299">
        <w:rPr>
          <w:i/>
          <w:color w:val="000000" w:themeColor="text1"/>
          <w:sz w:val="24"/>
          <w:szCs w:val="24"/>
        </w:rPr>
        <w:t>01408-010</w:t>
      </w:r>
      <w:r w:rsidRPr="001408CF">
        <w:rPr>
          <w:i/>
          <w:color w:val="000000" w:themeColor="text1"/>
          <w:sz w:val="24"/>
          <w:szCs w:val="24"/>
        </w:rPr>
        <w:t>.</w:t>
      </w:r>
    </w:p>
    <w:p w:rsidR="00C942B4" w:rsidP="00C942B4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C942B4" w:rsidP="00C942B4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CONGREGAÇÃO ISRAELITA PAULISTA</w:t>
      </w:r>
    </w:p>
    <w:p w:rsidR="00C942B4" w:rsidRPr="00C942B4" w:rsidP="00C942B4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8E4F4B">
        <w:rPr>
          <w:i/>
          <w:sz w:val="24"/>
          <w:szCs w:val="24"/>
        </w:rPr>
        <w:t>Rua Antônio Carlos, 653 - Consolação, São Paulo/SP | CEP: 01309-011.</w:t>
      </w:r>
    </w:p>
    <w:p w:rsidR="00C942B4" w:rsidRPr="00C942B4" w:rsidP="00C942B4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C942B4" w:rsidP="00C942B4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C942B4" w:rsidRPr="005C0C3A" w:rsidP="00C942B4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C942B4" w:rsidRPr="005C0C3A" w:rsidP="00C942B4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 xml:space="preserve">Câmara dos Deputados - Anexo IV - Gabinete 601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C942B4" w:rsidP="00C942B4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C942B4" w:rsidP="00C942B4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C942B4" w:rsidRPr="00A20472" w:rsidP="00C942B4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C942B4" w:rsidP="00C942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E848CE" w:rsidRPr="00A20472" w:rsidP="00C942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396AA3" w:rsidRPr="00396AA3" w:rsidP="00396AA3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96AA3">
        <w:rPr>
          <w:color w:val="000000"/>
          <w:sz w:val="24"/>
          <w:szCs w:val="24"/>
        </w:rPr>
        <w:t>Há 77 anos foi fundado o Estado de Israel, um sonho milenar do povo judeu concretizado em sua terra ancestral, resistindo a perseguições, exílios e guerras. Celebrar essa data é reconhecer uma história de coragem e de resiliência.</w:t>
      </w:r>
    </w:p>
    <w:p w:rsidR="00396AA3" w:rsidRPr="00396AA3" w:rsidP="00396AA3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396AA3" w:rsidRPr="00396AA3" w:rsidP="00396AA3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396AA3">
        <w:rPr>
          <w:color w:val="000000"/>
          <w:sz w:val="24"/>
          <w:szCs w:val="24"/>
        </w:rPr>
        <w:t>Israel é um exemplo de vitalidade em um cenário de desafios. Cercado de instabilidade e regimes autoritários, é a única democracia plena do Oriente Médio. Ali, a liberdade é valorizada: seja de expressão, religiosa ou as individuais. Em Israel, a diversidade é motivo de celebração.</w:t>
      </w:r>
    </w:p>
    <w:p w:rsidR="00396AA3" w:rsidP="00396AA3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</w:p>
    <w:p w:rsidR="00396AA3" w:rsidP="00396AA3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396AA3">
        <w:rPr>
          <w:color w:val="000000"/>
          <w:sz w:val="24"/>
          <w:szCs w:val="24"/>
        </w:rPr>
        <w:t>A jovem e pulsante nação se tornou uma potência em inovação, ciência e tecnologia. É o país que mais investe em pesquisa e desenvolvimento proporcional ao PIB, sendo berço de tecnologias que impactam a população mundial em diversas áreas, como segurança alimentar, mudanças climáticas e medicina.</w:t>
      </w:r>
    </w:p>
    <w:p w:rsidR="00396AA3" w:rsidP="00396AA3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C942B4" w:rsidRPr="00CC73A7" w:rsidP="00C942B4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Portanto, REQUEIRO à Mesa, na forma regimental de estilo e após ouvido o Douto Plenário e de acordo com o Art. 162, combinado com o Art. 152 § 2 do Regimento Interno Vigente, que seja consignada em Ata de nossos trabalhos </w:t>
      </w:r>
      <w:r w:rsidRPr="00CC73A7">
        <w:rPr>
          <w:color w:val="000000"/>
          <w:sz w:val="24"/>
          <w:szCs w:val="24"/>
        </w:rPr>
        <w:t xml:space="preserve">MOÇÃO HONROSA DE </w:t>
      </w:r>
      <w:r>
        <w:rPr>
          <w:color w:val="000000"/>
          <w:sz w:val="24"/>
          <w:szCs w:val="24"/>
        </w:rPr>
        <w:t>CONGRATULAÇÕES E APLAU</w:t>
      </w:r>
      <w:r w:rsidR="00E848CE">
        <w:rPr>
          <w:color w:val="000000"/>
          <w:sz w:val="24"/>
          <w:szCs w:val="24"/>
        </w:rPr>
        <w:t>SOS AOS 77</w:t>
      </w:r>
      <w:r w:rsidRPr="00CC73A7">
        <w:rPr>
          <w:color w:val="000000"/>
          <w:sz w:val="24"/>
          <w:szCs w:val="24"/>
        </w:rPr>
        <w:t xml:space="preserve"> ANOS DE CRIAÇÃO DO ESTADO DE ISRAEL, comemo</w:t>
      </w:r>
      <w:r w:rsidR="00E848CE">
        <w:rPr>
          <w:color w:val="000000"/>
          <w:sz w:val="24"/>
          <w:szCs w:val="24"/>
        </w:rPr>
        <w:t>rados na data de 14 de maio 2025</w:t>
      </w:r>
      <w:r w:rsidRPr="00CC73A7">
        <w:rPr>
          <w:color w:val="000000"/>
          <w:sz w:val="24"/>
          <w:szCs w:val="24"/>
        </w:rPr>
        <w:t>.</w:t>
      </w:r>
    </w:p>
    <w:p w:rsidR="00C942B4" w:rsidP="00C942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C942B4" w:rsidP="00C942B4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C942B4" w:rsidP="00C942B4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E848CE" w:rsidP="00C942B4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C942B4" w:rsidRPr="00C95F37" w:rsidP="00C942B4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E848CE">
        <w:rPr>
          <w:b/>
          <w:sz w:val="24"/>
          <w:szCs w:val="24"/>
        </w:rPr>
        <w:t xml:space="preserve"> “VEREADOR SANTO RÓTOLLI”, em 1</w:t>
      </w:r>
      <w:r>
        <w:rPr>
          <w:b/>
          <w:sz w:val="24"/>
          <w:szCs w:val="24"/>
        </w:rPr>
        <w:t>4 de maio</w:t>
      </w:r>
      <w:r w:rsidRPr="00C95F37">
        <w:rPr>
          <w:b/>
          <w:sz w:val="24"/>
          <w:szCs w:val="24"/>
        </w:rPr>
        <w:t xml:space="preserve"> de 202</w:t>
      </w:r>
      <w:r w:rsidR="00E848CE"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C942B4" w:rsidP="00C942B4">
      <w:pPr>
        <w:spacing w:line="276" w:lineRule="auto"/>
        <w:jc w:val="center"/>
        <w:rPr>
          <w:b/>
          <w:sz w:val="24"/>
          <w:szCs w:val="24"/>
        </w:rPr>
      </w:pPr>
    </w:p>
    <w:p w:rsidR="00C942B4" w:rsidRPr="00C95F37" w:rsidP="00C942B4">
      <w:pPr>
        <w:spacing w:line="276" w:lineRule="auto"/>
        <w:rPr>
          <w:b/>
          <w:sz w:val="24"/>
          <w:szCs w:val="24"/>
        </w:rPr>
      </w:pPr>
    </w:p>
    <w:p w:rsidR="00C942B4" w:rsidP="00C942B4">
      <w:pPr>
        <w:spacing w:line="276" w:lineRule="auto"/>
        <w:jc w:val="center"/>
        <w:rPr>
          <w:b/>
          <w:sz w:val="24"/>
          <w:szCs w:val="24"/>
        </w:rPr>
      </w:pPr>
    </w:p>
    <w:p w:rsidR="00C942B4" w:rsidP="00C942B4">
      <w:pPr>
        <w:spacing w:line="276" w:lineRule="auto"/>
        <w:jc w:val="center"/>
        <w:rPr>
          <w:b/>
          <w:sz w:val="24"/>
          <w:szCs w:val="24"/>
        </w:rPr>
      </w:pPr>
    </w:p>
    <w:p w:rsidR="00C942B4" w:rsidRPr="00C95F37" w:rsidP="00C942B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C942B4" w:rsidRPr="00516DCD" w:rsidP="00C942B4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6842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C942B4" w:rsidRPr="00C95F37" w:rsidP="00C942B4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F4C86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942B4" w:rsidRPr="00C95F37" w:rsidP="00FF4C8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942B4" w:rsidP="00C942B4">
      <w:pPr>
        <w:spacing w:line="276" w:lineRule="auto"/>
      </w:pPr>
    </w:p>
    <w:p w:rsidR="00C942B4" w:rsidP="00C942B4"/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 xml:space="preserve">: (019) 3814.1200 - Fax: </w:t>
    </w:r>
    <w:r w:rsidRPr="00AD2076">
      <w:t>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69177089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855954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661718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B4"/>
    <w:rsid w:val="00071746"/>
    <w:rsid w:val="001408CF"/>
    <w:rsid w:val="00207F61"/>
    <w:rsid w:val="00215AD1"/>
    <w:rsid w:val="00357600"/>
    <w:rsid w:val="00396AA3"/>
    <w:rsid w:val="00454299"/>
    <w:rsid w:val="00516DCD"/>
    <w:rsid w:val="00522A34"/>
    <w:rsid w:val="005C0C3A"/>
    <w:rsid w:val="005F4E7D"/>
    <w:rsid w:val="005F64F4"/>
    <w:rsid w:val="005F72DC"/>
    <w:rsid w:val="00606E59"/>
    <w:rsid w:val="00735281"/>
    <w:rsid w:val="008E4F4B"/>
    <w:rsid w:val="009A3A29"/>
    <w:rsid w:val="009C7EB6"/>
    <w:rsid w:val="00A20472"/>
    <w:rsid w:val="00AD2076"/>
    <w:rsid w:val="00AF60CF"/>
    <w:rsid w:val="00BB597C"/>
    <w:rsid w:val="00C21050"/>
    <w:rsid w:val="00C942B4"/>
    <w:rsid w:val="00C95F37"/>
    <w:rsid w:val="00CC73A7"/>
    <w:rsid w:val="00D67779"/>
    <w:rsid w:val="00E848CE"/>
    <w:rsid w:val="00ED129F"/>
    <w:rsid w:val="00FF4C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AB28C3-6D71-4616-89C2-28E04126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942B4"/>
  </w:style>
  <w:style w:type="paragraph" w:styleId="Header">
    <w:name w:val="header"/>
    <w:basedOn w:val="Normal"/>
    <w:link w:val="CabealhoChar"/>
    <w:rsid w:val="00C942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942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C942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942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942B4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942B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9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2025-05-14T14:54:20Z</cp:lastPrinted>
  <dcterms:created xsi:type="dcterms:W3CDTF">2025-05-13T12:43:00Z</dcterms:created>
  <dcterms:modified xsi:type="dcterms:W3CDTF">2025-05-13T13:06:00Z</dcterms:modified>
</cp:coreProperties>
</file>