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77F0" w:rsidRPr="005F64F4" w:rsidP="000C77F0">
      <w:pPr>
        <w:spacing w:line="276" w:lineRule="auto"/>
        <w:rPr>
          <w:b/>
          <w:sz w:val="24"/>
          <w:szCs w:val="24"/>
        </w:rPr>
      </w:pPr>
      <w:r w:rsidRPr="005F64F4">
        <w:rPr>
          <w:b/>
          <w:sz w:val="24"/>
          <w:szCs w:val="24"/>
        </w:rPr>
        <w:t>Moção Nº 154/2025</w:t>
      </w:r>
      <w:r w:rsidRPr="005F64F4">
        <w:rPr>
          <w:b/>
          <w:sz w:val="24"/>
          <w:szCs w:val="24"/>
        </w:rPr>
        <w:t>Moção Nº 154/2025</w:t>
      </w:r>
    </w:p>
    <w:p w:rsidR="000C77F0" w:rsidRPr="00C95F37" w:rsidP="000C77F0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77F0" w:rsidRPr="00C95F37" w:rsidP="000C77F0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0C77F0" w:rsidRPr="00C95F37" w:rsidP="000C77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color w:val="000000"/>
          <w:sz w:val="24"/>
          <w:szCs w:val="24"/>
        </w:rPr>
        <w:t xml:space="preserve">MOÇÃO HONROSA DE CONGRATULAÇÕES E APLAUSOS </w:t>
      </w:r>
      <w:r>
        <w:rPr>
          <w:b/>
          <w:color w:val="000000"/>
          <w:sz w:val="24"/>
          <w:szCs w:val="24"/>
        </w:rPr>
        <w:t xml:space="preserve">À </w:t>
      </w:r>
      <w:r w:rsidRPr="000C77F0">
        <w:rPr>
          <w:b/>
          <w:color w:val="000000"/>
          <w:sz w:val="24"/>
          <w:szCs w:val="24"/>
        </w:rPr>
        <w:t>FRENTE PARLAMENTAR EM DEFESA DA UNIÃO BRASIL E ISRAEL E SUAS SOBERANIAS</w:t>
      </w:r>
      <w:r>
        <w:rPr>
          <w:b/>
          <w:color w:val="000000"/>
          <w:sz w:val="24"/>
          <w:szCs w:val="24"/>
        </w:rPr>
        <w:t xml:space="preserve">, NA PESSOA DE SEU </w:t>
      </w:r>
      <w:r>
        <w:rPr>
          <w:b/>
          <w:color w:val="000000"/>
          <w:sz w:val="24"/>
          <w:szCs w:val="24"/>
        </w:rPr>
        <w:t>COORDENADOR DEPUTADO ESTADUAL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DANILO CAMPETTI</w:t>
      </w:r>
      <w:r w:rsidR="003F18D0">
        <w:rPr>
          <w:b/>
          <w:color w:val="000000"/>
          <w:sz w:val="24"/>
          <w:szCs w:val="24"/>
        </w:rPr>
        <w:t xml:space="preserve"> (REPUBLICANOS)</w:t>
      </w:r>
      <w:r>
        <w:rPr>
          <w:b/>
          <w:color w:val="000000"/>
          <w:sz w:val="24"/>
          <w:szCs w:val="24"/>
        </w:rPr>
        <w:t>, PELA REALIZAÇÃO DA SESSÃO SOLENE EM HOMENAGEM AOS 77 ANOS DE FUNDAÇÃO DO ESTADO DE ISRA</w:t>
      </w:r>
      <w:r>
        <w:rPr>
          <w:b/>
          <w:color w:val="000000"/>
          <w:sz w:val="24"/>
          <w:szCs w:val="24"/>
        </w:rPr>
        <w:t>EL, NA DATA DE 22</w:t>
      </w:r>
      <w:r>
        <w:rPr>
          <w:b/>
          <w:color w:val="000000"/>
          <w:sz w:val="24"/>
          <w:szCs w:val="24"/>
        </w:rPr>
        <w:t xml:space="preserve"> DE MAIO DE 2025. </w:t>
      </w:r>
    </w:p>
    <w:p w:rsidR="000C77F0" w:rsidRPr="00C95F37" w:rsidP="000C77F0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0C77F0" w:rsidRPr="00C95F37" w:rsidP="000C77F0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0C77F0" w:rsidRPr="00C95F37" w:rsidP="000C77F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0C77F0" w:rsidRPr="00C95F37" w:rsidP="000C77F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0C77F0" w:rsidP="000C77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 xml:space="preserve">VOTOS DE </w:t>
      </w:r>
      <w:r w:rsidRPr="00215AD1">
        <w:rPr>
          <w:color w:val="000000"/>
          <w:sz w:val="24"/>
          <w:szCs w:val="24"/>
        </w:rPr>
        <w:t xml:space="preserve">CONGRATULAÇÕES E APLAUSOS </w:t>
      </w:r>
      <w:r w:rsidRPr="000C77F0">
        <w:rPr>
          <w:color w:val="000000"/>
          <w:sz w:val="24"/>
          <w:szCs w:val="24"/>
        </w:rPr>
        <w:t>À FRENTE PARLAMENTAR EM DEFESA DA UNIÃO BRASIL E ISRAEL E SUAS SOBERANIAS, NA PESSOA DE SEU COORDENADOR DEPUTADO ESTADUAL DANILO CAMPETTI</w:t>
      </w:r>
      <w:r w:rsidR="003F18D0">
        <w:rPr>
          <w:color w:val="000000"/>
          <w:sz w:val="24"/>
          <w:szCs w:val="24"/>
        </w:rPr>
        <w:t xml:space="preserve"> (REPUBLICANOS)</w:t>
      </w:r>
      <w:r w:rsidRPr="000C77F0">
        <w:rPr>
          <w:color w:val="000000"/>
          <w:sz w:val="24"/>
          <w:szCs w:val="24"/>
        </w:rPr>
        <w:t>, PELA REALIZAÇÃO DA SESSÃO SOLENE EM HOMENAGEM AOS 77 ANOS DE FUNDAÇÃO DO ESTADO DE ISRAEL, NA DATA DE 22 DE MAIO DE 2025.</w:t>
      </w:r>
    </w:p>
    <w:p w:rsidR="000C77F0" w:rsidP="000C77F0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76110A" w:rsidP="000C77F0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0C77F0" w:rsidP="000C77F0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 xml:space="preserve"> seguinte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 xml:space="preserve"> endereço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>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0C77F0" w:rsidP="000C77F0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76110A" w:rsidP="000C77F0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0C77F0" w:rsidRPr="00357600" w:rsidP="000C77F0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GABINETE DO DEPUTADO ESTADUAL DANILO CAMPETTI</w:t>
      </w:r>
    </w:p>
    <w:p w:rsidR="000C77F0" w:rsidRPr="000C77F0" w:rsidP="000C77F0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 w:rsidRPr="000C77F0">
        <w:rPr>
          <w:i/>
          <w:color w:val="000000" w:themeColor="text1"/>
          <w:sz w:val="24"/>
          <w:szCs w:val="24"/>
        </w:rPr>
        <w:t>Av. Pedro Alvares Cabral, 201, Gabinete</w:t>
      </w:r>
      <w:r>
        <w:rPr>
          <w:i/>
          <w:color w:val="000000" w:themeColor="text1"/>
          <w:sz w:val="24"/>
          <w:szCs w:val="24"/>
        </w:rPr>
        <w:t xml:space="preserve"> 164 / 1º andar - São Paulo/SP </w:t>
      </w:r>
    </w:p>
    <w:p w:rsidR="000C77F0" w:rsidP="000C77F0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0C77F0">
        <w:rPr>
          <w:i/>
          <w:color w:val="000000" w:themeColor="text1"/>
          <w:sz w:val="24"/>
          <w:szCs w:val="24"/>
        </w:rPr>
        <w:t>CEP</w:t>
      </w:r>
      <w:r w:rsidR="0076110A">
        <w:rPr>
          <w:i/>
          <w:color w:val="000000" w:themeColor="text1"/>
          <w:sz w:val="24"/>
          <w:szCs w:val="24"/>
        </w:rPr>
        <w:t>:</w:t>
      </w:r>
      <w:r w:rsidRPr="000C77F0">
        <w:rPr>
          <w:i/>
          <w:color w:val="000000" w:themeColor="text1"/>
          <w:sz w:val="24"/>
          <w:szCs w:val="24"/>
        </w:rPr>
        <w:t xml:space="preserve"> 04097-900</w:t>
      </w:r>
    </w:p>
    <w:p w:rsidR="0076110A" w:rsidP="000C77F0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</w:p>
    <w:p w:rsidR="0076110A" w:rsidRPr="00357600" w:rsidP="0076110A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GABINETE DO D</w:t>
      </w:r>
      <w:r>
        <w:rPr>
          <w:b/>
          <w:i/>
          <w:color w:val="000000" w:themeColor="text1"/>
          <w:sz w:val="24"/>
          <w:szCs w:val="24"/>
        </w:rPr>
        <w:t>EPUTADO ESTADUAL ÓSEIAS DE MADUREIRA</w:t>
      </w:r>
    </w:p>
    <w:p w:rsidR="0076110A" w:rsidRPr="0076110A" w:rsidP="0076110A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 w:rsidRPr="000C77F0">
        <w:rPr>
          <w:i/>
          <w:color w:val="000000" w:themeColor="text1"/>
          <w:sz w:val="24"/>
          <w:szCs w:val="24"/>
        </w:rPr>
        <w:t>Av. Ped</w:t>
      </w:r>
      <w:r>
        <w:rPr>
          <w:i/>
          <w:color w:val="000000" w:themeColor="text1"/>
          <w:sz w:val="24"/>
          <w:szCs w:val="24"/>
        </w:rPr>
        <w:t>ro Alvares Cabral, 201, T39</w:t>
      </w:r>
      <w:r>
        <w:rPr>
          <w:i/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/ Térreo</w:t>
      </w:r>
      <w:r>
        <w:rPr>
          <w:i/>
          <w:color w:val="000000" w:themeColor="text1"/>
          <w:sz w:val="24"/>
          <w:szCs w:val="24"/>
        </w:rPr>
        <w:t xml:space="preserve"> - São Paulo/SP</w:t>
      </w:r>
      <w:r>
        <w:rPr>
          <w:i/>
          <w:color w:val="000000" w:themeColor="text1"/>
          <w:sz w:val="24"/>
          <w:szCs w:val="24"/>
        </w:rPr>
        <w:t xml:space="preserve"> | </w:t>
      </w:r>
      <w:r w:rsidRPr="0076110A">
        <w:rPr>
          <w:i/>
          <w:color w:val="000000" w:themeColor="text1"/>
          <w:sz w:val="24"/>
          <w:szCs w:val="24"/>
        </w:rPr>
        <w:t>CEP</w:t>
      </w:r>
      <w:r>
        <w:rPr>
          <w:i/>
          <w:color w:val="000000" w:themeColor="text1"/>
          <w:sz w:val="24"/>
          <w:szCs w:val="24"/>
        </w:rPr>
        <w:t>:</w:t>
      </w:r>
      <w:r w:rsidRPr="0076110A">
        <w:rPr>
          <w:i/>
          <w:color w:val="000000" w:themeColor="text1"/>
          <w:sz w:val="24"/>
          <w:szCs w:val="24"/>
        </w:rPr>
        <w:t xml:space="preserve"> 04097-900</w:t>
      </w:r>
    </w:p>
    <w:p w:rsidR="000C77F0" w:rsidRPr="000C77F0" w:rsidP="000C77F0">
      <w:pPr>
        <w:pStyle w:val="ListParagraph"/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0C77F0" w:rsidRPr="001408CF" w:rsidP="000C77F0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CONFEDERACÃ</w:t>
      </w:r>
      <w:r w:rsidRPr="001408CF">
        <w:rPr>
          <w:b/>
          <w:i/>
          <w:color w:val="000000" w:themeColor="text1"/>
          <w:sz w:val="24"/>
          <w:szCs w:val="24"/>
        </w:rPr>
        <w:t>O ISRAELITA DO BRASIL - CONIB</w:t>
      </w:r>
    </w:p>
    <w:p w:rsidR="000C77F0" w:rsidP="000C77F0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Caçapava, 105 - (4º andar, escritório 41), Jardim Paulista - São Paulo/SP</w:t>
      </w:r>
    </w:p>
    <w:p w:rsidR="000C77F0" w:rsidP="000C77F0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1408CF">
        <w:rPr>
          <w:i/>
          <w:color w:val="000000" w:themeColor="text1"/>
          <w:sz w:val="24"/>
          <w:szCs w:val="24"/>
        </w:rPr>
        <w:t xml:space="preserve">CEP: </w:t>
      </w:r>
      <w:r w:rsidRPr="00454299">
        <w:rPr>
          <w:i/>
          <w:color w:val="000000" w:themeColor="text1"/>
          <w:sz w:val="24"/>
          <w:szCs w:val="24"/>
        </w:rPr>
        <w:t>01408-010</w:t>
      </w:r>
      <w:r w:rsidRPr="001408CF">
        <w:rPr>
          <w:i/>
          <w:color w:val="000000" w:themeColor="text1"/>
          <w:sz w:val="24"/>
          <w:szCs w:val="24"/>
        </w:rPr>
        <w:t>.</w:t>
      </w:r>
    </w:p>
    <w:p w:rsidR="000C77F0" w:rsidP="000C77F0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</w:p>
    <w:p w:rsidR="0076110A" w:rsidP="000C77F0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0C77F0" w:rsidP="000C77F0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CONSULADO GERAL DE ISRAEL EM SÃO PAULO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0C77F0" w:rsidRPr="00BB597C" w:rsidP="000C77F0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James Joule, 92 - 11º andar, Cidade Monções - São Paulo/</w:t>
      </w:r>
      <w:r w:rsidRPr="00BB597C">
        <w:rPr>
          <w:i/>
          <w:color w:val="000000" w:themeColor="text1"/>
          <w:sz w:val="24"/>
          <w:szCs w:val="24"/>
        </w:rPr>
        <w:t>SP</w:t>
      </w:r>
      <w:r>
        <w:rPr>
          <w:i/>
          <w:color w:val="000000" w:themeColor="text1"/>
          <w:sz w:val="24"/>
          <w:szCs w:val="24"/>
        </w:rPr>
        <w:t xml:space="preserve"> |</w:t>
      </w:r>
      <w:r w:rsidRPr="00BB597C">
        <w:rPr>
          <w:i/>
          <w:color w:val="000000" w:themeColor="text1"/>
          <w:sz w:val="24"/>
          <w:szCs w:val="24"/>
        </w:rPr>
        <w:t xml:space="preserve"> CEP: 04576-080.</w:t>
      </w:r>
    </w:p>
    <w:p w:rsidR="000C77F0" w:rsidP="000C77F0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</w:p>
    <w:p w:rsidR="000C77F0" w:rsidRPr="000C77F0" w:rsidP="000C77F0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0C77F0">
        <w:rPr>
          <w:b/>
          <w:i/>
          <w:color w:val="000000" w:themeColor="text1"/>
          <w:sz w:val="24"/>
          <w:szCs w:val="24"/>
        </w:rPr>
        <w:t>FEDERAÇÃO</w:t>
      </w:r>
      <w:r w:rsidR="00130495">
        <w:rPr>
          <w:b/>
          <w:i/>
          <w:color w:val="000000" w:themeColor="text1"/>
          <w:sz w:val="24"/>
          <w:szCs w:val="24"/>
        </w:rPr>
        <w:t xml:space="preserve"> ISRAELITA DO ESTADO SÃO PAULO - FISESP</w:t>
      </w:r>
      <w:bookmarkStart w:id="0" w:name="_GoBack"/>
      <w:bookmarkEnd w:id="0"/>
    </w:p>
    <w:p w:rsidR="000C77F0" w:rsidRPr="00272672" w:rsidP="003F18D0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Rua dos Pinheiros, 498, Pinheiros - São Paulo/SP | CEP: </w:t>
      </w:r>
      <w:r w:rsidRPr="003F18D0">
        <w:rPr>
          <w:i/>
          <w:color w:val="000000" w:themeColor="text1"/>
          <w:sz w:val="24"/>
          <w:szCs w:val="24"/>
        </w:rPr>
        <w:t>05422-000</w:t>
      </w:r>
    </w:p>
    <w:p w:rsidR="000C77F0" w:rsidP="000C77F0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76110A" w:rsidP="000C77F0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5772FF" w:rsidP="000C77F0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0C77F0" w:rsidRPr="00A20472" w:rsidP="000C77F0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0C77F0" w:rsidRPr="00A20472" w:rsidP="000C77F0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0C77F0" w:rsidP="000C77F0">
      <w:pPr>
        <w:pStyle w:val="Standard"/>
        <w:spacing w:line="276" w:lineRule="auto"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F18D0" w:rsidRPr="003F18D0" w:rsidP="003F18D0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3F18D0">
        <w:rPr>
          <w:sz w:val="24"/>
          <w:szCs w:val="24"/>
        </w:rPr>
        <w:t>Para celebrar os 77 anos da Independência do Estado de Israel, foi realizada</w:t>
      </w:r>
      <w:r w:rsidR="005772FF">
        <w:rPr>
          <w:sz w:val="24"/>
          <w:szCs w:val="24"/>
        </w:rPr>
        <w:t xml:space="preserve"> na data de 22 maio de 2025,</w:t>
      </w:r>
      <w:r w:rsidRPr="003F18D0">
        <w:rPr>
          <w:sz w:val="24"/>
          <w:szCs w:val="24"/>
        </w:rPr>
        <w:t xml:space="preserve"> uma sessão solene no Plenário Juscelino Kubitschek, na Assembleia Legislativa do Estado de São Paulo (A</w:t>
      </w:r>
      <w:r w:rsidR="005772FF">
        <w:rPr>
          <w:sz w:val="24"/>
          <w:szCs w:val="24"/>
        </w:rPr>
        <w:t>LESP</w:t>
      </w:r>
      <w:r w:rsidRPr="003F18D0">
        <w:rPr>
          <w:sz w:val="24"/>
          <w:szCs w:val="24"/>
        </w:rPr>
        <w:t>), com a presença de líderes políticos e representantes da comunidade judaica.</w:t>
      </w:r>
    </w:p>
    <w:p w:rsidR="003F18D0" w:rsidP="003F18D0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3F18D0" w:rsidP="003F18D0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3F18D0">
        <w:rPr>
          <w:sz w:val="24"/>
          <w:szCs w:val="24"/>
        </w:rPr>
        <w:t xml:space="preserve">Presidido pelo deputado estadual Danilo </w:t>
      </w:r>
      <w:r w:rsidRPr="003F18D0">
        <w:rPr>
          <w:sz w:val="24"/>
          <w:szCs w:val="24"/>
        </w:rPr>
        <w:t>Campetti</w:t>
      </w:r>
      <w:r>
        <w:rPr>
          <w:sz w:val="24"/>
          <w:szCs w:val="24"/>
        </w:rPr>
        <w:t xml:space="preserve"> (REPUBLICANOS)</w:t>
      </w:r>
      <w:r w:rsidRPr="003F18D0">
        <w:rPr>
          <w:sz w:val="24"/>
          <w:szCs w:val="24"/>
        </w:rPr>
        <w:t>, o evento reafirmou a amizade entre Brasil e Israel, além do compromisso com o combate ao antissemitismo.</w:t>
      </w:r>
      <w:r>
        <w:rPr>
          <w:sz w:val="24"/>
          <w:szCs w:val="24"/>
        </w:rPr>
        <w:t xml:space="preserve"> </w:t>
      </w:r>
      <w:r w:rsidRPr="003F18D0">
        <w:rPr>
          <w:i/>
          <w:sz w:val="24"/>
          <w:szCs w:val="24"/>
        </w:rPr>
        <w:t>"Temos muita honra em celebrar essa data tão importante para o Estado de Israel e a comunidade judaica"</w:t>
      </w:r>
      <w:r w:rsidRPr="003F18D0">
        <w:rPr>
          <w:sz w:val="24"/>
          <w:szCs w:val="24"/>
        </w:rPr>
        <w:t xml:space="preserve">, disse </w:t>
      </w:r>
      <w:r w:rsidRPr="003F18D0">
        <w:rPr>
          <w:sz w:val="24"/>
          <w:szCs w:val="24"/>
        </w:rPr>
        <w:t>Campetti</w:t>
      </w:r>
      <w:r w:rsidRPr="003F18D0">
        <w:rPr>
          <w:sz w:val="24"/>
          <w:szCs w:val="24"/>
        </w:rPr>
        <w:t>, que coordena a Frente Parlamentar em Defesa da União Brasil e Israel e suas Soberanias, na A</w:t>
      </w:r>
      <w:r w:rsidR="005772FF">
        <w:rPr>
          <w:sz w:val="24"/>
          <w:szCs w:val="24"/>
        </w:rPr>
        <w:t>LESP</w:t>
      </w:r>
      <w:r w:rsidRPr="003F18D0">
        <w:rPr>
          <w:sz w:val="24"/>
          <w:szCs w:val="24"/>
        </w:rPr>
        <w:t xml:space="preserve">. </w:t>
      </w:r>
    </w:p>
    <w:p w:rsidR="003F18D0" w:rsidP="003F18D0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3F18D0" w:rsidP="003F18D0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Também estiveram presentes</w:t>
      </w:r>
      <w:r w:rsidRPr="003F18D0">
        <w:rPr>
          <w:sz w:val="24"/>
          <w:szCs w:val="24"/>
        </w:rPr>
        <w:t xml:space="preserve"> </w:t>
      </w:r>
      <w:r w:rsidR="005772FF">
        <w:rPr>
          <w:sz w:val="24"/>
          <w:szCs w:val="24"/>
        </w:rPr>
        <w:t>o</w:t>
      </w:r>
      <w:r w:rsidRPr="003F18D0" w:rsidR="005772FF">
        <w:rPr>
          <w:sz w:val="24"/>
          <w:szCs w:val="24"/>
        </w:rPr>
        <w:t xml:space="preserve"> cônsul-geral de Israel em São Paulo, Rafael </w:t>
      </w:r>
      <w:r w:rsidRPr="003F18D0" w:rsidR="005772FF">
        <w:rPr>
          <w:sz w:val="24"/>
          <w:szCs w:val="24"/>
        </w:rPr>
        <w:t>Erdreich</w:t>
      </w:r>
      <w:r w:rsidR="005772FF">
        <w:rPr>
          <w:sz w:val="24"/>
          <w:szCs w:val="24"/>
        </w:rPr>
        <w:t>;</w:t>
      </w:r>
      <w:r w:rsidRPr="003F18D0" w:rsidR="005772FF">
        <w:rPr>
          <w:sz w:val="24"/>
          <w:szCs w:val="24"/>
        </w:rPr>
        <w:t xml:space="preserve"> </w:t>
      </w:r>
      <w:r w:rsidRPr="003F18D0">
        <w:rPr>
          <w:sz w:val="24"/>
          <w:szCs w:val="24"/>
        </w:rPr>
        <w:t xml:space="preserve">o presidente da Confederação Israelita do Brasil (CONIB), Claudio </w:t>
      </w:r>
      <w:r w:rsidRPr="003F18D0">
        <w:rPr>
          <w:sz w:val="24"/>
          <w:szCs w:val="24"/>
        </w:rPr>
        <w:t>Lottenberg</w:t>
      </w:r>
      <w:r w:rsidRPr="003F18D0">
        <w:rPr>
          <w:sz w:val="24"/>
          <w:szCs w:val="24"/>
        </w:rPr>
        <w:t>; o presidente da Federação Israelita do Estado de Sã</w:t>
      </w:r>
      <w:r>
        <w:rPr>
          <w:sz w:val="24"/>
          <w:szCs w:val="24"/>
        </w:rPr>
        <w:t>o</w:t>
      </w:r>
      <w:r w:rsidR="005772FF">
        <w:rPr>
          <w:sz w:val="24"/>
          <w:szCs w:val="24"/>
        </w:rPr>
        <w:t xml:space="preserve"> Paulo (FISESP), Marcos </w:t>
      </w:r>
      <w:r w:rsidR="005772FF">
        <w:rPr>
          <w:sz w:val="24"/>
          <w:szCs w:val="24"/>
        </w:rPr>
        <w:t>Knobel</w:t>
      </w:r>
      <w:r w:rsidR="005772FF">
        <w:rPr>
          <w:sz w:val="24"/>
          <w:szCs w:val="24"/>
        </w:rPr>
        <w:t>;</w:t>
      </w:r>
      <w:r>
        <w:rPr>
          <w:sz w:val="24"/>
          <w:szCs w:val="24"/>
        </w:rPr>
        <w:t xml:space="preserve"> o </w:t>
      </w:r>
      <w:r w:rsidRPr="003F18D0">
        <w:rPr>
          <w:sz w:val="24"/>
          <w:szCs w:val="24"/>
        </w:rPr>
        <w:t>deputado estadual Oseias de Madureira</w:t>
      </w:r>
      <w:r>
        <w:rPr>
          <w:sz w:val="24"/>
          <w:szCs w:val="24"/>
        </w:rPr>
        <w:t>, dentre outras autoridades.</w:t>
      </w:r>
    </w:p>
    <w:p w:rsidR="003F18D0" w:rsidP="003F18D0">
      <w:pPr>
        <w:overflowPunct w:val="0"/>
        <w:adjustRightInd w:val="0"/>
        <w:spacing w:line="276" w:lineRule="auto"/>
        <w:ind w:firstLine="708"/>
        <w:jc w:val="both"/>
        <w:rPr>
          <w:b/>
          <w:sz w:val="24"/>
          <w:szCs w:val="24"/>
        </w:rPr>
      </w:pPr>
    </w:p>
    <w:p w:rsidR="000C77F0" w:rsidP="000C77F0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5772FF" w:rsidP="000C77F0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5772FF" w:rsidP="000C77F0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0C77F0" w:rsidRPr="00C95F37" w:rsidP="000C77F0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</w:t>
      </w:r>
      <w:r w:rsidR="0076110A">
        <w:rPr>
          <w:b/>
          <w:sz w:val="24"/>
          <w:szCs w:val="24"/>
        </w:rPr>
        <w:t>EADOR SANTO RÓTOLLI”, em 28</w:t>
      </w:r>
      <w:r>
        <w:rPr>
          <w:b/>
          <w:sz w:val="24"/>
          <w:szCs w:val="24"/>
        </w:rPr>
        <w:t xml:space="preserve"> de maio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0C77F0" w:rsidP="000C77F0">
      <w:pPr>
        <w:spacing w:line="276" w:lineRule="auto"/>
        <w:jc w:val="center"/>
        <w:rPr>
          <w:b/>
          <w:sz w:val="24"/>
          <w:szCs w:val="24"/>
        </w:rPr>
      </w:pPr>
    </w:p>
    <w:p w:rsidR="000C77F0" w:rsidRPr="00C95F37" w:rsidP="000C77F0">
      <w:pPr>
        <w:spacing w:line="276" w:lineRule="auto"/>
        <w:rPr>
          <w:b/>
          <w:sz w:val="24"/>
          <w:szCs w:val="24"/>
        </w:rPr>
      </w:pPr>
    </w:p>
    <w:p w:rsidR="000C77F0" w:rsidP="000C77F0">
      <w:pPr>
        <w:spacing w:line="276" w:lineRule="auto"/>
        <w:jc w:val="center"/>
        <w:rPr>
          <w:b/>
          <w:sz w:val="24"/>
          <w:szCs w:val="24"/>
        </w:rPr>
      </w:pPr>
    </w:p>
    <w:p w:rsidR="005772FF" w:rsidP="000C77F0">
      <w:pPr>
        <w:spacing w:line="276" w:lineRule="auto"/>
        <w:jc w:val="center"/>
        <w:rPr>
          <w:b/>
          <w:sz w:val="24"/>
          <w:szCs w:val="24"/>
        </w:rPr>
      </w:pPr>
    </w:p>
    <w:p w:rsidR="000C77F0" w:rsidRPr="00C95F37" w:rsidP="000C77F0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0C77F0" w:rsidRPr="00516DCD" w:rsidP="000C77F0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33354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0C77F0" w:rsidRPr="00C95F37" w:rsidP="000C77F0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495719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0C77F0" w:rsidRPr="00C95F37" w:rsidP="0049571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0C77F0" w:rsidP="000C77F0">
      <w:pPr>
        <w:spacing w:line="276" w:lineRule="auto"/>
      </w:pPr>
    </w:p>
    <w:p w:rsidR="000C77F0" w:rsidP="000C77F0"/>
    <w:p w:rsidR="00ED129F"/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63247672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845006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641678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3886FA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0FC"/>
    <w:multiLevelType w:val="hybridMultilevel"/>
    <w:tmpl w:val="EBA6B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812F1"/>
    <w:multiLevelType w:val="hybridMultilevel"/>
    <w:tmpl w:val="A0CE8F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F0"/>
    <w:rsid w:val="00071746"/>
    <w:rsid w:val="000C77F0"/>
    <w:rsid w:val="00130495"/>
    <w:rsid w:val="001408CF"/>
    <w:rsid w:val="00207F61"/>
    <w:rsid w:val="00215AD1"/>
    <w:rsid w:val="00272672"/>
    <w:rsid w:val="00357600"/>
    <w:rsid w:val="003F18D0"/>
    <w:rsid w:val="00454299"/>
    <w:rsid w:val="00495719"/>
    <w:rsid w:val="00516DCD"/>
    <w:rsid w:val="00522A34"/>
    <w:rsid w:val="005772FF"/>
    <w:rsid w:val="005F4E7D"/>
    <w:rsid w:val="005F64F4"/>
    <w:rsid w:val="005F72DC"/>
    <w:rsid w:val="00606E59"/>
    <w:rsid w:val="0076110A"/>
    <w:rsid w:val="009A3A29"/>
    <w:rsid w:val="009C7EB6"/>
    <w:rsid w:val="00A20472"/>
    <w:rsid w:val="00AD2076"/>
    <w:rsid w:val="00AF60CF"/>
    <w:rsid w:val="00BB597C"/>
    <w:rsid w:val="00C21050"/>
    <w:rsid w:val="00C95F37"/>
    <w:rsid w:val="00D67779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27E53C-EA78-43C8-951F-8572FCC4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77F0"/>
  </w:style>
  <w:style w:type="paragraph" w:styleId="Header">
    <w:name w:val="header"/>
    <w:basedOn w:val="Normal"/>
    <w:link w:val="CabealhoChar"/>
    <w:rsid w:val="000C77F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C77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0C77F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C77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C77F0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0C77F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0C7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2025-05-28T17:59:24Z</cp:lastPrinted>
  <dcterms:created xsi:type="dcterms:W3CDTF">2025-05-28T12:01:00Z</dcterms:created>
  <dcterms:modified xsi:type="dcterms:W3CDTF">2025-05-28T17:28:00Z</dcterms:modified>
</cp:coreProperties>
</file>