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170C" w:rsidRPr="006C514E" w:rsidP="0003170C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318/2025</w:t>
      </w:r>
      <w:r w:rsidRPr="006C514E">
        <w:rPr>
          <w:b/>
          <w:sz w:val="24"/>
          <w:szCs w:val="24"/>
        </w:rPr>
        <w:t>Requerimento Nº 318/2025</w:t>
      </w:r>
    </w:p>
    <w:p w:rsidR="0003170C" w:rsidP="0003170C">
      <w:pPr>
        <w:pStyle w:val="Standard"/>
        <w:suppressAutoHyphens/>
        <w:jc w:val="center"/>
        <w:rPr>
          <w:sz w:val="28"/>
          <w:szCs w:val="28"/>
        </w:rPr>
      </w:pPr>
    </w:p>
    <w:p w:rsidR="0003170C" w:rsidP="0003170C">
      <w:pPr>
        <w:pStyle w:val="Standard"/>
        <w:suppressAutoHyphens/>
        <w:jc w:val="center"/>
        <w:rPr>
          <w:sz w:val="28"/>
          <w:szCs w:val="28"/>
        </w:rPr>
      </w:pPr>
    </w:p>
    <w:p w:rsidR="0003170C" w:rsidP="0003170C">
      <w:pPr>
        <w:pStyle w:val="Standard"/>
        <w:suppressAutoHyphens/>
      </w:pPr>
    </w:p>
    <w:p w:rsidR="0003170C" w:rsidP="0003170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ÁRVORES SITUADAS NA RUA </w:t>
      </w:r>
      <w:r>
        <w:rPr>
          <w:b/>
          <w:sz w:val="24"/>
          <w:szCs w:val="24"/>
        </w:rPr>
        <w:t>FRANCISCO PARRA HERNANDES, DEFRONTE AO NUMERAL 1111, JARDIM SILVANIA</w:t>
      </w:r>
      <w:r>
        <w:rPr>
          <w:b/>
          <w:sz w:val="24"/>
          <w:szCs w:val="24"/>
        </w:rPr>
        <w:t xml:space="preserve"> - REGIÃO NORTE.</w:t>
      </w:r>
      <w:r>
        <w:rPr>
          <w:rStyle w:val="Fontepargpadro00"/>
          <w:b/>
          <w:sz w:val="24"/>
          <w:szCs w:val="24"/>
        </w:rPr>
        <w:t xml:space="preserve">     </w:t>
      </w:r>
    </w:p>
    <w:p w:rsidR="0003170C" w:rsidP="0003170C">
      <w:pPr>
        <w:pStyle w:val="Standard"/>
        <w:suppressAutoHyphens/>
        <w:spacing w:line="276" w:lineRule="auto"/>
      </w:pPr>
    </w:p>
    <w:p w:rsidR="0003170C" w:rsidP="0003170C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03170C" w:rsidP="0003170C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03170C" w:rsidP="0003170C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03170C" w:rsidP="0003170C">
      <w:pPr>
        <w:suppressAutoHyphens/>
        <w:spacing w:line="276" w:lineRule="auto"/>
        <w:ind w:firstLine="708"/>
        <w:jc w:val="both"/>
        <w:rPr>
          <w:rStyle w:val="Fontepargpadro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</w:t>
      </w:r>
      <w:r w:rsidRPr="00AF5E41">
        <w:rPr>
          <w:sz w:val="24"/>
          <w:szCs w:val="24"/>
        </w:rPr>
        <w:t>árvore</w:t>
      </w:r>
      <w:r>
        <w:rPr>
          <w:sz w:val="24"/>
          <w:szCs w:val="24"/>
        </w:rPr>
        <w:t>s</w:t>
      </w:r>
      <w:r w:rsidRPr="00AF5E41">
        <w:rPr>
          <w:sz w:val="24"/>
          <w:szCs w:val="24"/>
        </w:rPr>
        <w:t xml:space="preserve"> situada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na</w:t>
      </w:r>
      <w:r w:rsidRPr="00AF5E41">
        <w:rPr>
          <w:sz w:val="24"/>
          <w:szCs w:val="24"/>
        </w:rPr>
        <w:t xml:space="preserve"> </w:t>
      </w:r>
      <w:r w:rsidRPr="0003170C">
        <w:rPr>
          <w:sz w:val="24"/>
          <w:szCs w:val="24"/>
        </w:rPr>
        <w:t xml:space="preserve">RUA FRANCISCO PARRA HERNANDES, DEFRONTE AO NUMERAL 1111, JARDIM SILVANIA - REGIÃO NORTE.     </w:t>
      </w:r>
    </w:p>
    <w:p w:rsidR="0003170C" w:rsidP="0003170C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03170C" w:rsidP="0003170C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03170C" w:rsidP="0003170C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03170C" w:rsidP="0003170C">
      <w:pPr>
        <w:suppressAutoHyphens/>
        <w:spacing w:line="276" w:lineRule="auto"/>
        <w:jc w:val="center"/>
      </w:pPr>
    </w:p>
    <w:p w:rsidR="0003170C" w:rsidP="0003170C">
      <w:pPr>
        <w:suppressAutoHyphens/>
        <w:spacing w:line="276" w:lineRule="auto"/>
        <w:jc w:val="both"/>
      </w:pPr>
    </w:p>
    <w:p w:rsidR="0003170C" w:rsidRPr="0060036C" w:rsidP="0003170C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28 de maio</w:t>
      </w:r>
      <w:r>
        <w:rPr>
          <w:rStyle w:val="Fontepargpadro"/>
          <w:sz w:val="24"/>
          <w:szCs w:val="24"/>
        </w:rPr>
        <w:t xml:space="preserve">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dos referidos indivíduos arbóreos já estão atingindo a fiação elétrica. </w:t>
      </w:r>
    </w:p>
    <w:p w:rsidR="0003170C" w:rsidP="0003170C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03170C" w:rsidP="0003170C">
      <w:pPr>
        <w:suppressAutoHyphens/>
        <w:spacing w:line="360" w:lineRule="auto"/>
        <w:rPr>
          <w:sz w:val="24"/>
          <w:szCs w:val="24"/>
        </w:rPr>
      </w:pPr>
    </w:p>
    <w:p w:rsidR="0003170C" w:rsidP="0003170C">
      <w:pPr>
        <w:suppressAutoHyphens/>
        <w:spacing w:line="360" w:lineRule="auto"/>
        <w:jc w:val="center"/>
      </w:pPr>
    </w:p>
    <w:p w:rsidR="0003170C" w:rsidP="0003170C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03170C" w:rsidP="0003170C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 “VER</w:t>
      </w:r>
      <w:r>
        <w:rPr>
          <w:rStyle w:val="Fontepargpadro00"/>
          <w:rFonts w:cs="Arial"/>
          <w:b/>
          <w:sz w:val="24"/>
          <w:szCs w:val="24"/>
        </w:rPr>
        <w:t>EADOR SANTO RÓTOLLI”, em 29 de maio</w:t>
      </w:r>
      <w:bookmarkStart w:id="0" w:name="_GoBack"/>
      <w:bookmarkEnd w:id="0"/>
      <w:r>
        <w:rPr>
          <w:rStyle w:val="Fontepargpadro00"/>
          <w:rFonts w:cs="Arial"/>
          <w:b/>
          <w:sz w:val="24"/>
          <w:szCs w:val="24"/>
        </w:rPr>
        <w:t xml:space="preserve"> de 2025.</w:t>
      </w:r>
    </w:p>
    <w:p w:rsidR="0003170C" w:rsidP="0003170C">
      <w:pPr>
        <w:suppressAutoHyphens/>
        <w:jc w:val="center"/>
      </w:pPr>
    </w:p>
    <w:p w:rsidR="0003170C" w:rsidP="0003170C">
      <w:pPr>
        <w:suppressAutoHyphens/>
        <w:jc w:val="center"/>
      </w:pPr>
    </w:p>
    <w:p w:rsidR="0003170C" w:rsidP="0003170C">
      <w:pPr>
        <w:suppressAutoHyphens/>
        <w:jc w:val="center"/>
      </w:pPr>
    </w:p>
    <w:p w:rsidR="0003170C" w:rsidP="0003170C">
      <w:pPr>
        <w:suppressAutoHyphens/>
        <w:jc w:val="center"/>
      </w:pPr>
    </w:p>
    <w:p w:rsidR="0003170C" w:rsidP="0003170C">
      <w:pPr>
        <w:suppressAutoHyphens/>
        <w:jc w:val="center"/>
      </w:pPr>
    </w:p>
    <w:p w:rsidR="0003170C" w:rsidP="0003170C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03170C" w:rsidP="0003170C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5624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03170C" w:rsidP="0003170C"/>
    <w:p w:rsidR="0003170C" w:rsidP="0003170C"/>
    <w:p w:rsidR="0003170C" w:rsidP="0003170C"/>
    <w:p w:rsidR="00ED129F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73169365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275546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318063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 xml:space="preserve">GABINETE DO VEREADOR ADEMIR </w:t>
    </w:r>
    <w:r>
      <w:rPr>
        <w:rStyle w:val="Fontepargpadro00"/>
        <w:rFonts w:ascii="Arial" w:hAnsi="Arial"/>
        <w:b/>
        <w:sz w:val="24"/>
      </w:rPr>
      <w:t>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0C"/>
    <w:rsid w:val="0003170C"/>
    <w:rsid w:val="00071746"/>
    <w:rsid w:val="00207F61"/>
    <w:rsid w:val="005F4E7D"/>
    <w:rsid w:val="0060036C"/>
    <w:rsid w:val="006C514E"/>
    <w:rsid w:val="00AF5E41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EDD8CA-3184-45C6-AAA8-017DA68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170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03170C"/>
  </w:style>
  <w:style w:type="character" w:customStyle="1" w:styleId="Fontepargpadro0">
    <w:name w:val="Fonteparág.padrão0"/>
    <w:rsid w:val="0003170C"/>
  </w:style>
  <w:style w:type="character" w:customStyle="1" w:styleId="Fontepargpadro00">
    <w:name w:val="Fonteparág.padrão00"/>
    <w:rsid w:val="0003170C"/>
  </w:style>
  <w:style w:type="paragraph" w:customStyle="1" w:styleId="Standard">
    <w:name w:val="Standard"/>
    <w:rsid w:val="0003170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0317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3170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0317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3170C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2025-05-29T17:53:54Z</cp:lastPrinted>
  <dcterms:created xsi:type="dcterms:W3CDTF">2025-05-29T17:48:00Z</dcterms:created>
  <dcterms:modified xsi:type="dcterms:W3CDTF">2025-05-29T17:52:00Z</dcterms:modified>
</cp:coreProperties>
</file>