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298C" w14:textId="22B0FBCB" w:rsidR="00E9468E" w:rsidRPr="000671CD" w:rsidRDefault="00000000" w:rsidP="000461D0">
      <w:pPr>
        <w:spacing w:after="0" w:line="380" w:lineRule="atLeast"/>
        <w:ind w:left="2977"/>
        <w:rPr>
          <w:rFonts w:cstheme="minorHAnsi"/>
          <w:b/>
          <w:sz w:val="26"/>
          <w:szCs w:val="26"/>
        </w:rPr>
      </w:pPr>
      <w:r w:rsidRPr="000671CD">
        <w:rPr>
          <w:rFonts w:cstheme="minorHAnsi"/>
          <w:b/>
          <w:sz w:val="26"/>
          <w:szCs w:val="26"/>
        </w:rPr>
        <w:t xml:space="preserve">ATO DA MESA N.º </w:t>
      </w:r>
      <w:r w:rsidR="00B20393">
        <w:rPr>
          <w:rFonts w:cstheme="minorHAnsi"/>
          <w:b/>
          <w:sz w:val="26"/>
          <w:szCs w:val="26"/>
        </w:rPr>
        <w:t>23</w:t>
      </w:r>
      <w:r w:rsidR="00B811B9" w:rsidRPr="000671CD">
        <w:rPr>
          <w:rFonts w:cstheme="minorHAnsi"/>
          <w:b/>
          <w:sz w:val="26"/>
          <w:szCs w:val="26"/>
        </w:rPr>
        <w:t>/202</w:t>
      </w:r>
      <w:r w:rsidR="00B20393">
        <w:rPr>
          <w:rFonts w:cstheme="minorHAnsi"/>
          <w:b/>
          <w:sz w:val="26"/>
          <w:szCs w:val="26"/>
        </w:rPr>
        <w:t>5</w:t>
      </w:r>
    </w:p>
    <w:p w14:paraId="585CBEDE" w14:textId="77777777" w:rsidR="00A842C4" w:rsidRDefault="00A842C4" w:rsidP="00FC7E27">
      <w:pPr>
        <w:spacing w:after="0" w:line="380" w:lineRule="atLeast"/>
        <w:jc w:val="both"/>
        <w:rPr>
          <w:rFonts w:cstheme="minorHAnsi"/>
          <w:b/>
          <w:sz w:val="26"/>
          <w:szCs w:val="26"/>
        </w:rPr>
      </w:pPr>
    </w:p>
    <w:p w14:paraId="791330C6" w14:textId="3EEAAEDC" w:rsidR="0072037D" w:rsidRPr="00B20393" w:rsidRDefault="00000000" w:rsidP="00F75B38">
      <w:pPr>
        <w:spacing w:after="0" w:line="380" w:lineRule="atLeast"/>
        <w:ind w:left="2977"/>
        <w:jc w:val="both"/>
        <w:rPr>
          <w:rFonts w:cstheme="minorHAnsi"/>
          <w:b/>
          <w:bCs/>
          <w:i/>
          <w:iCs/>
          <w:sz w:val="26"/>
          <w:szCs w:val="26"/>
        </w:rPr>
      </w:pPr>
      <w:r w:rsidRPr="00B20393">
        <w:rPr>
          <w:rFonts w:cstheme="minorHAnsi"/>
          <w:b/>
          <w:bCs/>
          <w:i/>
          <w:iCs/>
          <w:sz w:val="26"/>
          <w:szCs w:val="26"/>
        </w:rPr>
        <w:t xml:space="preserve">Formaliza devolução parcial </w:t>
      </w:r>
      <w:r w:rsidR="00B20393" w:rsidRPr="00B20393">
        <w:rPr>
          <w:rFonts w:cstheme="minorHAnsi"/>
          <w:b/>
          <w:bCs/>
          <w:i/>
          <w:iCs/>
          <w:sz w:val="26"/>
          <w:szCs w:val="26"/>
        </w:rPr>
        <w:t>antecipada de</w:t>
      </w:r>
      <w:r w:rsidRPr="00B20393">
        <w:rPr>
          <w:rFonts w:cstheme="minorHAnsi"/>
          <w:b/>
          <w:bCs/>
          <w:i/>
          <w:iCs/>
          <w:sz w:val="26"/>
          <w:szCs w:val="26"/>
        </w:rPr>
        <w:t xml:space="preserve"> saldo de duodécimo</w:t>
      </w:r>
      <w:r w:rsidR="00B20393" w:rsidRPr="00B20393">
        <w:rPr>
          <w:rFonts w:cstheme="minorHAnsi"/>
          <w:b/>
          <w:bCs/>
          <w:i/>
          <w:iCs/>
          <w:sz w:val="26"/>
          <w:szCs w:val="26"/>
        </w:rPr>
        <w:t>, exercício de 2025.</w:t>
      </w:r>
    </w:p>
    <w:p w14:paraId="70430BDF" w14:textId="77777777" w:rsidR="00E73510" w:rsidRDefault="00E73510" w:rsidP="00F75B38">
      <w:pPr>
        <w:spacing w:after="0" w:line="380" w:lineRule="atLeast"/>
        <w:ind w:left="2977"/>
        <w:jc w:val="both"/>
        <w:rPr>
          <w:rFonts w:cstheme="minorHAnsi"/>
          <w:i/>
          <w:iCs/>
          <w:sz w:val="26"/>
          <w:szCs w:val="26"/>
        </w:rPr>
      </w:pPr>
    </w:p>
    <w:p w14:paraId="572B523C" w14:textId="77777777" w:rsidR="0032724A" w:rsidRPr="000671CD" w:rsidRDefault="0032724A" w:rsidP="00F75B38">
      <w:pPr>
        <w:spacing w:after="0" w:line="380" w:lineRule="atLeast"/>
        <w:ind w:left="2977"/>
        <w:jc w:val="both"/>
        <w:rPr>
          <w:rFonts w:cstheme="minorHAnsi"/>
          <w:i/>
          <w:iCs/>
          <w:sz w:val="26"/>
          <w:szCs w:val="26"/>
        </w:rPr>
      </w:pPr>
    </w:p>
    <w:p w14:paraId="33FEBB1D" w14:textId="77777777" w:rsidR="00561E0D" w:rsidRPr="00B20393" w:rsidRDefault="00000000" w:rsidP="005E14FD">
      <w:pPr>
        <w:spacing w:after="0" w:line="380" w:lineRule="atLeast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B20393">
        <w:rPr>
          <w:rFonts w:ascii="Arial Unicode MS" w:eastAsia="Arial Unicode MS" w:hAnsi="Arial Unicode MS" w:cs="Arial Unicode MS"/>
          <w:sz w:val="26"/>
          <w:szCs w:val="26"/>
        </w:rPr>
        <w:t>A MESA DA CÂMARA MUNICIPAL DE MOGI MIRIM</w:t>
      </w:r>
      <w:r w:rsidR="0070049F" w:rsidRPr="00B20393">
        <w:rPr>
          <w:rFonts w:ascii="Arial Unicode MS" w:eastAsia="Arial Unicode MS" w:hAnsi="Arial Unicode MS" w:cs="Arial Unicode MS"/>
          <w:sz w:val="26"/>
          <w:szCs w:val="26"/>
        </w:rPr>
        <w:t xml:space="preserve">, Estado de São Paulo, no uso das atribuições que lhe são conferidas pelo art. 69, item 4, </w:t>
      </w:r>
      <w:r w:rsidR="00451388" w:rsidRPr="00B20393">
        <w:rPr>
          <w:rFonts w:ascii="Arial Unicode MS" w:eastAsia="Arial Unicode MS" w:hAnsi="Arial Unicode MS" w:cs="Arial Unicode MS"/>
          <w:sz w:val="26"/>
          <w:szCs w:val="26"/>
        </w:rPr>
        <w:t xml:space="preserve">artigo 9º, inciso V c/c a alínea “p” do artigo 18 do Regimento Interno, </w:t>
      </w:r>
      <w:r w:rsidR="00367AF7" w:rsidRPr="00B20393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</w:p>
    <w:p w14:paraId="4E5D0FEA" w14:textId="77777777" w:rsidR="008E6CE9" w:rsidRPr="00B20393" w:rsidRDefault="008E6CE9" w:rsidP="00FC7E27">
      <w:pPr>
        <w:spacing w:after="0" w:line="380" w:lineRule="atLeast"/>
        <w:jc w:val="both"/>
        <w:rPr>
          <w:rFonts w:ascii="Arial Unicode MS" w:eastAsia="Arial Unicode MS" w:hAnsi="Arial Unicode MS" w:cs="Arial Unicode MS"/>
          <w:sz w:val="26"/>
          <w:szCs w:val="26"/>
        </w:rPr>
      </w:pPr>
    </w:p>
    <w:p w14:paraId="63386FAE" w14:textId="77777777" w:rsidR="000461D0" w:rsidRPr="00B20393" w:rsidRDefault="00000000" w:rsidP="00FC7E27">
      <w:pPr>
        <w:spacing w:after="0" w:line="380" w:lineRule="atLeast"/>
        <w:jc w:val="both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  <w:r w:rsidRPr="00B20393">
        <w:rPr>
          <w:rFonts w:ascii="Arial Unicode MS" w:eastAsia="Arial Unicode MS" w:hAnsi="Arial Unicode MS" w:cs="Arial Unicode MS"/>
          <w:b/>
          <w:bCs/>
          <w:sz w:val="26"/>
          <w:szCs w:val="26"/>
        </w:rPr>
        <w:t>DECID</w:t>
      </w:r>
      <w:r w:rsidR="00077309" w:rsidRPr="00B20393">
        <w:rPr>
          <w:rFonts w:ascii="Arial Unicode MS" w:eastAsia="Arial Unicode MS" w:hAnsi="Arial Unicode MS" w:cs="Arial Unicode MS"/>
          <w:b/>
          <w:bCs/>
          <w:sz w:val="26"/>
          <w:szCs w:val="26"/>
        </w:rPr>
        <w:t>E</w:t>
      </w:r>
      <w:r w:rsidRPr="00B20393">
        <w:rPr>
          <w:rFonts w:ascii="Arial Unicode MS" w:eastAsia="Arial Unicode MS" w:hAnsi="Arial Unicode MS" w:cs="Arial Unicode MS"/>
          <w:b/>
          <w:bCs/>
          <w:sz w:val="26"/>
          <w:szCs w:val="26"/>
        </w:rPr>
        <w:t>:</w:t>
      </w:r>
    </w:p>
    <w:p w14:paraId="072140BA" w14:textId="77777777" w:rsidR="008E6CE9" w:rsidRPr="00B20393" w:rsidRDefault="008E6CE9" w:rsidP="00FC7E27">
      <w:pPr>
        <w:spacing w:after="0" w:line="380" w:lineRule="atLeast"/>
        <w:jc w:val="both"/>
        <w:rPr>
          <w:rFonts w:ascii="Arial Unicode MS" w:eastAsia="Arial Unicode MS" w:hAnsi="Arial Unicode MS" w:cs="Arial Unicode MS"/>
          <w:sz w:val="26"/>
          <w:szCs w:val="26"/>
        </w:rPr>
      </w:pPr>
    </w:p>
    <w:p w14:paraId="21BCE33C" w14:textId="471E22FA" w:rsidR="005F578C" w:rsidRPr="00B20393" w:rsidRDefault="00000000" w:rsidP="00FC7E27">
      <w:pPr>
        <w:spacing w:after="0" w:line="380" w:lineRule="atLeast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B20393">
        <w:rPr>
          <w:rFonts w:ascii="Arial Unicode MS" w:eastAsia="Arial Unicode MS" w:hAnsi="Arial Unicode MS" w:cs="Arial Unicode MS"/>
          <w:sz w:val="26"/>
          <w:szCs w:val="26"/>
        </w:rPr>
        <w:t xml:space="preserve">Art. 1º </w:t>
      </w:r>
      <w:r w:rsidR="001251D2" w:rsidRPr="00B20393">
        <w:rPr>
          <w:rFonts w:ascii="Arial Unicode MS" w:eastAsia="Arial Unicode MS" w:hAnsi="Arial Unicode MS" w:cs="Arial Unicode MS"/>
          <w:sz w:val="26"/>
          <w:szCs w:val="26"/>
        </w:rPr>
        <w:t>A Mesa Diretora desta Câmara procede</w:t>
      </w:r>
      <w:r w:rsidR="00BE64BF" w:rsidRPr="00B20393">
        <w:rPr>
          <w:rFonts w:ascii="Arial Unicode MS" w:eastAsia="Arial Unicode MS" w:hAnsi="Arial Unicode MS" w:cs="Arial Unicode MS"/>
          <w:sz w:val="26"/>
          <w:szCs w:val="26"/>
        </w:rPr>
        <w:t xml:space="preserve"> a devolução parcial </w:t>
      </w:r>
      <w:r w:rsidR="00DF4D60" w:rsidRPr="00B20393">
        <w:rPr>
          <w:rFonts w:ascii="Arial Unicode MS" w:eastAsia="Arial Unicode MS" w:hAnsi="Arial Unicode MS" w:cs="Arial Unicode MS"/>
          <w:sz w:val="26"/>
          <w:szCs w:val="26"/>
        </w:rPr>
        <w:t xml:space="preserve">do saldo de bancos e caixa ao Poder Executivo no importe de R$ </w:t>
      </w:r>
      <w:r w:rsidR="00B20393">
        <w:rPr>
          <w:rFonts w:ascii="Arial Unicode MS" w:eastAsia="Arial Unicode MS" w:hAnsi="Arial Unicode MS" w:cs="Arial Unicode MS"/>
          <w:sz w:val="26"/>
          <w:szCs w:val="26"/>
        </w:rPr>
        <w:t>300.000,</w:t>
      </w:r>
      <w:r w:rsidR="00DF4D60" w:rsidRPr="00B20393">
        <w:rPr>
          <w:rFonts w:ascii="Arial Unicode MS" w:eastAsia="Arial Unicode MS" w:hAnsi="Arial Unicode MS" w:cs="Arial Unicode MS"/>
          <w:sz w:val="26"/>
          <w:szCs w:val="26"/>
        </w:rPr>
        <w:t>00 (</w:t>
      </w:r>
      <w:r w:rsidR="00B20393">
        <w:rPr>
          <w:rFonts w:ascii="Arial Unicode MS" w:eastAsia="Arial Unicode MS" w:hAnsi="Arial Unicode MS" w:cs="Arial Unicode MS"/>
          <w:sz w:val="26"/>
          <w:szCs w:val="26"/>
        </w:rPr>
        <w:t>trezentos mil</w:t>
      </w:r>
      <w:r w:rsidR="00DF4D60" w:rsidRPr="00B20393">
        <w:rPr>
          <w:rFonts w:ascii="Arial Unicode MS" w:eastAsia="Arial Unicode MS" w:hAnsi="Arial Unicode MS" w:cs="Arial Unicode MS"/>
          <w:sz w:val="26"/>
          <w:szCs w:val="26"/>
        </w:rPr>
        <w:t xml:space="preserve"> reais).</w:t>
      </w:r>
    </w:p>
    <w:p w14:paraId="66662918" w14:textId="77777777" w:rsidR="00DF4D60" w:rsidRPr="00B20393" w:rsidRDefault="00DF4D60" w:rsidP="00FC7E27">
      <w:pPr>
        <w:spacing w:after="0" w:line="380" w:lineRule="atLeast"/>
        <w:jc w:val="both"/>
        <w:rPr>
          <w:rFonts w:ascii="Arial Unicode MS" w:eastAsia="Arial Unicode MS" w:hAnsi="Arial Unicode MS" w:cs="Arial Unicode MS"/>
          <w:sz w:val="26"/>
          <w:szCs w:val="26"/>
        </w:rPr>
      </w:pPr>
    </w:p>
    <w:p w14:paraId="784375AD" w14:textId="77777777" w:rsidR="00E52568" w:rsidRPr="00B20393" w:rsidRDefault="00000000" w:rsidP="00FC7E27">
      <w:pPr>
        <w:spacing w:after="0" w:line="380" w:lineRule="atLeast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B20393">
        <w:rPr>
          <w:rFonts w:ascii="Arial Unicode MS" w:eastAsia="Arial Unicode MS" w:hAnsi="Arial Unicode MS" w:cs="Arial Unicode MS"/>
          <w:sz w:val="26"/>
          <w:szCs w:val="26"/>
        </w:rPr>
        <w:t xml:space="preserve">Parágrafo Único. Os valores destacados no caput deste artigo são oriundos de </w:t>
      </w:r>
      <w:r w:rsidR="00DC1647" w:rsidRPr="00B20393">
        <w:rPr>
          <w:rFonts w:ascii="Arial Unicode MS" w:eastAsia="Arial Unicode MS" w:hAnsi="Arial Unicode MS" w:cs="Arial Unicode MS"/>
          <w:sz w:val="26"/>
          <w:szCs w:val="26"/>
        </w:rPr>
        <w:t>análise e remanejamento do orçamento vigente.</w:t>
      </w:r>
    </w:p>
    <w:p w14:paraId="4F0666A2" w14:textId="77777777" w:rsidR="00E52568" w:rsidRPr="00B20393" w:rsidRDefault="00E52568" w:rsidP="00FC7E27">
      <w:pPr>
        <w:spacing w:after="0" w:line="380" w:lineRule="atLeast"/>
        <w:jc w:val="both"/>
        <w:rPr>
          <w:rFonts w:ascii="Arial Unicode MS" w:eastAsia="Arial Unicode MS" w:hAnsi="Arial Unicode MS" w:cs="Arial Unicode MS"/>
          <w:sz w:val="26"/>
          <w:szCs w:val="26"/>
        </w:rPr>
      </w:pPr>
    </w:p>
    <w:p w14:paraId="439C2733" w14:textId="77777777" w:rsidR="00DF4D60" w:rsidRPr="00B20393" w:rsidRDefault="00000000" w:rsidP="00FC7E27">
      <w:pPr>
        <w:spacing w:after="0" w:line="380" w:lineRule="atLeast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B20393">
        <w:rPr>
          <w:rFonts w:ascii="Arial Unicode MS" w:eastAsia="Arial Unicode MS" w:hAnsi="Arial Unicode MS" w:cs="Arial Unicode MS"/>
          <w:sz w:val="26"/>
          <w:szCs w:val="26"/>
        </w:rPr>
        <w:t xml:space="preserve">Art. 2º </w:t>
      </w:r>
      <w:r w:rsidR="00421890" w:rsidRPr="00B20393">
        <w:rPr>
          <w:rFonts w:ascii="Arial Unicode MS" w:eastAsia="Arial Unicode MS" w:hAnsi="Arial Unicode MS" w:cs="Arial Unicode MS"/>
          <w:sz w:val="26"/>
          <w:szCs w:val="26"/>
        </w:rPr>
        <w:t xml:space="preserve">A devolução do saldo parcial dar-se-á </w:t>
      </w:r>
      <w:r w:rsidR="007A321E" w:rsidRPr="00B20393">
        <w:rPr>
          <w:rFonts w:ascii="Arial Unicode MS" w:eastAsia="Arial Unicode MS" w:hAnsi="Arial Unicode MS" w:cs="Arial Unicode MS"/>
          <w:sz w:val="26"/>
          <w:szCs w:val="26"/>
        </w:rPr>
        <w:t>mediante transferência bancária na conta do Municíp</w:t>
      </w:r>
      <w:r w:rsidR="00DC1647" w:rsidRPr="00B20393">
        <w:rPr>
          <w:rFonts w:ascii="Arial Unicode MS" w:eastAsia="Arial Unicode MS" w:hAnsi="Arial Unicode MS" w:cs="Arial Unicode MS"/>
          <w:sz w:val="26"/>
          <w:szCs w:val="26"/>
        </w:rPr>
        <w:t>i</w:t>
      </w:r>
      <w:r w:rsidR="007A321E" w:rsidRPr="00B20393">
        <w:rPr>
          <w:rFonts w:ascii="Arial Unicode MS" w:eastAsia="Arial Unicode MS" w:hAnsi="Arial Unicode MS" w:cs="Arial Unicode MS"/>
          <w:sz w:val="26"/>
          <w:szCs w:val="26"/>
        </w:rPr>
        <w:t>o de Mogi Mirim e deverá ser precedida de rigorosa obediência às regras da Contabilidade Pública.</w:t>
      </w:r>
    </w:p>
    <w:p w14:paraId="58989AE7" w14:textId="77777777" w:rsidR="007A321E" w:rsidRPr="00B20393" w:rsidRDefault="007A321E" w:rsidP="00FC7E27">
      <w:pPr>
        <w:spacing w:after="0" w:line="380" w:lineRule="atLeast"/>
        <w:jc w:val="both"/>
        <w:rPr>
          <w:rFonts w:ascii="Arial Unicode MS" w:eastAsia="Arial Unicode MS" w:hAnsi="Arial Unicode MS" w:cs="Arial Unicode MS"/>
          <w:sz w:val="26"/>
          <w:szCs w:val="26"/>
        </w:rPr>
      </w:pPr>
    </w:p>
    <w:p w14:paraId="717B85C7" w14:textId="77777777" w:rsidR="00294F76" w:rsidRPr="00B20393" w:rsidRDefault="00000000" w:rsidP="00BE25A4">
      <w:pPr>
        <w:spacing w:after="0" w:line="380" w:lineRule="atLeast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B20393">
        <w:rPr>
          <w:rFonts w:ascii="Arial Unicode MS" w:eastAsia="Arial Unicode MS" w:hAnsi="Arial Unicode MS" w:cs="Arial Unicode MS"/>
          <w:sz w:val="26"/>
          <w:szCs w:val="26"/>
        </w:rPr>
        <w:t xml:space="preserve">Art. </w:t>
      </w:r>
      <w:r w:rsidR="00B15648" w:rsidRPr="00B20393">
        <w:rPr>
          <w:rFonts w:ascii="Arial Unicode MS" w:eastAsia="Arial Unicode MS" w:hAnsi="Arial Unicode MS" w:cs="Arial Unicode MS"/>
          <w:sz w:val="26"/>
          <w:szCs w:val="26"/>
        </w:rPr>
        <w:t>3º</w:t>
      </w:r>
      <w:r w:rsidRPr="00B20393">
        <w:rPr>
          <w:rFonts w:ascii="Arial Unicode MS" w:eastAsia="Arial Unicode MS" w:hAnsi="Arial Unicode MS" w:cs="Arial Unicode MS"/>
          <w:sz w:val="26"/>
          <w:szCs w:val="26"/>
        </w:rPr>
        <w:t xml:space="preserve"> Est</w:t>
      </w:r>
      <w:r w:rsidR="006F6C8C" w:rsidRPr="00B20393">
        <w:rPr>
          <w:rFonts w:ascii="Arial Unicode MS" w:eastAsia="Arial Unicode MS" w:hAnsi="Arial Unicode MS" w:cs="Arial Unicode MS"/>
          <w:sz w:val="26"/>
          <w:szCs w:val="26"/>
        </w:rPr>
        <w:t>e Ato da Mesa</w:t>
      </w:r>
      <w:r w:rsidRPr="00B20393">
        <w:rPr>
          <w:rFonts w:ascii="Arial Unicode MS" w:eastAsia="Arial Unicode MS" w:hAnsi="Arial Unicode MS" w:cs="Arial Unicode MS"/>
          <w:sz w:val="26"/>
          <w:szCs w:val="26"/>
        </w:rPr>
        <w:t xml:space="preserve"> entra em vigor na data de sua publicação, revogando as disposições em contrário.</w:t>
      </w:r>
    </w:p>
    <w:p w14:paraId="2AC818C8" w14:textId="77777777" w:rsidR="00F872AF" w:rsidRPr="00B20393" w:rsidRDefault="00F872AF" w:rsidP="00BE25A4">
      <w:pPr>
        <w:spacing w:after="0" w:line="380" w:lineRule="atLeast"/>
        <w:jc w:val="both"/>
        <w:rPr>
          <w:rFonts w:ascii="Arial Unicode MS" w:eastAsia="Arial Unicode MS" w:hAnsi="Arial Unicode MS" w:cs="Arial Unicode MS"/>
          <w:sz w:val="26"/>
          <w:szCs w:val="26"/>
        </w:rPr>
      </w:pPr>
    </w:p>
    <w:p w14:paraId="596B834D" w14:textId="2950401F" w:rsidR="00F872AF" w:rsidRPr="00B20393" w:rsidRDefault="00000000" w:rsidP="00BE25A4">
      <w:pPr>
        <w:spacing w:after="0" w:line="380" w:lineRule="atLeast"/>
        <w:jc w:val="both"/>
        <w:rPr>
          <w:rFonts w:ascii="Arial Unicode MS" w:eastAsia="Arial Unicode MS" w:hAnsi="Arial Unicode MS" w:cs="Arial Unicode MS"/>
          <w:sz w:val="26"/>
          <w:szCs w:val="26"/>
        </w:rPr>
      </w:pPr>
      <w:r w:rsidRPr="00B20393">
        <w:rPr>
          <w:rFonts w:ascii="Arial Unicode MS" w:eastAsia="Arial Unicode MS" w:hAnsi="Arial Unicode MS" w:cs="Arial Unicode MS"/>
          <w:sz w:val="26"/>
          <w:szCs w:val="26"/>
        </w:rPr>
        <w:t xml:space="preserve">Mesa da Câmara Municipal de Mogi Mirim, </w:t>
      </w:r>
      <w:r w:rsidR="00B20393">
        <w:rPr>
          <w:rFonts w:ascii="Arial Unicode MS" w:eastAsia="Arial Unicode MS" w:hAnsi="Arial Unicode MS" w:cs="Arial Unicode MS"/>
          <w:sz w:val="26"/>
          <w:szCs w:val="26"/>
        </w:rPr>
        <w:t>12</w:t>
      </w:r>
      <w:r w:rsidRPr="00B20393">
        <w:rPr>
          <w:rFonts w:ascii="Arial Unicode MS" w:eastAsia="Arial Unicode MS" w:hAnsi="Arial Unicode MS" w:cs="Arial Unicode MS"/>
          <w:sz w:val="26"/>
          <w:szCs w:val="26"/>
        </w:rPr>
        <w:t xml:space="preserve"> de </w:t>
      </w:r>
      <w:r w:rsidR="00B20393">
        <w:rPr>
          <w:rFonts w:ascii="Arial Unicode MS" w:eastAsia="Arial Unicode MS" w:hAnsi="Arial Unicode MS" w:cs="Arial Unicode MS"/>
          <w:sz w:val="26"/>
          <w:szCs w:val="26"/>
        </w:rPr>
        <w:t>junho</w:t>
      </w:r>
      <w:r w:rsidR="004A0C10" w:rsidRPr="00B20393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Pr="00B20393">
        <w:rPr>
          <w:rFonts w:ascii="Arial Unicode MS" w:eastAsia="Arial Unicode MS" w:hAnsi="Arial Unicode MS" w:cs="Arial Unicode MS"/>
          <w:sz w:val="26"/>
          <w:szCs w:val="26"/>
        </w:rPr>
        <w:t>de 202</w:t>
      </w:r>
      <w:r w:rsidR="00B20393">
        <w:rPr>
          <w:rFonts w:ascii="Arial Unicode MS" w:eastAsia="Arial Unicode MS" w:hAnsi="Arial Unicode MS" w:cs="Arial Unicode MS"/>
          <w:sz w:val="26"/>
          <w:szCs w:val="26"/>
        </w:rPr>
        <w:t>5</w:t>
      </w:r>
      <w:r w:rsidRPr="00B20393">
        <w:rPr>
          <w:rFonts w:ascii="Arial Unicode MS" w:eastAsia="Arial Unicode MS" w:hAnsi="Arial Unicode MS" w:cs="Arial Unicode MS"/>
          <w:sz w:val="26"/>
          <w:szCs w:val="26"/>
        </w:rPr>
        <w:t>.</w:t>
      </w:r>
    </w:p>
    <w:p w14:paraId="0C99083A" w14:textId="77777777" w:rsidR="00F266BC" w:rsidRPr="00B20393" w:rsidRDefault="00F266BC" w:rsidP="00BE25A4">
      <w:pPr>
        <w:spacing w:after="0" w:line="380" w:lineRule="atLeast"/>
        <w:jc w:val="both"/>
        <w:rPr>
          <w:rFonts w:ascii="Arial Unicode MS" w:eastAsia="Arial Unicode MS" w:hAnsi="Arial Unicode MS" w:cs="Arial Unicode MS"/>
          <w:sz w:val="26"/>
          <w:szCs w:val="26"/>
        </w:rPr>
      </w:pPr>
    </w:p>
    <w:p w14:paraId="65DD5815" w14:textId="77777777" w:rsidR="009968DB" w:rsidRPr="00B20393" w:rsidRDefault="009968DB" w:rsidP="00FC7E27">
      <w:pPr>
        <w:spacing w:after="0" w:line="380" w:lineRule="atLeast"/>
        <w:jc w:val="both"/>
        <w:rPr>
          <w:rFonts w:ascii="Arial Unicode MS" w:eastAsia="Arial Unicode MS" w:hAnsi="Arial Unicode MS" w:cs="Arial Unicode MS"/>
          <w:sz w:val="26"/>
          <w:szCs w:val="26"/>
        </w:rPr>
      </w:pPr>
    </w:p>
    <w:p w14:paraId="0704FCA6" w14:textId="77777777" w:rsidR="00B20393" w:rsidRDefault="00B20393" w:rsidP="00B20393">
      <w:pPr>
        <w:ind w:left="709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14:paraId="23067E24" w14:textId="6F048C81" w:rsidR="00B20393" w:rsidRPr="00B20393" w:rsidRDefault="00B20393" w:rsidP="00B20393">
      <w:pPr>
        <w:ind w:left="709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20393"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>Continuação do Ato da Mesa nº 2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3</w:t>
      </w:r>
      <w:r w:rsidRPr="00B20393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2025</w:t>
      </w:r>
    </w:p>
    <w:p w14:paraId="317C933A" w14:textId="77777777" w:rsidR="00B20393" w:rsidRDefault="00B20393" w:rsidP="00B20393">
      <w:pPr>
        <w:ind w:left="709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14:paraId="5D97AE94" w14:textId="5074F234" w:rsidR="00B20393" w:rsidRPr="00B20393" w:rsidRDefault="00B20393" w:rsidP="00B20393">
      <w:pPr>
        <w:ind w:left="709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20393">
        <w:rPr>
          <w:rFonts w:ascii="Arial Unicode MS" w:eastAsia="Arial Unicode MS" w:hAnsi="Arial Unicode MS" w:cs="Arial Unicode MS"/>
          <w:b/>
          <w:sz w:val="24"/>
          <w:szCs w:val="24"/>
        </w:rPr>
        <w:t xml:space="preserve">VEREADOR CRISTIANO GAIOTO </w:t>
      </w:r>
    </w:p>
    <w:p w14:paraId="1F1147CC" w14:textId="77777777" w:rsidR="00B20393" w:rsidRPr="00B20393" w:rsidRDefault="00B20393" w:rsidP="00B20393">
      <w:pPr>
        <w:ind w:left="709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20393">
        <w:rPr>
          <w:rFonts w:ascii="Arial Unicode MS" w:eastAsia="Arial Unicode MS" w:hAnsi="Arial Unicode MS" w:cs="Arial Unicode MS"/>
          <w:b/>
          <w:sz w:val="24"/>
          <w:szCs w:val="24"/>
        </w:rPr>
        <w:t>Presidente da Câmara</w:t>
      </w:r>
    </w:p>
    <w:p w14:paraId="5BC70C35" w14:textId="77777777" w:rsidR="00B20393" w:rsidRPr="00B20393" w:rsidRDefault="00B20393" w:rsidP="00B20393">
      <w:pPr>
        <w:ind w:left="709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14:paraId="7E2C225E" w14:textId="77777777" w:rsidR="00B20393" w:rsidRPr="00B20393" w:rsidRDefault="00B20393" w:rsidP="00B20393">
      <w:pPr>
        <w:ind w:left="709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20393">
        <w:rPr>
          <w:rFonts w:ascii="Arial Unicode MS" w:eastAsia="Arial Unicode MS" w:hAnsi="Arial Unicode MS" w:cs="Arial Unicode MS"/>
          <w:b/>
          <w:sz w:val="24"/>
          <w:szCs w:val="24"/>
        </w:rPr>
        <w:t>VEREADOR WAGNER RICARDO PEREIRA</w:t>
      </w:r>
    </w:p>
    <w:p w14:paraId="7E2F7D89" w14:textId="77777777" w:rsidR="00B20393" w:rsidRPr="00B20393" w:rsidRDefault="00B20393" w:rsidP="00B20393">
      <w:pPr>
        <w:ind w:left="709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20393">
        <w:rPr>
          <w:rFonts w:ascii="Arial Unicode MS" w:eastAsia="Arial Unicode MS" w:hAnsi="Arial Unicode MS" w:cs="Arial Unicode MS"/>
          <w:b/>
          <w:sz w:val="24"/>
          <w:szCs w:val="24"/>
        </w:rPr>
        <w:t>1ª Vice-Presidente</w:t>
      </w:r>
    </w:p>
    <w:p w14:paraId="5497E23D" w14:textId="77777777" w:rsidR="00B20393" w:rsidRPr="00B20393" w:rsidRDefault="00B20393" w:rsidP="00B20393">
      <w:pPr>
        <w:ind w:left="709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14:paraId="61CF2AE1" w14:textId="77777777" w:rsidR="00B20393" w:rsidRPr="00B20393" w:rsidRDefault="00B20393" w:rsidP="00B20393">
      <w:pPr>
        <w:ind w:left="709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20393">
        <w:rPr>
          <w:rFonts w:ascii="Arial Unicode MS" w:eastAsia="Arial Unicode MS" w:hAnsi="Arial Unicode MS" w:cs="Arial Unicode MS"/>
          <w:b/>
          <w:sz w:val="24"/>
          <w:szCs w:val="24"/>
        </w:rPr>
        <w:t xml:space="preserve">VEREADORA DANIELLA GONÇALVES DE AMOEDO CAMPOS </w:t>
      </w:r>
    </w:p>
    <w:p w14:paraId="63ACE914" w14:textId="77777777" w:rsidR="00B20393" w:rsidRPr="00B20393" w:rsidRDefault="00B20393" w:rsidP="00B20393">
      <w:pPr>
        <w:ind w:left="709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20393">
        <w:rPr>
          <w:rFonts w:ascii="Arial Unicode MS" w:eastAsia="Arial Unicode MS" w:hAnsi="Arial Unicode MS" w:cs="Arial Unicode MS"/>
          <w:b/>
          <w:sz w:val="24"/>
          <w:szCs w:val="24"/>
        </w:rPr>
        <w:t>2º Vice-Presidente</w:t>
      </w:r>
    </w:p>
    <w:p w14:paraId="1117A6B3" w14:textId="77777777" w:rsidR="00B20393" w:rsidRPr="00B20393" w:rsidRDefault="00B20393" w:rsidP="00B20393">
      <w:pPr>
        <w:ind w:left="709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14:paraId="5362E7AF" w14:textId="77777777" w:rsidR="00B20393" w:rsidRPr="00B20393" w:rsidRDefault="00B20393" w:rsidP="00B20393">
      <w:pPr>
        <w:ind w:left="709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20393">
        <w:rPr>
          <w:rFonts w:ascii="Arial Unicode MS" w:eastAsia="Arial Unicode MS" w:hAnsi="Arial Unicode MS" w:cs="Arial Unicode MS"/>
          <w:b/>
          <w:sz w:val="24"/>
          <w:szCs w:val="24"/>
        </w:rPr>
        <w:t>VEREADOR LUIS ROBERTO TAVARES</w:t>
      </w:r>
    </w:p>
    <w:p w14:paraId="145F096E" w14:textId="77777777" w:rsidR="00B20393" w:rsidRPr="00B20393" w:rsidRDefault="00B20393" w:rsidP="00B20393">
      <w:pPr>
        <w:ind w:left="709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20393">
        <w:rPr>
          <w:rFonts w:ascii="Arial Unicode MS" w:eastAsia="Arial Unicode MS" w:hAnsi="Arial Unicode MS" w:cs="Arial Unicode MS"/>
          <w:b/>
          <w:sz w:val="24"/>
          <w:szCs w:val="24"/>
        </w:rPr>
        <w:t>1ª Secretário</w:t>
      </w:r>
    </w:p>
    <w:p w14:paraId="2BC35E08" w14:textId="77777777" w:rsidR="00B20393" w:rsidRPr="00B20393" w:rsidRDefault="00B20393" w:rsidP="00B20393">
      <w:pPr>
        <w:ind w:left="709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14:paraId="00FB117B" w14:textId="77777777" w:rsidR="00B20393" w:rsidRPr="00B20393" w:rsidRDefault="00B20393" w:rsidP="00B20393">
      <w:pPr>
        <w:ind w:left="709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20393">
        <w:rPr>
          <w:rFonts w:ascii="Arial Unicode MS" w:eastAsia="Arial Unicode MS" w:hAnsi="Arial Unicode MS" w:cs="Arial Unicode MS"/>
          <w:b/>
          <w:sz w:val="24"/>
          <w:szCs w:val="24"/>
        </w:rPr>
        <w:t xml:space="preserve">VEREADOR MARCOS PAULO CEGATTI </w:t>
      </w:r>
    </w:p>
    <w:p w14:paraId="3ADA547B" w14:textId="77777777" w:rsidR="00B20393" w:rsidRPr="00B20393" w:rsidRDefault="00B20393" w:rsidP="00B20393">
      <w:pPr>
        <w:ind w:left="709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20393">
        <w:rPr>
          <w:rFonts w:ascii="Arial Unicode MS" w:eastAsia="Arial Unicode MS" w:hAnsi="Arial Unicode MS" w:cs="Arial Unicode MS"/>
          <w:b/>
          <w:sz w:val="24"/>
          <w:szCs w:val="24"/>
        </w:rPr>
        <w:t>2º Secretário</w:t>
      </w:r>
    </w:p>
    <w:p w14:paraId="5A9959A2" w14:textId="77777777" w:rsidR="00650A99" w:rsidRPr="00B20393" w:rsidRDefault="00650A99" w:rsidP="009065C7">
      <w:pPr>
        <w:spacing w:after="0" w:line="240" w:lineRule="auto"/>
        <w:rPr>
          <w:rFonts w:ascii="Arial Unicode MS" w:eastAsia="Arial Unicode MS" w:hAnsi="Arial Unicode MS" w:cs="Arial Unicode MS"/>
          <w:b/>
          <w:sz w:val="26"/>
          <w:szCs w:val="26"/>
          <w:lang w:eastAsia="pt-BR"/>
        </w:rPr>
      </w:pPr>
    </w:p>
    <w:p w14:paraId="1B23CC21" w14:textId="1966E710" w:rsidR="00FC2318" w:rsidRPr="000671CD" w:rsidRDefault="00B20393" w:rsidP="009065C7">
      <w:pPr>
        <w:spacing w:after="0" w:line="240" w:lineRule="auto"/>
        <w:rPr>
          <w:rFonts w:cstheme="minorHAnsi"/>
          <w:b/>
          <w:sz w:val="26"/>
          <w:szCs w:val="26"/>
          <w:lang w:eastAsia="pt-BR"/>
        </w:rPr>
      </w:pPr>
      <w:r w:rsidRPr="00B20393">
        <w:rPr>
          <w:rFonts w:ascii="Arial Unicode MS" w:eastAsia="Arial Unicode MS" w:hAnsi="Arial Unicode MS" w:cs="Arial Unicode MS"/>
          <w:b/>
          <w:sz w:val="26"/>
          <w:szCs w:val="26"/>
          <w:lang w:eastAsia="pt-BR"/>
        </w:rPr>
        <w:t>Registrado na Secretaria e afixado, em igual data, no Quadro de Avisos da Portaria da Câmara.</w:t>
      </w:r>
    </w:p>
    <w:p w14:paraId="475AD83E" w14:textId="77777777" w:rsidR="00F74BB0" w:rsidRPr="000671CD" w:rsidRDefault="00F74BB0" w:rsidP="009065C7">
      <w:pPr>
        <w:spacing w:after="0" w:line="240" w:lineRule="auto"/>
        <w:rPr>
          <w:rFonts w:cstheme="minorHAnsi"/>
          <w:b/>
          <w:sz w:val="26"/>
          <w:szCs w:val="26"/>
          <w:lang w:eastAsia="pt-BR"/>
        </w:rPr>
      </w:pPr>
    </w:p>
    <w:sectPr w:rsidR="00F74BB0" w:rsidRPr="000671CD" w:rsidSect="00ED15F8">
      <w:headerReference w:type="default" r:id="rId7"/>
      <w:footerReference w:type="default" r:id="rId8"/>
      <w:pgSz w:w="11906" w:h="16838"/>
      <w:pgMar w:top="1985" w:right="1701" w:bottom="1560" w:left="1701" w:header="993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B84D" w14:textId="77777777" w:rsidR="00EF2698" w:rsidRDefault="00EF2698">
      <w:pPr>
        <w:spacing w:after="0" w:line="240" w:lineRule="auto"/>
      </w:pPr>
      <w:r>
        <w:separator/>
      </w:r>
    </w:p>
  </w:endnote>
  <w:endnote w:type="continuationSeparator" w:id="0">
    <w:p w14:paraId="4E86151A" w14:textId="77777777" w:rsidR="00EF2698" w:rsidRDefault="00EF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D4EA" w14:textId="77777777" w:rsidR="009815FC" w:rsidRDefault="009815FC" w:rsidP="00B83119">
    <w:pPr>
      <w:pStyle w:val="Rodap"/>
      <w:spacing w:line="360" w:lineRule="auto"/>
    </w:pPr>
  </w:p>
  <w:p w14:paraId="0D3ED3E0" w14:textId="77777777" w:rsidR="009815FC" w:rsidRDefault="009815FC">
    <w:pPr>
      <w:pStyle w:val="Rodap"/>
    </w:pPr>
  </w:p>
  <w:p w14:paraId="3E52FB10" w14:textId="77777777" w:rsidR="009815FC" w:rsidRDefault="009815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09BE" w14:textId="77777777" w:rsidR="00EF2698" w:rsidRDefault="00EF2698">
      <w:pPr>
        <w:spacing w:after="0" w:line="240" w:lineRule="auto"/>
      </w:pPr>
      <w:r>
        <w:separator/>
      </w:r>
    </w:p>
  </w:footnote>
  <w:footnote w:type="continuationSeparator" w:id="0">
    <w:p w14:paraId="514F0B29" w14:textId="77777777" w:rsidR="00EF2698" w:rsidRDefault="00EF2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ECF3" w14:textId="77777777" w:rsidR="00755E6B" w:rsidRPr="00E05901" w:rsidRDefault="00000000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E05901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103FC006" wp14:editId="78B65994">
          <wp:simplePos x="0" y="0"/>
          <wp:positionH relativeFrom="margin">
            <wp:posOffset>-98950</wp:posOffset>
          </wp:positionH>
          <wp:positionV relativeFrom="paragraph">
            <wp:posOffset>-251598</wp:posOffset>
          </wp:positionV>
          <wp:extent cx="990600" cy="727472"/>
          <wp:effectExtent l="0" t="0" r="0" b="0"/>
          <wp:wrapTight wrapText="bothSides">
            <wp:wrapPolygon edited="0">
              <wp:start x="0" y="0"/>
              <wp:lineTo x="0" y="20940"/>
              <wp:lineTo x="21185" y="20940"/>
              <wp:lineTo x="21185" y="0"/>
              <wp:lineTo x="0" y="0"/>
            </wp:wrapPolygon>
          </wp:wrapTight>
          <wp:docPr id="479212534" name="Imagem 479212534" descr="Símbolo e Brasão | A Cidade | Câmara Municipal de Mogi Mirim-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891575" name="Picture 6" descr="Símbolo e Brasão | A Cidade | Câmara Municipal de Mogi Mirim-S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2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05901">
      <w:rPr>
        <w:rFonts w:ascii="Arial" w:hAnsi="Arial" w:cs="Arial"/>
        <w:b/>
        <w:sz w:val="24"/>
        <w:szCs w:val="24"/>
      </w:rPr>
      <w:t>CÂMARA DE VEREADORES DE MOGI MIRIM</w:t>
    </w:r>
  </w:p>
  <w:p w14:paraId="5DE4FD0B" w14:textId="77777777" w:rsidR="00755E6B" w:rsidRDefault="00755E6B">
    <w:pPr>
      <w:pStyle w:val="SemEspaamen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082F"/>
    <w:multiLevelType w:val="hybridMultilevel"/>
    <w:tmpl w:val="CD886A9A"/>
    <w:lvl w:ilvl="0" w:tplc="63C4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B16C796" w:tentative="1">
      <w:start w:val="1"/>
      <w:numFmt w:val="lowerLetter"/>
      <w:lvlText w:val="%2."/>
      <w:lvlJc w:val="left"/>
      <w:pPr>
        <w:ind w:left="1440" w:hanging="360"/>
      </w:pPr>
    </w:lvl>
    <w:lvl w:ilvl="2" w:tplc="448E770C" w:tentative="1">
      <w:start w:val="1"/>
      <w:numFmt w:val="lowerRoman"/>
      <w:lvlText w:val="%3."/>
      <w:lvlJc w:val="right"/>
      <w:pPr>
        <w:ind w:left="2160" w:hanging="180"/>
      </w:pPr>
    </w:lvl>
    <w:lvl w:ilvl="3" w:tplc="A594BF0E" w:tentative="1">
      <w:start w:val="1"/>
      <w:numFmt w:val="decimal"/>
      <w:lvlText w:val="%4."/>
      <w:lvlJc w:val="left"/>
      <w:pPr>
        <w:ind w:left="2880" w:hanging="360"/>
      </w:pPr>
    </w:lvl>
    <w:lvl w:ilvl="4" w:tplc="FFA03E0C" w:tentative="1">
      <w:start w:val="1"/>
      <w:numFmt w:val="lowerLetter"/>
      <w:lvlText w:val="%5."/>
      <w:lvlJc w:val="left"/>
      <w:pPr>
        <w:ind w:left="3600" w:hanging="360"/>
      </w:pPr>
    </w:lvl>
    <w:lvl w:ilvl="5" w:tplc="D6A639B0" w:tentative="1">
      <w:start w:val="1"/>
      <w:numFmt w:val="lowerRoman"/>
      <w:lvlText w:val="%6."/>
      <w:lvlJc w:val="right"/>
      <w:pPr>
        <w:ind w:left="4320" w:hanging="180"/>
      </w:pPr>
    </w:lvl>
    <w:lvl w:ilvl="6" w:tplc="9D60F50C" w:tentative="1">
      <w:start w:val="1"/>
      <w:numFmt w:val="decimal"/>
      <w:lvlText w:val="%7."/>
      <w:lvlJc w:val="left"/>
      <w:pPr>
        <w:ind w:left="5040" w:hanging="360"/>
      </w:pPr>
    </w:lvl>
    <w:lvl w:ilvl="7" w:tplc="74F44500" w:tentative="1">
      <w:start w:val="1"/>
      <w:numFmt w:val="lowerLetter"/>
      <w:lvlText w:val="%8."/>
      <w:lvlJc w:val="left"/>
      <w:pPr>
        <w:ind w:left="5760" w:hanging="360"/>
      </w:pPr>
    </w:lvl>
    <w:lvl w:ilvl="8" w:tplc="8460D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E6A61"/>
    <w:multiLevelType w:val="hybridMultilevel"/>
    <w:tmpl w:val="32E4DFA0"/>
    <w:lvl w:ilvl="0" w:tplc="139E0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81E467A" w:tentative="1">
      <w:start w:val="1"/>
      <w:numFmt w:val="lowerLetter"/>
      <w:lvlText w:val="%2."/>
      <w:lvlJc w:val="left"/>
      <w:pPr>
        <w:ind w:left="1440" w:hanging="360"/>
      </w:pPr>
    </w:lvl>
    <w:lvl w:ilvl="2" w:tplc="46D85EDE" w:tentative="1">
      <w:start w:val="1"/>
      <w:numFmt w:val="lowerRoman"/>
      <w:lvlText w:val="%3."/>
      <w:lvlJc w:val="right"/>
      <w:pPr>
        <w:ind w:left="2160" w:hanging="180"/>
      </w:pPr>
    </w:lvl>
    <w:lvl w:ilvl="3" w:tplc="E33C378E" w:tentative="1">
      <w:start w:val="1"/>
      <w:numFmt w:val="decimal"/>
      <w:lvlText w:val="%4."/>
      <w:lvlJc w:val="left"/>
      <w:pPr>
        <w:ind w:left="2880" w:hanging="360"/>
      </w:pPr>
    </w:lvl>
    <w:lvl w:ilvl="4" w:tplc="C3C0445A" w:tentative="1">
      <w:start w:val="1"/>
      <w:numFmt w:val="lowerLetter"/>
      <w:lvlText w:val="%5."/>
      <w:lvlJc w:val="left"/>
      <w:pPr>
        <w:ind w:left="3600" w:hanging="360"/>
      </w:pPr>
    </w:lvl>
    <w:lvl w:ilvl="5" w:tplc="C29696FE" w:tentative="1">
      <w:start w:val="1"/>
      <w:numFmt w:val="lowerRoman"/>
      <w:lvlText w:val="%6."/>
      <w:lvlJc w:val="right"/>
      <w:pPr>
        <w:ind w:left="4320" w:hanging="180"/>
      </w:pPr>
    </w:lvl>
    <w:lvl w:ilvl="6" w:tplc="FA7CF06C" w:tentative="1">
      <w:start w:val="1"/>
      <w:numFmt w:val="decimal"/>
      <w:lvlText w:val="%7."/>
      <w:lvlJc w:val="left"/>
      <w:pPr>
        <w:ind w:left="5040" w:hanging="360"/>
      </w:pPr>
    </w:lvl>
    <w:lvl w:ilvl="7" w:tplc="081A1876" w:tentative="1">
      <w:start w:val="1"/>
      <w:numFmt w:val="lowerLetter"/>
      <w:lvlText w:val="%8."/>
      <w:lvlJc w:val="left"/>
      <w:pPr>
        <w:ind w:left="5760" w:hanging="360"/>
      </w:pPr>
    </w:lvl>
    <w:lvl w:ilvl="8" w:tplc="D8249CA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206441">
    <w:abstractNumId w:val="1"/>
  </w:num>
  <w:num w:numId="2" w16cid:durableId="1049184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6B"/>
    <w:rsid w:val="00001DEE"/>
    <w:rsid w:val="0000349C"/>
    <w:rsid w:val="00014A7A"/>
    <w:rsid w:val="000243A4"/>
    <w:rsid w:val="00035270"/>
    <w:rsid w:val="000461D0"/>
    <w:rsid w:val="0005125A"/>
    <w:rsid w:val="00054ED8"/>
    <w:rsid w:val="00055F06"/>
    <w:rsid w:val="00056516"/>
    <w:rsid w:val="00061D71"/>
    <w:rsid w:val="000671CD"/>
    <w:rsid w:val="000735CC"/>
    <w:rsid w:val="00077309"/>
    <w:rsid w:val="00077436"/>
    <w:rsid w:val="00082EC5"/>
    <w:rsid w:val="000862BF"/>
    <w:rsid w:val="00091F4F"/>
    <w:rsid w:val="00096389"/>
    <w:rsid w:val="0009712D"/>
    <w:rsid w:val="000A50E5"/>
    <w:rsid w:val="000B2A25"/>
    <w:rsid w:val="000E30F7"/>
    <w:rsid w:val="000E3F02"/>
    <w:rsid w:val="000E66ED"/>
    <w:rsid w:val="000E71F7"/>
    <w:rsid w:val="001105EA"/>
    <w:rsid w:val="00111738"/>
    <w:rsid w:val="001124C8"/>
    <w:rsid w:val="00116219"/>
    <w:rsid w:val="00117655"/>
    <w:rsid w:val="0012143F"/>
    <w:rsid w:val="001251D2"/>
    <w:rsid w:val="00127B5E"/>
    <w:rsid w:val="0013210E"/>
    <w:rsid w:val="001362D9"/>
    <w:rsid w:val="0013752B"/>
    <w:rsid w:val="00137D59"/>
    <w:rsid w:val="00143712"/>
    <w:rsid w:val="00144DE3"/>
    <w:rsid w:val="00160FDA"/>
    <w:rsid w:val="00162887"/>
    <w:rsid w:val="00186A9C"/>
    <w:rsid w:val="001A5120"/>
    <w:rsid w:val="001A5527"/>
    <w:rsid w:val="001B243F"/>
    <w:rsid w:val="001B44E2"/>
    <w:rsid w:val="001B7EA7"/>
    <w:rsid w:val="001C3EE9"/>
    <w:rsid w:val="001C7295"/>
    <w:rsid w:val="001D745F"/>
    <w:rsid w:val="001E2293"/>
    <w:rsid w:val="001E3CB4"/>
    <w:rsid w:val="00204F62"/>
    <w:rsid w:val="002116B0"/>
    <w:rsid w:val="002128DE"/>
    <w:rsid w:val="002220CD"/>
    <w:rsid w:val="00232E4E"/>
    <w:rsid w:val="002338EC"/>
    <w:rsid w:val="00234208"/>
    <w:rsid w:val="00234CDC"/>
    <w:rsid w:val="00255703"/>
    <w:rsid w:val="00260A37"/>
    <w:rsid w:val="002648A6"/>
    <w:rsid w:val="002651F6"/>
    <w:rsid w:val="00266582"/>
    <w:rsid w:val="002916FF"/>
    <w:rsid w:val="00294F76"/>
    <w:rsid w:val="0029692E"/>
    <w:rsid w:val="002A1067"/>
    <w:rsid w:val="002A4DC5"/>
    <w:rsid w:val="002B508E"/>
    <w:rsid w:val="002C28E9"/>
    <w:rsid w:val="002D072D"/>
    <w:rsid w:val="002D16D9"/>
    <w:rsid w:val="00307541"/>
    <w:rsid w:val="00314F13"/>
    <w:rsid w:val="00320B0C"/>
    <w:rsid w:val="003213E2"/>
    <w:rsid w:val="0032154E"/>
    <w:rsid w:val="0032300F"/>
    <w:rsid w:val="00324CD7"/>
    <w:rsid w:val="0032724A"/>
    <w:rsid w:val="003316D3"/>
    <w:rsid w:val="00344EC9"/>
    <w:rsid w:val="0035110B"/>
    <w:rsid w:val="00354838"/>
    <w:rsid w:val="00367AF7"/>
    <w:rsid w:val="003710A1"/>
    <w:rsid w:val="00374F43"/>
    <w:rsid w:val="00381373"/>
    <w:rsid w:val="003A1BFB"/>
    <w:rsid w:val="003A2344"/>
    <w:rsid w:val="003C27EE"/>
    <w:rsid w:val="003F06D1"/>
    <w:rsid w:val="004045E8"/>
    <w:rsid w:val="00421890"/>
    <w:rsid w:val="0042656E"/>
    <w:rsid w:val="0042700F"/>
    <w:rsid w:val="0043073A"/>
    <w:rsid w:val="00437A73"/>
    <w:rsid w:val="00444A85"/>
    <w:rsid w:val="0044585E"/>
    <w:rsid w:val="00451388"/>
    <w:rsid w:val="00454CAE"/>
    <w:rsid w:val="00473E5F"/>
    <w:rsid w:val="00482B8C"/>
    <w:rsid w:val="004834CB"/>
    <w:rsid w:val="00484F4D"/>
    <w:rsid w:val="00485735"/>
    <w:rsid w:val="004959B4"/>
    <w:rsid w:val="004965AF"/>
    <w:rsid w:val="004973A0"/>
    <w:rsid w:val="004A0C10"/>
    <w:rsid w:val="004A5256"/>
    <w:rsid w:val="004A5EBE"/>
    <w:rsid w:val="004A649D"/>
    <w:rsid w:val="004A78C0"/>
    <w:rsid w:val="004C5502"/>
    <w:rsid w:val="004D4EFD"/>
    <w:rsid w:val="004E1DAC"/>
    <w:rsid w:val="004E7D72"/>
    <w:rsid w:val="004F02FD"/>
    <w:rsid w:val="004F2475"/>
    <w:rsid w:val="004F78E9"/>
    <w:rsid w:val="0050227A"/>
    <w:rsid w:val="00506018"/>
    <w:rsid w:val="005060FC"/>
    <w:rsid w:val="00511C2C"/>
    <w:rsid w:val="005125EE"/>
    <w:rsid w:val="00516C8A"/>
    <w:rsid w:val="0053224C"/>
    <w:rsid w:val="00533361"/>
    <w:rsid w:val="005411EF"/>
    <w:rsid w:val="00541B5D"/>
    <w:rsid w:val="00542698"/>
    <w:rsid w:val="005429B2"/>
    <w:rsid w:val="00546511"/>
    <w:rsid w:val="00561E0D"/>
    <w:rsid w:val="00563A21"/>
    <w:rsid w:val="00567D40"/>
    <w:rsid w:val="005779EE"/>
    <w:rsid w:val="005911E8"/>
    <w:rsid w:val="00597159"/>
    <w:rsid w:val="005972B4"/>
    <w:rsid w:val="00597DA0"/>
    <w:rsid w:val="005B2254"/>
    <w:rsid w:val="005B31D2"/>
    <w:rsid w:val="005B51C2"/>
    <w:rsid w:val="005C0CAE"/>
    <w:rsid w:val="005C504E"/>
    <w:rsid w:val="005D6264"/>
    <w:rsid w:val="005E14FD"/>
    <w:rsid w:val="005F1F0C"/>
    <w:rsid w:val="005F578C"/>
    <w:rsid w:val="00601144"/>
    <w:rsid w:val="00603CEF"/>
    <w:rsid w:val="00610FF6"/>
    <w:rsid w:val="00616CFD"/>
    <w:rsid w:val="00620259"/>
    <w:rsid w:val="0062025F"/>
    <w:rsid w:val="00621244"/>
    <w:rsid w:val="006236C3"/>
    <w:rsid w:val="00633B37"/>
    <w:rsid w:val="0063783F"/>
    <w:rsid w:val="006428C8"/>
    <w:rsid w:val="00642F7E"/>
    <w:rsid w:val="00650A99"/>
    <w:rsid w:val="00651B87"/>
    <w:rsid w:val="00652E81"/>
    <w:rsid w:val="00662AE2"/>
    <w:rsid w:val="00680982"/>
    <w:rsid w:val="00684CFF"/>
    <w:rsid w:val="00695AF9"/>
    <w:rsid w:val="006B1ACD"/>
    <w:rsid w:val="006B73ED"/>
    <w:rsid w:val="006C30BC"/>
    <w:rsid w:val="006D09F4"/>
    <w:rsid w:val="006D52C0"/>
    <w:rsid w:val="006E54BE"/>
    <w:rsid w:val="006F6C8C"/>
    <w:rsid w:val="0070049F"/>
    <w:rsid w:val="00700BBE"/>
    <w:rsid w:val="00710201"/>
    <w:rsid w:val="00710C9A"/>
    <w:rsid w:val="007159D0"/>
    <w:rsid w:val="00715FBF"/>
    <w:rsid w:val="0072037D"/>
    <w:rsid w:val="0072158E"/>
    <w:rsid w:val="00730DE7"/>
    <w:rsid w:val="00731852"/>
    <w:rsid w:val="00731D14"/>
    <w:rsid w:val="00733806"/>
    <w:rsid w:val="0073386B"/>
    <w:rsid w:val="007379AA"/>
    <w:rsid w:val="00740FCB"/>
    <w:rsid w:val="00743CA5"/>
    <w:rsid w:val="0074512A"/>
    <w:rsid w:val="00755A43"/>
    <w:rsid w:val="00755E6B"/>
    <w:rsid w:val="0076068C"/>
    <w:rsid w:val="007636D7"/>
    <w:rsid w:val="00767384"/>
    <w:rsid w:val="00770A0C"/>
    <w:rsid w:val="0077555E"/>
    <w:rsid w:val="0078134C"/>
    <w:rsid w:val="00786227"/>
    <w:rsid w:val="00794C33"/>
    <w:rsid w:val="00796660"/>
    <w:rsid w:val="007A2707"/>
    <w:rsid w:val="007A321E"/>
    <w:rsid w:val="007A3C9F"/>
    <w:rsid w:val="007A4D0D"/>
    <w:rsid w:val="007B24BE"/>
    <w:rsid w:val="007C1BE7"/>
    <w:rsid w:val="007C24F6"/>
    <w:rsid w:val="007C7554"/>
    <w:rsid w:val="007D0CFD"/>
    <w:rsid w:val="007D44B0"/>
    <w:rsid w:val="007E175C"/>
    <w:rsid w:val="007E3535"/>
    <w:rsid w:val="007E523E"/>
    <w:rsid w:val="007E73EB"/>
    <w:rsid w:val="007F2229"/>
    <w:rsid w:val="007F6860"/>
    <w:rsid w:val="007F712C"/>
    <w:rsid w:val="00802F87"/>
    <w:rsid w:val="008109F9"/>
    <w:rsid w:val="00811800"/>
    <w:rsid w:val="008169A8"/>
    <w:rsid w:val="00825E30"/>
    <w:rsid w:val="00826241"/>
    <w:rsid w:val="00832D1F"/>
    <w:rsid w:val="0084355B"/>
    <w:rsid w:val="00853E50"/>
    <w:rsid w:val="0086051A"/>
    <w:rsid w:val="008728B9"/>
    <w:rsid w:val="00882AD9"/>
    <w:rsid w:val="00890548"/>
    <w:rsid w:val="00895415"/>
    <w:rsid w:val="00896342"/>
    <w:rsid w:val="008A46D0"/>
    <w:rsid w:val="008A5A52"/>
    <w:rsid w:val="008B2697"/>
    <w:rsid w:val="008B7086"/>
    <w:rsid w:val="008C265C"/>
    <w:rsid w:val="008C5017"/>
    <w:rsid w:val="008D7356"/>
    <w:rsid w:val="008E045E"/>
    <w:rsid w:val="008E06F2"/>
    <w:rsid w:val="008E275C"/>
    <w:rsid w:val="008E52F0"/>
    <w:rsid w:val="008E6CE9"/>
    <w:rsid w:val="008E73CD"/>
    <w:rsid w:val="008F1EAA"/>
    <w:rsid w:val="008F60E9"/>
    <w:rsid w:val="00904D51"/>
    <w:rsid w:val="009065C7"/>
    <w:rsid w:val="00914B08"/>
    <w:rsid w:val="009313BF"/>
    <w:rsid w:val="009314F8"/>
    <w:rsid w:val="009323B7"/>
    <w:rsid w:val="009332FB"/>
    <w:rsid w:val="009351B1"/>
    <w:rsid w:val="0095258E"/>
    <w:rsid w:val="00956AA9"/>
    <w:rsid w:val="009668D0"/>
    <w:rsid w:val="009808E0"/>
    <w:rsid w:val="009815FC"/>
    <w:rsid w:val="0099328D"/>
    <w:rsid w:val="009968B8"/>
    <w:rsid w:val="009968DB"/>
    <w:rsid w:val="009B0617"/>
    <w:rsid w:val="009C7F6E"/>
    <w:rsid w:val="009D00E0"/>
    <w:rsid w:val="009D526B"/>
    <w:rsid w:val="009E61FD"/>
    <w:rsid w:val="009E7BF1"/>
    <w:rsid w:val="009F09FE"/>
    <w:rsid w:val="00A025F1"/>
    <w:rsid w:val="00A0362D"/>
    <w:rsid w:val="00A06C43"/>
    <w:rsid w:val="00A1753A"/>
    <w:rsid w:val="00A239CE"/>
    <w:rsid w:val="00A255D9"/>
    <w:rsid w:val="00A264D7"/>
    <w:rsid w:val="00A3281C"/>
    <w:rsid w:val="00A32B2B"/>
    <w:rsid w:val="00A44E67"/>
    <w:rsid w:val="00A45D36"/>
    <w:rsid w:val="00A46601"/>
    <w:rsid w:val="00A50F32"/>
    <w:rsid w:val="00A53C23"/>
    <w:rsid w:val="00A566DA"/>
    <w:rsid w:val="00A67621"/>
    <w:rsid w:val="00A775B9"/>
    <w:rsid w:val="00A7778F"/>
    <w:rsid w:val="00A77EBA"/>
    <w:rsid w:val="00A83C40"/>
    <w:rsid w:val="00A842C4"/>
    <w:rsid w:val="00A93929"/>
    <w:rsid w:val="00A94714"/>
    <w:rsid w:val="00AA460F"/>
    <w:rsid w:val="00AA67B1"/>
    <w:rsid w:val="00AC0B5A"/>
    <w:rsid w:val="00AC58CC"/>
    <w:rsid w:val="00AD6F5C"/>
    <w:rsid w:val="00AE27C3"/>
    <w:rsid w:val="00AF68AF"/>
    <w:rsid w:val="00B03AA8"/>
    <w:rsid w:val="00B0450D"/>
    <w:rsid w:val="00B15648"/>
    <w:rsid w:val="00B20393"/>
    <w:rsid w:val="00B214E4"/>
    <w:rsid w:val="00B218BE"/>
    <w:rsid w:val="00B23102"/>
    <w:rsid w:val="00B23B38"/>
    <w:rsid w:val="00B269B7"/>
    <w:rsid w:val="00B33741"/>
    <w:rsid w:val="00B40B42"/>
    <w:rsid w:val="00B41F87"/>
    <w:rsid w:val="00B5316D"/>
    <w:rsid w:val="00B53EFE"/>
    <w:rsid w:val="00B648B4"/>
    <w:rsid w:val="00B67259"/>
    <w:rsid w:val="00B67471"/>
    <w:rsid w:val="00B71860"/>
    <w:rsid w:val="00B722D1"/>
    <w:rsid w:val="00B725C7"/>
    <w:rsid w:val="00B73C4E"/>
    <w:rsid w:val="00B74C54"/>
    <w:rsid w:val="00B811B9"/>
    <w:rsid w:val="00B83119"/>
    <w:rsid w:val="00B83B1C"/>
    <w:rsid w:val="00B977C0"/>
    <w:rsid w:val="00BA221E"/>
    <w:rsid w:val="00BA4830"/>
    <w:rsid w:val="00BA4D54"/>
    <w:rsid w:val="00BA5AA4"/>
    <w:rsid w:val="00BB590B"/>
    <w:rsid w:val="00BB620C"/>
    <w:rsid w:val="00BB7729"/>
    <w:rsid w:val="00BC3562"/>
    <w:rsid w:val="00BC370A"/>
    <w:rsid w:val="00BC564F"/>
    <w:rsid w:val="00BC693D"/>
    <w:rsid w:val="00BE25A4"/>
    <w:rsid w:val="00BE4790"/>
    <w:rsid w:val="00BE64BF"/>
    <w:rsid w:val="00BE7438"/>
    <w:rsid w:val="00BE74FF"/>
    <w:rsid w:val="00BF44EB"/>
    <w:rsid w:val="00C00E40"/>
    <w:rsid w:val="00C168D0"/>
    <w:rsid w:val="00C24EA1"/>
    <w:rsid w:val="00C2692C"/>
    <w:rsid w:val="00C305CE"/>
    <w:rsid w:val="00C31955"/>
    <w:rsid w:val="00C43BAA"/>
    <w:rsid w:val="00C63B71"/>
    <w:rsid w:val="00C65750"/>
    <w:rsid w:val="00C7190B"/>
    <w:rsid w:val="00C725D0"/>
    <w:rsid w:val="00C75DEC"/>
    <w:rsid w:val="00C77D68"/>
    <w:rsid w:val="00C81BD4"/>
    <w:rsid w:val="00C857C6"/>
    <w:rsid w:val="00C87A5D"/>
    <w:rsid w:val="00CA09A6"/>
    <w:rsid w:val="00CB06F0"/>
    <w:rsid w:val="00CC00AF"/>
    <w:rsid w:val="00CC0BBA"/>
    <w:rsid w:val="00CD0130"/>
    <w:rsid w:val="00CD6E17"/>
    <w:rsid w:val="00CE0A59"/>
    <w:rsid w:val="00CE392F"/>
    <w:rsid w:val="00CE48EF"/>
    <w:rsid w:val="00CF6915"/>
    <w:rsid w:val="00D02328"/>
    <w:rsid w:val="00D053B8"/>
    <w:rsid w:val="00D31578"/>
    <w:rsid w:val="00D32043"/>
    <w:rsid w:val="00D37B17"/>
    <w:rsid w:val="00D42028"/>
    <w:rsid w:val="00D4647D"/>
    <w:rsid w:val="00D47F6E"/>
    <w:rsid w:val="00D572E1"/>
    <w:rsid w:val="00D57DDE"/>
    <w:rsid w:val="00D60A60"/>
    <w:rsid w:val="00D64604"/>
    <w:rsid w:val="00D73ABC"/>
    <w:rsid w:val="00D746F1"/>
    <w:rsid w:val="00DA4103"/>
    <w:rsid w:val="00DA5264"/>
    <w:rsid w:val="00DB0AE8"/>
    <w:rsid w:val="00DB6DDE"/>
    <w:rsid w:val="00DB7EEA"/>
    <w:rsid w:val="00DC1647"/>
    <w:rsid w:val="00DC35B7"/>
    <w:rsid w:val="00DD0652"/>
    <w:rsid w:val="00DD5BE8"/>
    <w:rsid w:val="00DD6569"/>
    <w:rsid w:val="00DE326F"/>
    <w:rsid w:val="00DE40F9"/>
    <w:rsid w:val="00DE6E19"/>
    <w:rsid w:val="00DF08E1"/>
    <w:rsid w:val="00DF4D60"/>
    <w:rsid w:val="00DF5121"/>
    <w:rsid w:val="00DF79DD"/>
    <w:rsid w:val="00E02029"/>
    <w:rsid w:val="00E0429F"/>
    <w:rsid w:val="00E04965"/>
    <w:rsid w:val="00E05901"/>
    <w:rsid w:val="00E16C01"/>
    <w:rsid w:val="00E20180"/>
    <w:rsid w:val="00E248DA"/>
    <w:rsid w:val="00E32A4F"/>
    <w:rsid w:val="00E36252"/>
    <w:rsid w:val="00E42606"/>
    <w:rsid w:val="00E42C43"/>
    <w:rsid w:val="00E42DCD"/>
    <w:rsid w:val="00E435C4"/>
    <w:rsid w:val="00E437A4"/>
    <w:rsid w:val="00E45A82"/>
    <w:rsid w:val="00E52568"/>
    <w:rsid w:val="00E57B75"/>
    <w:rsid w:val="00E60939"/>
    <w:rsid w:val="00E62AFD"/>
    <w:rsid w:val="00E67D9A"/>
    <w:rsid w:val="00E71215"/>
    <w:rsid w:val="00E72821"/>
    <w:rsid w:val="00E72EBF"/>
    <w:rsid w:val="00E73510"/>
    <w:rsid w:val="00E742ED"/>
    <w:rsid w:val="00E828FF"/>
    <w:rsid w:val="00E8538B"/>
    <w:rsid w:val="00E9468E"/>
    <w:rsid w:val="00E97A5F"/>
    <w:rsid w:val="00EA1015"/>
    <w:rsid w:val="00EB00C0"/>
    <w:rsid w:val="00EB2485"/>
    <w:rsid w:val="00EC3C84"/>
    <w:rsid w:val="00EC5580"/>
    <w:rsid w:val="00ED15F8"/>
    <w:rsid w:val="00ED4B24"/>
    <w:rsid w:val="00EF2698"/>
    <w:rsid w:val="00EF37E5"/>
    <w:rsid w:val="00EF7812"/>
    <w:rsid w:val="00F064B9"/>
    <w:rsid w:val="00F14ACE"/>
    <w:rsid w:val="00F231FF"/>
    <w:rsid w:val="00F266BC"/>
    <w:rsid w:val="00F27EF2"/>
    <w:rsid w:val="00F30A33"/>
    <w:rsid w:val="00F42556"/>
    <w:rsid w:val="00F70223"/>
    <w:rsid w:val="00F74BB0"/>
    <w:rsid w:val="00F758DB"/>
    <w:rsid w:val="00F75B38"/>
    <w:rsid w:val="00F831FF"/>
    <w:rsid w:val="00F872AF"/>
    <w:rsid w:val="00F96064"/>
    <w:rsid w:val="00FB68FF"/>
    <w:rsid w:val="00FC2318"/>
    <w:rsid w:val="00FC7E27"/>
    <w:rsid w:val="00FE2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8FF6"/>
  <w15:docId w15:val="{75A85E4E-D794-43D7-99C8-3520A68E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D0D"/>
    <w:pPr>
      <w:spacing w:after="200" w:line="276" w:lineRule="auto"/>
    </w:pPr>
    <w:rPr>
      <w:sz w:val="22"/>
    </w:rPr>
  </w:style>
  <w:style w:type="paragraph" w:styleId="Ttulo2">
    <w:name w:val="heading 2"/>
    <w:basedOn w:val="Normal"/>
    <w:next w:val="Normal"/>
    <w:link w:val="Ttulo2Char"/>
    <w:qFormat/>
    <w:rsid w:val="00E9468E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9468E"/>
    <w:pPr>
      <w:keepNext/>
      <w:tabs>
        <w:tab w:val="left" w:pos="2211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80ABC"/>
  </w:style>
  <w:style w:type="character" w:customStyle="1" w:styleId="RodapChar">
    <w:name w:val="Rodapé Char"/>
    <w:basedOn w:val="Fontepargpadro"/>
    <w:link w:val="Rodap"/>
    <w:uiPriority w:val="99"/>
    <w:qFormat/>
    <w:rsid w:val="00A80AB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80ABC"/>
    <w:rPr>
      <w:rFonts w:ascii="Tahoma" w:hAnsi="Tahoma" w:cs="Tahoma"/>
      <w:sz w:val="16"/>
      <w:szCs w:val="16"/>
    </w:rPr>
  </w:style>
  <w:style w:type="character" w:customStyle="1" w:styleId="nfaseforte">
    <w:name w:val="Ênfase forte"/>
    <w:qFormat/>
    <w:rsid w:val="007A4D0D"/>
    <w:rPr>
      <w:b/>
      <w:bCs/>
    </w:rPr>
  </w:style>
  <w:style w:type="paragraph" w:styleId="Ttulo">
    <w:name w:val="Title"/>
    <w:basedOn w:val="Normal"/>
    <w:next w:val="Corpodetexto"/>
    <w:qFormat/>
    <w:rsid w:val="007A4D0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7A4D0D"/>
    <w:pPr>
      <w:spacing w:after="140"/>
    </w:pPr>
  </w:style>
  <w:style w:type="paragraph" w:styleId="Lista">
    <w:name w:val="List"/>
    <w:basedOn w:val="Corpodetexto"/>
    <w:rsid w:val="007A4D0D"/>
    <w:rPr>
      <w:rFonts w:cs="Arial"/>
    </w:rPr>
  </w:style>
  <w:style w:type="paragraph" w:styleId="Legenda">
    <w:name w:val="caption"/>
    <w:basedOn w:val="Normal"/>
    <w:qFormat/>
    <w:rsid w:val="007A4D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A4D0D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80A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80ABC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98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maildefault">
    <w:name w:val="gmail_default"/>
    <w:basedOn w:val="Fontepargpadro"/>
    <w:rsid w:val="004E1DAC"/>
  </w:style>
  <w:style w:type="paragraph" w:customStyle="1" w:styleId="Default">
    <w:name w:val="Default"/>
    <w:rsid w:val="005B31D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779E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D4647D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9468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9468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94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Adriano</cp:lastModifiedBy>
  <cp:revision>3</cp:revision>
  <cp:lastPrinted>2023-07-12T18:11:00Z</cp:lastPrinted>
  <dcterms:created xsi:type="dcterms:W3CDTF">2024-05-28T15:01:00Z</dcterms:created>
  <dcterms:modified xsi:type="dcterms:W3CDTF">2025-06-12T18:01:00Z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