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197/2025</w:t>
      </w:r>
      <w:r>
        <w:rPr>
          <w:rFonts w:ascii="Arial" w:hAnsi="Arial" w:cs="Arial"/>
          <w:b/>
          <w:sz w:val="24"/>
          <w:szCs w:val="24"/>
        </w:rPr>
        <w:t>Moção Nº 197/2025</w:t>
      </w:r>
    </w:p>
    <w:p w:rsidR="00354898" w:rsidP="00D4051D" w14:paraId="54F2337F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4898" w:rsidP="00D4051D" w14:paraId="6AAE77F6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891032" w:rsidP="00D4051D" w14:paraId="60180DB8" w14:textId="56B31B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9103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MOÇÃO DE </w:t>
      </w:r>
      <w:r w:rsidRPr="00891032" w:rsidR="00940F7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CONGRATULAÇÕES E APLAUSOS</w:t>
      </w:r>
      <w:r w:rsidRPr="008910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DA2516" w:rsidR="00DA25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ASSUNÇÃO DO TENENTE CORONEL </w:t>
      </w:r>
      <w:r w:rsidR="00DA25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LEONARDO AKIRA </w:t>
      </w:r>
      <w:r w:rsidRPr="00DA2516" w:rsidR="00DA25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TAKAHASHI NO COMAN</w:t>
      </w:r>
      <w:r w:rsidR="00DA25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DO POLICIAMENTO DO INTERIOR, CPI-2</w:t>
      </w:r>
      <w:r w:rsidRPr="00DA2516" w:rsidR="00DA25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705E84F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4898" w:rsidRPr="00D4051D" w:rsidP="00D4051D" w14:paraId="423CF6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271D73" w:rsidP="00D4051D" w14:paraId="751FDB15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54898" w:rsidP="00D4051D" w14:paraId="37CE454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A2516" w:rsidP="00D4051D" w14:paraId="322E7144" w14:textId="2C4ACC6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</w:t>
      </w:r>
      <w:r w:rsidR="00940F72">
        <w:rPr>
          <w:rFonts w:ascii="Times New Roman" w:eastAsia="Calibri" w:hAnsi="Times New Roman" w:cs="Times New Roman"/>
          <w:sz w:val="24"/>
          <w:szCs w:val="24"/>
        </w:rPr>
        <w:t>Votos de congratulações e aplausos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 assunção do Tenente Coronel Leonardo Akira Takahashi no Comando do Policiamento do Interior, CPI-2.</w:t>
      </w:r>
    </w:p>
    <w:p w:rsidR="00EA58E5" w:rsidP="00D4051D" w14:paraId="319D49C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8E5" w:rsidP="00354898" w14:paraId="43D962D8" w14:textId="7779B945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Leonardo Akira Takahashi nasceu em 21 de julho de 1975, na cidade de Suzano/SP, filho do senhor </w:t>
      </w:r>
      <w:r>
        <w:rPr>
          <w:rFonts w:ascii="Times New Roman" w:eastAsia="Calibri" w:hAnsi="Times New Roman" w:cs="Times New Roman"/>
          <w:sz w:val="24"/>
          <w:szCs w:val="24"/>
        </w:rPr>
        <w:t>Koei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Takahashi e da senhora</w:t>
      </w:r>
      <w:r w:rsidR="00920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D95">
        <w:rPr>
          <w:rFonts w:ascii="Times New Roman" w:eastAsia="Calibri" w:hAnsi="Times New Roman" w:cs="Times New Roman"/>
          <w:sz w:val="24"/>
          <w:szCs w:val="24"/>
        </w:rPr>
        <w:t>Etsuko</w:t>
      </w:r>
      <w:r w:rsidR="00920D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D95">
        <w:rPr>
          <w:rFonts w:ascii="Times New Roman" w:eastAsia="Calibri" w:hAnsi="Times New Roman" w:cs="Times New Roman"/>
          <w:sz w:val="24"/>
          <w:szCs w:val="24"/>
        </w:rPr>
        <w:t>Kameoka</w:t>
      </w:r>
      <w:r w:rsidR="00920D95">
        <w:rPr>
          <w:rFonts w:ascii="Times New Roman" w:eastAsia="Calibri" w:hAnsi="Times New Roman" w:cs="Times New Roman"/>
          <w:sz w:val="24"/>
          <w:szCs w:val="24"/>
        </w:rPr>
        <w:t xml:space="preserve"> Takahashi. C</w:t>
      </w:r>
      <w:r>
        <w:rPr>
          <w:rFonts w:ascii="Times New Roman" w:eastAsia="Calibri" w:hAnsi="Times New Roman" w:cs="Times New Roman"/>
          <w:sz w:val="24"/>
          <w:szCs w:val="24"/>
        </w:rPr>
        <w:t xml:space="preserve">asado com a senhora Daniela Regina Rodrigues </w:t>
      </w:r>
      <w:r>
        <w:rPr>
          <w:rFonts w:ascii="Times New Roman" w:eastAsia="Calibri" w:hAnsi="Times New Roman" w:cs="Times New Roman"/>
          <w:sz w:val="24"/>
          <w:szCs w:val="24"/>
        </w:rPr>
        <w:t>Takarashi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58E5" w:rsidP="00D4051D" w14:paraId="38BCD04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8E5" w:rsidP="00EA58E5" w14:paraId="4E93CF30" w14:textId="16C2898C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Quanto a sua formação acadêmica, é </w:t>
      </w:r>
      <w:r w:rsidRPr="003D11A7">
        <w:rPr>
          <w:rFonts w:ascii="Times New Roman" w:eastAsia="Calibri" w:hAnsi="Times New Roman" w:cs="Times New Roman"/>
          <w:sz w:val="24"/>
          <w:szCs w:val="24"/>
        </w:rPr>
        <w:t>mestre e dou</w:t>
      </w:r>
      <w:r>
        <w:rPr>
          <w:rFonts w:ascii="Times New Roman" w:eastAsia="Calibri" w:hAnsi="Times New Roman" w:cs="Times New Roman"/>
          <w:sz w:val="24"/>
          <w:szCs w:val="24"/>
        </w:rPr>
        <w:t>tor em ciências policiais de seguranç</w:t>
      </w:r>
      <w:r w:rsidRPr="003D11A7">
        <w:rPr>
          <w:rFonts w:ascii="Times New Roman" w:eastAsia="Calibri" w:hAnsi="Times New Roman" w:cs="Times New Roman"/>
          <w:sz w:val="24"/>
          <w:szCs w:val="24"/>
        </w:rPr>
        <w:t>a e ordem pública, p</w:t>
      </w:r>
      <w:r>
        <w:rPr>
          <w:rFonts w:ascii="Times New Roman" w:eastAsia="Calibri" w:hAnsi="Times New Roman" w:cs="Times New Roman"/>
          <w:sz w:val="24"/>
          <w:szCs w:val="24"/>
        </w:rPr>
        <w:t>elo centro de altos estudos da Polícia Militar. Ainda,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 possui, dentre outros, o curso de patrulhamento tático, força tática, g</w:t>
      </w:r>
      <w:r>
        <w:rPr>
          <w:rFonts w:ascii="Times New Roman" w:eastAsia="Calibri" w:hAnsi="Times New Roman" w:cs="Times New Roman"/>
          <w:sz w:val="24"/>
          <w:szCs w:val="24"/>
        </w:rPr>
        <w:t>erenciamento de crises, seguranç</w:t>
      </w:r>
      <w:r w:rsidRPr="003D11A7">
        <w:rPr>
          <w:rFonts w:ascii="Times New Roman" w:eastAsia="Calibri" w:hAnsi="Times New Roman" w:cs="Times New Roman"/>
          <w:sz w:val="24"/>
          <w:szCs w:val="24"/>
        </w:rPr>
        <w:t>a pessoal para dignatários e controle de distúrbios civis, sendo palestrante e divulgador do conhecimento em diversos estados da federação e no exterior.</w:t>
      </w:r>
    </w:p>
    <w:p w:rsidR="00EA58E5" w:rsidP="00EA58E5" w14:paraId="594C62A3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8E5" w:rsidP="00EA58E5" w14:paraId="38B1351C" w14:textId="2DAD6C2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Quanto a carreira profissional, incorporou às fileiras da Polícia M</w:t>
      </w:r>
      <w:r w:rsidRPr="003D11A7">
        <w:rPr>
          <w:rFonts w:ascii="Times New Roman" w:eastAsia="Calibri" w:hAnsi="Times New Roman" w:cs="Times New Roman"/>
          <w:sz w:val="24"/>
          <w:szCs w:val="24"/>
        </w:rPr>
        <w:t>ilitar em 17 de janeiro de 1994, q</w:t>
      </w:r>
      <w:r>
        <w:rPr>
          <w:rFonts w:ascii="Times New Roman" w:eastAsia="Calibri" w:hAnsi="Times New Roman" w:cs="Times New Roman"/>
          <w:sz w:val="24"/>
          <w:szCs w:val="24"/>
        </w:rPr>
        <w:t>uando ingressou na academia de Polícia Militar do Barro B</w:t>
      </w:r>
      <w:r w:rsidRPr="003D11A7">
        <w:rPr>
          <w:rFonts w:ascii="Times New Roman" w:eastAsia="Calibri" w:hAnsi="Times New Roman" w:cs="Times New Roman"/>
          <w:sz w:val="24"/>
          <w:szCs w:val="24"/>
        </w:rPr>
        <w:t>ranco.</w:t>
      </w:r>
      <w:r w:rsidR="00A86894">
        <w:rPr>
          <w:rFonts w:ascii="Times New Roman" w:eastAsia="Calibri" w:hAnsi="Times New Roman" w:cs="Times New Roman"/>
          <w:sz w:val="24"/>
          <w:szCs w:val="24"/>
        </w:rPr>
        <w:t xml:space="preserve"> Já em 06 de dezembro de 1997 foi declarado aspirante-a-oficial.</w:t>
      </w:r>
    </w:p>
    <w:p w:rsidR="00A86894" w:rsidP="00EA58E5" w14:paraId="2B3618F1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86894" w:rsidP="00A86894" w14:paraId="054D662D" w14:textId="7E846B0F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Leonardo </w:t>
      </w:r>
      <w:r>
        <w:rPr>
          <w:rFonts w:ascii="Times New Roman" w:eastAsia="Calibri" w:hAnsi="Times New Roman" w:cs="Times New Roman"/>
          <w:sz w:val="24"/>
          <w:szCs w:val="24"/>
        </w:rPr>
        <w:t>Takarashi</w:t>
      </w:r>
      <w:r>
        <w:rPr>
          <w:rFonts w:ascii="Times New Roman" w:eastAsia="Calibri" w:hAnsi="Times New Roman" w:cs="Times New Roman"/>
          <w:sz w:val="24"/>
          <w:szCs w:val="24"/>
        </w:rPr>
        <w:t xml:space="preserve"> foi condecorado com diversas medalhas e láurea de mérito pessoal em 1º grau. </w:t>
      </w:r>
      <w:r>
        <w:rPr>
          <w:rFonts w:ascii="Times New Roman" w:eastAsia="Calibri" w:hAnsi="Times New Roman" w:cs="Times New Roman"/>
          <w:sz w:val="24"/>
          <w:szCs w:val="24"/>
        </w:rPr>
        <w:t>C</w:t>
      </w:r>
      <w:r>
        <w:rPr>
          <w:rFonts w:ascii="Times New Roman" w:eastAsia="Calibri" w:hAnsi="Times New Roman" w:cs="Times New Roman"/>
          <w:sz w:val="24"/>
          <w:szCs w:val="24"/>
        </w:rPr>
        <w:t>onstr</w:t>
      </w:r>
      <w:r w:rsidR="00920D95">
        <w:rPr>
          <w:rFonts w:ascii="Times New Roman" w:eastAsia="Calibri" w:hAnsi="Times New Roman" w:cs="Times New Roman"/>
          <w:sz w:val="24"/>
          <w:szCs w:val="24"/>
        </w:rPr>
        <w:t>uiu sua carreira de Oficial na c</w:t>
      </w:r>
      <w:r>
        <w:rPr>
          <w:rFonts w:ascii="Times New Roman" w:eastAsia="Calibri" w:hAnsi="Times New Roman" w:cs="Times New Roman"/>
          <w:sz w:val="24"/>
          <w:szCs w:val="24"/>
        </w:rPr>
        <w:t>apital e grande São P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aulo, exercendo atividades de comandamento e chefia no 1º e 3º </w:t>
      </w:r>
      <w:r w:rsidRPr="003D11A7">
        <w:rPr>
          <w:rFonts w:ascii="Times New Roman" w:eastAsia="Calibri" w:hAnsi="Times New Roman" w:cs="Times New Roman"/>
          <w:sz w:val="24"/>
          <w:szCs w:val="24"/>
        </w:rPr>
        <w:t>BPCHQ</w:t>
      </w:r>
      <w:r w:rsidRPr="003D11A7">
        <w:rPr>
          <w:rFonts w:ascii="Times New Roman" w:eastAsia="Calibri" w:hAnsi="Times New Roman" w:cs="Times New Roman"/>
          <w:sz w:val="24"/>
          <w:szCs w:val="24"/>
        </w:rPr>
        <w:t xml:space="preserve">, 11º e 49º </w:t>
      </w:r>
      <w:r w:rsidRPr="003D11A7">
        <w:rPr>
          <w:rFonts w:ascii="Times New Roman" w:eastAsia="Calibri" w:hAnsi="Times New Roman" w:cs="Times New Roman"/>
          <w:sz w:val="24"/>
          <w:szCs w:val="24"/>
        </w:rPr>
        <w:t>BPM/M</w:t>
      </w:r>
      <w:r w:rsidRPr="003D11A7">
        <w:rPr>
          <w:rFonts w:ascii="Times New Roman" w:eastAsia="Calibri" w:hAnsi="Times New Roman" w:cs="Times New Roman"/>
          <w:sz w:val="24"/>
          <w:szCs w:val="24"/>
        </w:rPr>
        <w:t>, mas foi n</w:t>
      </w:r>
      <w:r>
        <w:rPr>
          <w:rFonts w:ascii="Times New Roman" w:eastAsia="Calibri" w:hAnsi="Times New Roman" w:cs="Times New Roman"/>
          <w:sz w:val="24"/>
          <w:szCs w:val="24"/>
        </w:rPr>
        <w:t xml:space="preserve">o Batalhão Tobias de </w:t>
      </w:r>
      <w:r>
        <w:rPr>
          <w:rFonts w:ascii="Times New Roman" w:eastAsia="Calibri" w:hAnsi="Times New Roman" w:cs="Times New Roman"/>
          <w:sz w:val="24"/>
          <w:szCs w:val="24"/>
        </w:rPr>
        <w:t>Aguair</w:t>
      </w:r>
      <w:r>
        <w:rPr>
          <w:rFonts w:ascii="Times New Roman" w:eastAsia="Calibri" w:hAnsi="Times New Roman" w:cs="Times New Roman"/>
          <w:sz w:val="24"/>
          <w:szCs w:val="24"/>
        </w:rPr>
        <w:t>, a R</w:t>
      </w:r>
      <w:r w:rsidRPr="003D11A7">
        <w:rPr>
          <w:rFonts w:ascii="Times New Roman" w:eastAsia="Calibri" w:hAnsi="Times New Roman" w:cs="Times New Roman"/>
          <w:sz w:val="24"/>
          <w:szCs w:val="24"/>
        </w:rPr>
        <w:t>ota, onde edificou grande par</w:t>
      </w:r>
      <w:r>
        <w:rPr>
          <w:rFonts w:ascii="Times New Roman" w:eastAsia="Calibri" w:hAnsi="Times New Roman" w:cs="Times New Roman"/>
          <w:sz w:val="24"/>
          <w:szCs w:val="24"/>
        </w:rPr>
        <w:t xml:space="preserve">te de seu </w:t>
      </w:r>
      <w:r>
        <w:rPr>
          <w:rFonts w:ascii="Times New Roman" w:eastAsia="Calibri" w:hAnsi="Times New Roman" w:cs="Times New Roman"/>
          <w:sz w:val="24"/>
          <w:szCs w:val="24"/>
        </w:rPr>
        <w:t>partimônio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inte</w:t>
      </w:r>
      <w:r w:rsidRPr="003D11A7">
        <w:rPr>
          <w:rFonts w:ascii="Times New Roman" w:eastAsia="Calibri" w:hAnsi="Times New Roman" w:cs="Times New Roman"/>
          <w:sz w:val="24"/>
          <w:szCs w:val="24"/>
        </w:rPr>
        <w:t>lectual e profissional.</w:t>
      </w:r>
    </w:p>
    <w:p w:rsidR="00354898" w:rsidP="00354898" w14:paraId="6276CCFB" w14:textId="08ED399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Comandou o 1° Batalhão de Policiamento de Choque – Rota e em 17 de maio de 2025 foi promovido ao posto de Coronel, sendo nomeado para o car</w:t>
      </w:r>
      <w:r w:rsidR="00920D95">
        <w:rPr>
          <w:rFonts w:ascii="Times New Roman" w:eastAsia="Calibri" w:hAnsi="Times New Roman" w:cs="Times New Roman"/>
          <w:sz w:val="24"/>
          <w:szCs w:val="24"/>
        </w:rPr>
        <w:t>g</w:t>
      </w:r>
      <w:r>
        <w:rPr>
          <w:rFonts w:ascii="Times New Roman" w:eastAsia="Calibri" w:hAnsi="Times New Roman" w:cs="Times New Roman"/>
          <w:sz w:val="24"/>
          <w:szCs w:val="24"/>
        </w:rPr>
        <w:t xml:space="preserve">o de Comandante de Policiamento do </w:t>
      </w:r>
      <w:r w:rsidR="00F34BFC">
        <w:rPr>
          <w:rFonts w:ascii="Times New Roman" w:eastAsia="Calibri" w:hAnsi="Times New Roman" w:cs="Times New Roman"/>
          <w:sz w:val="24"/>
          <w:szCs w:val="24"/>
        </w:rPr>
        <w:t>CPI-2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354898" w:rsidP="003D11A7" w14:paraId="02A2A708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4898" w:rsidP="003D11A7" w14:paraId="7013F3BC" w14:textId="11FF3A79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Queremos manifestar nosso reconhecimento pelo trabalho do Coronel </w:t>
      </w:r>
      <w:r>
        <w:rPr>
          <w:rFonts w:ascii="Times New Roman" w:eastAsia="Calibri" w:hAnsi="Times New Roman" w:cs="Times New Roman"/>
          <w:sz w:val="24"/>
          <w:szCs w:val="24"/>
        </w:rPr>
        <w:t>Takarashi</w:t>
      </w:r>
      <w:r>
        <w:rPr>
          <w:rFonts w:ascii="Times New Roman" w:eastAsia="Calibri" w:hAnsi="Times New Roman" w:cs="Times New Roman"/>
          <w:sz w:val="24"/>
          <w:szCs w:val="24"/>
        </w:rPr>
        <w:t xml:space="preserve"> que vem sendo desenvolvido de forma ímpar à frente do C</w:t>
      </w:r>
      <w:r>
        <w:rPr>
          <w:rFonts w:ascii="Times New Roman" w:eastAsia="Calibri" w:hAnsi="Times New Roman" w:cs="Times New Roman"/>
          <w:sz w:val="24"/>
          <w:szCs w:val="24"/>
        </w:rPr>
        <w:t>omandamento da Região do CPI-2, de</w:t>
      </w:r>
      <w:r w:rsidR="00A14FC2">
        <w:rPr>
          <w:rFonts w:ascii="Times New Roman" w:eastAsia="Calibri" w:hAnsi="Times New Roman" w:cs="Times New Roman"/>
          <w:sz w:val="24"/>
          <w:szCs w:val="24"/>
        </w:rPr>
        <w:t>s</w:t>
      </w:r>
      <w:r>
        <w:rPr>
          <w:rFonts w:ascii="Times New Roman" w:eastAsia="Calibri" w:hAnsi="Times New Roman" w:cs="Times New Roman"/>
          <w:sz w:val="24"/>
          <w:szCs w:val="24"/>
        </w:rPr>
        <w:t xml:space="preserve">tacando os resultados da operação 100 dias. </w:t>
      </w:r>
      <w:r w:rsidR="00A14FC2">
        <w:rPr>
          <w:rFonts w:ascii="Times New Roman" w:eastAsia="Calibri" w:hAnsi="Times New Roman" w:cs="Times New Roman"/>
          <w:sz w:val="24"/>
          <w:szCs w:val="24"/>
        </w:rPr>
        <w:t>Durante a operação, j</w:t>
      </w:r>
      <w:r>
        <w:rPr>
          <w:rFonts w:ascii="Times New Roman" w:eastAsia="Calibri" w:hAnsi="Times New Roman" w:cs="Times New Roman"/>
          <w:sz w:val="24"/>
          <w:szCs w:val="24"/>
        </w:rPr>
        <w:t xml:space="preserve">á retirou das ruas mais de 178 </w:t>
      </w:r>
      <w:r>
        <w:rPr>
          <w:rFonts w:ascii="Times New Roman" w:eastAsia="Calibri" w:hAnsi="Times New Roman" w:cs="Times New Roman"/>
          <w:sz w:val="24"/>
          <w:szCs w:val="24"/>
        </w:rPr>
        <w:t>kilos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drogas, mais de 72 armas apreendidas nesse período, 960 criminosos presos em flagrante, 620 ocor</w:t>
      </w:r>
      <w:r w:rsidR="00F34BFC">
        <w:rPr>
          <w:rFonts w:ascii="Times New Roman" w:eastAsia="Calibri" w:hAnsi="Times New Roman" w:cs="Times New Roman"/>
          <w:sz w:val="24"/>
          <w:szCs w:val="24"/>
        </w:rPr>
        <w:t>r</w:t>
      </w:r>
      <w:r>
        <w:rPr>
          <w:rFonts w:ascii="Times New Roman" w:eastAsia="Calibri" w:hAnsi="Times New Roman" w:cs="Times New Roman"/>
          <w:sz w:val="24"/>
          <w:szCs w:val="24"/>
        </w:rPr>
        <w:t>ênci</w:t>
      </w:r>
      <w:r w:rsidR="00A14FC2">
        <w:rPr>
          <w:rFonts w:ascii="Times New Roman" w:eastAsia="Calibri" w:hAnsi="Times New Roman" w:cs="Times New Roman"/>
          <w:sz w:val="24"/>
          <w:szCs w:val="24"/>
        </w:rPr>
        <w:t xml:space="preserve">as com prisões, 326 veículos recuperados, </w:t>
      </w:r>
      <w:r>
        <w:rPr>
          <w:rFonts w:ascii="Times New Roman" w:eastAsia="Calibri" w:hAnsi="Times New Roman" w:cs="Times New Roman"/>
          <w:sz w:val="24"/>
          <w:szCs w:val="24"/>
        </w:rPr>
        <w:t>336 proc</w:t>
      </w:r>
      <w:r w:rsidR="00A14FC2">
        <w:rPr>
          <w:rFonts w:ascii="Times New Roman" w:eastAsia="Calibri" w:hAnsi="Times New Roman" w:cs="Times New Roman"/>
          <w:sz w:val="24"/>
          <w:szCs w:val="24"/>
        </w:rPr>
        <w:t>u</w:t>
      </w:r>
      <w:r>
        <w:rPr>
          <w:rFonts w:ascii="Times New Roman" w:eastAsia="Calibri" w:hAnsi="Times New Roman" w:cs="Times New Roman"/>
          <w:sz w:val="24"/>
          <w:szCs w:val="24"/>
        </w:rPr>
        <w:t xml:space="preserve">rados </w:t>
      </w:r>
      <w:r w:rsidR="00A14FC2">
        <w:rPr>
          <w:rFonts w:ascii="Times New Roman" w:eastAsia="Calibri" w:hAnsi="Times New Roman" w:cs="Times New Roman"/>
          <w:sz w:val="24"/>
          <w:szCs w:val="24"/>
        </w:rPr>
        <w:t xml:space="preserve">capturados, 42 atos infracionais </w:t>
      </w:r>
      <w:r w:rsidR="000F4046">
        <w:rPr>
          <w:rFonts w:ascii="Times New Roman" w:eastAsia="Calibri" w:hAnsi="Times New Roman" w:cs="Times New Roman"/>
          <w:sz w:val="24"/>
          <w:szCs w:val="24"/>
        </w:rPr>
        <w:t>combatidos</w:t>
      </w:r>
      <w:r w:rsidR="00A14FC2">
        <w:rPr>
          <w:rFonts w:ascii="Times New Roman" w:eastAsia="Calibri" w:hAnsi="Times New Roman" w:cs="Times New Roman"/>
          <w:sz w:val="24"/>
          <w:szCs w:val="24"/>
        </w:rPr>
        <w:t>. O Comandamento do Coronel é um exemplo a ser seguido que está fazendo a diferença na segurança pública.</w:t>
      </w:r>
    </w:p>
    <w:p w:rsidR="00354898" w:rsidP="003D11A7" w14:paraId="19B40999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F7FCD" w:rsidP="003D11A7" w14:paraId="2F03B860" w14:textId="2430FD66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D11A7" w:rsidRPr="003D11A7" w:rsidP="003D11A7" w14:paraId="5AF44BC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8E5" w:rsidRPr="003D11A7" w:rsidP="008F7FCD" w14:paraId="2BB703DD" w14:textId="77777777">
      <w:pPr>
        <w:overflowPunct w:val="0"/>
        <w:adjustRightInd w:val="0"/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A58E5" w:rsidRPr="003D11A7" w:rsidP="003D11A7" w14:paraId="44CD5EAA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1D73" w:rsidP="00D4051D" w14:paraId="2CEB4B1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59AD81EF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6AC43DBA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0580FCB7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1D420E59" w14:textId="5CA43053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EA58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F40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  <w:r w:rsidR="005D46D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D4051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2FC8419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089EC7E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71D73" w:rsidP="00D4051D" w14:paraId="36426A0D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282DD8" w:rsidP="00282DD8" w14:paraId="44CBDFB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282DD8" w:rsidP="00282DD8" w14:paraId="5C52DEA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282DD8" w:rsidRPr="00D4051D" w:rsidP="00282DD8" w14:paraId="72347EB6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p w:rsidR="00D4051D" w:rsidRPr="00D4051D" w:rsidP="00D4051D" w14:paraId="046E68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716A9E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44268AF8" w14:textId="69891778">
      <w:pPr>
        <w:rPr>
          <w:rFonts w:ascii="Times New Roman" w:hAnsi="Times New Roman" w:cs="Times New Roman"/>
          <w:bCs/>
          <w:sz w:val="24"/>
          <w:szCs w:val="24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47752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4046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B33C6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16D30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1D73"/>
    <w:rsid w:val="00276046"/>
    <w:rsid w:val="0028202A"/>
    <w:rsid w:val="00282DD8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4898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11A7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46DB"/>
    <w:rsid w:val="005D50B3"/>
    <w:rsid w:val="005D5330"/>
    <w:rsid w:val="005D5F21"/>
    <w:rsid w:val="005D6329"/>
    <w:rsid w:val="005F02AF"/>
    <w:rsid w:val="005F481F"/>
    <w:rsid w:val="005F5ED1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87B03"/>
    <w:rsid w:val="0069146E"/>
    <w:rsid w:val="00692A58"/>
    <w:rsid w:val="006A4B0B"/>
    <w:rsid w:val="006A5113"/>
    <w:rsid w:val="006A51F0"/>
    <w:rsid w:val="006B1153"/>
    <w:rsid w:val="006B5CAD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F09"/>
    <w:rsid w:val="007D7F0C"/>
    <w:rsid w:val="007E3D87"/>
    <w:rsid w:val="007E7268"/>
    <w:rsid w:val="007F416F"/>
    <w:rsid w:val="007F47EB"/>
    <w:rsid w:val="007F5CC7"/>
    <w:rsid w:val="007F6A1E"/>
    <w:rsid w:val="0080198B"/>
    <w:rsid w:val="0080332D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91032"/>
    <w:rsid w:val="00892DC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8F7FCD"/>
    <w:rsid w:val="00900C21"/>
    <w:rsid w:val="00900FAE"/>
    <w:rsid w:val="009078E5"/>
    <w:rsid w:val="00914685"/>
    <w:rsid w:val="00920870"/>
    <w:rsid w:val="00920D95"/>
    <w:rsid w:val="00920E6D"/>
    <w:rsid w:val="009220D1"/>
    <w:rsid w:val="00932648"/>
    <w:rsid w:val="00932F59"/>
    <w:rsid w:val="009373BE"/>
    <w:rsid w:val="00940DC2"/>
    <w:rsid w:val="00940F72"/>
    <w:rsid w:val="00963948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3A7D"/>
    <w:rsid w:val="009F7282"/>
    <w:rsid w:val="00A0680E"/>
    <w:rsid w:val="00A11A7A"/>
    <w:rsid w:val="00A14155"/>
    <w:rsid w:val="00A14FC2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542"/>
    <w:rsid w:val="00A81DA6"/>
    <w:rsid w:val="00A83031"/>
    <w:rsid w:val="00A86894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1213"/>
    <w:rsid w:val="00BA279D"/>
    <w:rsid w:val="00BA513B"/>
    <w:rsid w:val="00BA6080"/>
    <w:rsid w:val="00BB261D"/>
    <w:rsid w:val="00BB2EFE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B741C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1B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2516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03812"/>
    <w:rsid w:val="00E10C9D"/>
    <w:rsid w:val="00E224DF"/>
    <w:rsid w:val="00E2390E"/>
    <w:rsid w:val="00E2408D"/>
    <w:rsid w:val="00E30026"/>
    <w:rsid w:val="00E36E12"/>
    <w:rsid w:val="00E42F02"/>
    <w:rsid w:val="00E4597F"/>
    <w:rsid w:val="00E45F89"/>
    <w:rsid w:val="00E5006D"/>
    <w:rsid w:val="00E52EEC"/>
    <w:rsid w:val="00E54305"/>
    <w:rsid w:val="00E54E09"/>
    <w:rsid w:val="00E56185"/>
    <w:rsid w:val="00E7479D"/>
    <w:rsid w:val="00E77015"/>
    <w:rsid w:val="00E9690E"/>
    <w:rsid w:val="00EA0778"/>
    <w:rsid w:val="00EA29D0"/>
    <w:rsid w:val="00EA58E5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34BFC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72BA0"/>
    <w:rsid w:val="00F77DC5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F68CDFDF-4AEE-4DDE-9493-97AC5E7A3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Wagner</cp:lastModifiedBy>
  <cp:revision>5</cp:revision>
  <cp:lastPrinted>2025-06-23T12:07:33Z</cp:lastPrinted>
  <dcterms:created xsi:type="dcterms:W3CDTF">2025-06-17T13:32:00Z</dcterms:created>
  <dcterms:modified xsi:type="dcterms:W3CDTF">2025-06-20T01:33:00Z</dcterms:modified>
</cp:coreProperties>
</file>